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8BF1" w14:textId="77777777" w:rsidR="00880BA1" w:rsidRDefault="00880BA1">
      <w:pPr>
        <w:rPr>
          <w:sz w:val="2"/>
          <w:szCs w:val="2"/>
        </w:rPr>
      </w:pPr>
    </w:p>
    <w:p w14:paraId="663ADA8E" w14:textId="77777777" w:rsidR="00880BA1" w:rsidRDefault="00880BA1">
      <w:pPr>
        <w:rPr>
          <w:sz w:val="2"/>
          <w:szCs w:val="2"/>
        </w:rPr>
      </w:pPr>
    </w:p>
    <w:p w14:paraId="685BE28E" w14:textId="77777777" w:rsidR="00880BA1" w:rsidRDefault="00880BA1">
      <w:pPr>
        <w:rPr>
          <w:sz w:val="2"/>
          <w:szCs w:val="2"/>
        </w:rPr>
      </w:pPr>
    </w:p>
    <w:p w14:paraId="6F4FE943" w14:textId="77777777" w:rsidR="00880BA1" w:rsidRDefault="00880BA1">
      <w:pPr>
        <w:rPr>
          <w:sz w:val="2"/>
          <w:szCs w:val="2"/>
        </w:rPr>
      </w:pPr>
    </w:p>
    <w:p w14:paraId="177A935F" w14:textId="77777777" w:rsidR="00880BA1" w:rsidRDefault="00880BA1">
      <w:pPr>
        <w:rPr>
          <w:sz w:val="2"/>
          <w:szCs w:val="2"/>
        </w:rPr>
      </w:pPr>
    </w:p>
    <w:p w14:paraId="0D796240" w14:textId="77777777" w:rsidR="00880BA1" w:rsidRDefault="00880BA1">
      <w:pPr>
        <w:rPr>
          <w:sz w:val="2"/>
          <w:szCs w:val="2"/>
        </w:rPr>
      </w:pPr>
    </w:p>
    <w:p w14:paraId="11F698F6" w14:textId="77777777" w:rsidR="00880BA1" w:rsidRDefault="00880BA1">
      <w:pPr>
        <w:rPr>
          <w:sz w:val="2"/>
          <w:szCs w:val="2"/>
        </w:rPr>
      </w:pPr>
    </w:p>
    <w:p w14:paraId="6385B6C9" w14:textId="0C3902C7" w:rsidR="008326D2" w:rsidRDefault="00880BA1">
      <w:pPr>
        <w:rPr>
          <w:sz w:val="2"/>
          <w:szCs w:val="2"/>
        </w:rPr>
      </w:pPr>
      <w:r>
        <w:rPr>
          <w:rFonts w:ascii="Georgia" w:eastAsia="Times New Roman" w:hAnsi="Georgia"/>
          <w:noProof/>
          <w:color w:val="565656"/>
          <w:sz w:val="18"/>
          <w:szCs w:val="18"/>
        </w:rPr>
        <w:drawing>
          <wp:anchor distT="0" distB="0" distL="114300" distR="114300" simplePos="0" relativeHeight="251621888" behindDoc="1" locked="0" layoutInCell="1" allowOverlap="1" wp14:anchorId="7671A946" wp14:editId="29BB7EC2">
            <wp:simplePos x="0" y="0"/>
            <wp:positionH relativeFrom="column">
              <wp:posOffset>336550</wp:posOffset>
            </wp:positionH>
            <wp:positionV relativeFrom="paragraph">
              <wp:posOffset>3365500</wp:posOffset>
            </wp:positionV>
            <wp:extent cx="5200650" cy="1804508"/>
            <wp:effectExtent l="0" t="0" r="0" b="5715"/>
            <wp:wrapTight wrapText="bothSides">
              <wp:wrapPolygon edited="0">
                <wp:start x="0" y="0"/>
                <wp:lineTo x="0" y="21440"/>
                <wp:lineTo x="21521" y="21440"/>
                <wp:lineTo x="215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374"/>
                    <a:stretch/>
                  </pic:blipFill>
                  <pic:spPr bwMode="auto">
                    <a:xfrm>
                      <a:off x="0" y="0"/>
                      <a:ext cx="5200650" cy="18045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36F3">
        <w:rPr>
          <w:noProof/>
        </w:rPr>
        <mc:AlternateContent>
          <mc:Choice Requires="wpg">
            <w:drawing>
              <wp:anchor distT="0" distB="0" distL="114300" distR="114300" simplePos="0" relativeHeight="487555584" behindDoc="1" locked="0" layoutInCell="1" allowOverlap="1" wp14:anchorId="1BC216B6" wp14:editId="0FCDF9F3">
                <wp:simplePos x="0" y="0"/>
                <wp:positionH relativeFrom="page">
                  <wp:posOffset>0</wp:posOffset>
                </wp:positionH>
                <wp:positionV relativeFrom="page">
                  <wp:posOffset>1746250</wp:posOffset>
                </wp:positionV>
                <wp:extent cx="7560310" cy="8946515"/>
                <wp:effectExtent l="0" t="0" r="0" b="0"/>
                <wp:wrapNone/>
                <wp:docPr id="2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946515"/>
                          <a:chOff x="0" y="2750"/>
                          <a:chExt cx="11906" cy="14089"/>
                        </a:xfrm>
                      </wpg:grpSpPr>
                      <wps:wsp>
                        <wps:cNvPr id="26" name="docshape2"/>
                        <wps:cNvSpPr>
                          <a:spLocks/>
                        </wps:cNvSpPr>
                        <wps:spPr bwMode="auto">
                          <a:xfrm>
                            <a:off x="0" y="2749"/>
                            <a:ext cx="11906" cy="14089"/>
                          </a:xfrm>
                          <a:custGeom>
                            <a:avLst/>
                            <a:gdLst>
                              <a:gd name="T0" fmla="*/ 9062 w 11906"/>
                              <a:gd name="T1" fmla="+- 0 3472 2750"/>
                              <a:gd name="T2" fmla="*/ 3472 h 14089"/>
                              <a:gd name="T3" fmla="*/ 8499 w 11906"/>
                              <a:gd name="T4" fmla="+- 0 2750 2750"/>
                              <a:gd name="T5" fmla="*/ 2750 h 14089"/>
                              <a:gd name="T6" fmla="*/ 0 w 11906"/>
                              <a:gd name="T7" fmla="+- 0 2750 2750"/>
                              <a:gd name="T8" fmla="*/ 2750 h 14089"/>
                              <a:gd name="T9" fmla="*/ 0 w 11906"/>
                              <a:gd name="T10" fmla="+- 0 3472 2750"/>
                              <a:gd name="T11" fmla="*/ 3472 h 14089"/>
                              <a:gd name="T12" fmla="*/ 9062 w 11906"/>
                              <a:gd name="T13" fmla="+- 0 3472 2750"/>
                              <a:gd name="T14" fmla="*/ 3472 h 14089"/>
                              <a:gd name="T15" fmla="*/ 11906 w 11906"/>
                              <a:gd name="T16" fmla="+- 0 6298 2750"/>
                              <a:gd name="T17" fmla="*/ 6298 h 14089"/>
                              <a:gd name="T18" fmla="*/ 11183 w 11906"/>
                              <a:gd name="T19" fmla="+- 0 5570 2750"/>
                              <a:gd name="T20" fmla="*/ 5570 h 14089"/>
                              <a:gd name="T21" fmla="*/ 11183 w 11906"/>
                              <a:gd name="T22" fmla="+- 0 16838 2750"/>
                              <a:gd name="T23" fmla="*/ 16838 h 14089"/>
                              <a:gd name="T24" fmla="*/ 11906 w 11906"/>
                              <a:gd name="T25" fmla="+- 0 16838 2750"/>
                              <a:gd name="T26" fmla="*/ 16838 h 14089"/>
                              <a:gd name="T27" fmla="*/ 11906 w 11906"/>
                              <a:gd name="T28" fmla="+- 0 6298 2750"/>
                              <a:gd name="T29" fmla="*/ 6298 h 140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6" h="14089">
                                <a:moveTo>
                                  <a:pt x="9062" y="722"/>
                                </a:moveTo>
                                <a:lnTo>
                                  <a:pt x="8499" y="0"/>
                                </a:lnTo>
                                <a:lnTo>
                                  <a:pt x="0" y="0"/>
                                </a:lnTo>
                                <a:lnTo>
                                  <a:pt x="0" y="722"/>
                                </a:lnTo>
                                <a:lnTo>
                                  <a:pt x="9062" y="722"/>
                                </a:lnTo>
                                <a:close/>
                                <a:moveTo>
                                  <a:pt x="11906" y="3548"/>
                                </a:moveTo>
                                <a:lnTo>
                                  <a:pt x="11183" y="2820"/>
                                </a:lnTo>
                                <a:lnTo>
                                  <a:pt x="11183" y="14088"/>
                                </a:lnTo>
                                <a:lnTo>
                                  <a:pt x="11906" y="14088"/>
                                </a:lnTo>
                                <a:lnTo>
                                  <a:pt x="11906" y="35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3"/>
                        <wps:cNvSpPr>
                          <a:spLocks/>
                        </wps:cNvSpPr>
                        <wps:spPr bwMode="auto">
                          <a:xfrm>
                            <a:off x="8248" y="2749"/>
                            <a:ext cx="3657" cy="3657"/>
                          </a:xfrm>
                          <a:custGeom>
                            <a:avLst/>
                            <a:gdLst>
                              <a:gd name="T0" fmla="+- 0 11906 8249"/>
                              <a:gd name="T1" fmla="*/ T0 w 3657"/>
                              <a:gd name="T2" fmla="+- 0 2750 2750"/>
                              <a:gd name="T3" fmla="*/ 2750 h 3657"/>
                              <a:gd name="T4" fmla="+- 0 8249 8249"/>
                              <a:gd name="T5" fmla="*/ T4 w 3657"/>
                              <a:gd name="T6" fmla="+- 0 2750 2750"/>
                              <a:gd name="T7" fmla="*/ 2750 h 3657"/>
                              <a:gd name="T8" fmla="+- 0 9527 8249"/>
                              <a:gd name="T9" fmla="*/ T8 w 3657"/>
                              <a:gd name="T10" fmla="+- 0 4028 2750"/>
                              <a:gd name="T11" fmla="*/ 4028 h 3657"/>
                              <a:gd name="T12" fmla="+- 0 10627 8249"/>
                              <a:gd name="T13" fmla="*/ T12 w 3657"/>
                              <a:gd name="T14" fmla="+- 0 4028 2750"/>
                              <a:gd name="T15" fmla="*/ 4028 h 3657"/>
                              <a:gd name="T16" fmla="+- 0 10627 8249"/>
                              <a:gd name="T17" fmla="*/ T16 w 3657"/>
                              <a:gd name="T18" fmla="+- 0 5128 2750"/>
                              <a:gd name="T19" fmla="*/ 5128 h 3657"/>
                              <a:gd name="T20" fmla="+- 0 11906 8249"/>
                              <a:gd name="T21" fmla="*/ T20 w 3657"/>
                              <a:gd name="T22" fmla="+- 0 6406 2750"/>
                              <a:gd name="T23" fmla="*/ 6406 h 3657"/>
                              <a:gd name="T24" fmla="+- 0 11906 8249"/>
                              <a:gd name="T25" fmla="*/ T24 w 3657"/>
                              <a:gd name="T26" fmla="+- 0 2750 2750"/>
                              <a:gd name="T27" fmla="*/ 2750 h 3657"/>
                            </a:gdLst>
                            <a:ahLst/>
                            <a:cxnLst>
                              <a:cxn ang="0">
                                <a:pos x="T1" y="T3"/>
                              </a:cxn>
                              <a:cxn ang="0">
                                <a:pos x="T5" y="T7"/>
                              </a:cxn>
                              <a:cxn ang="0">
                                <a:pos x="T9" y="T11"/>
                              </a:cxn>
                              <a:cxn ang="0">
                                <a:pos x="T13" y="T15"/>
                              </a:cxn>
                              <a:cxn ang="0">
                                <a:pos x="T17" y="T19"/>
                              </a:cxn>
                              <a:cxn ang="0">
                                <a:pos x="T21" y="T23"/>
                              </a:cxn>
                              <a:cxn ang="0">
                                <a:pos x="T25" y="T27"/>
                              </a:cxn>
                            </a:cxnLst>
                            <a:rect l="0" t="0" r="r" b="b"/>
                            <a:pathLst>
                              <a:path w="3657" h="3657">
                                <a:moveTo>
                                  <a:pt x="3657" y="0"/>
                                </a:moveTo>
                                <a:lnTo>
                                  <a:pt x="0" y="0"/>
                                </a:lnTo>
                                <a:lnTo>
                                  <a:pt x="1278" y="1278"/>
                                </a:lnTo>
                                <a:lnTo>
                                  <a:pt x="2378" y="1278"/>
                                </a:lnTo>
                                <a:lnTo>
                                  <a:pt x="2378" y="2378"/>
                                </a:lnTo>
                                <a:lnTo>
                                  <a:pt x="3657" y="3656"/>
                                </a:lnTo>
                                <a:lnTo>
                                  <a:pt x="3657" y="0"/>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4"/>
                        <wps:cNvSpPr>
                          <a:spLocks/>
                        </wps:cNvSpPr>
                        <wps:spPr bwMode="auto">
                          <a:xfrm>
                            <a:off x="9361" y="2749"/>
                            <a:ext cx="2544" cy="2544"/>
                          </a:xfrm>
                          <a:custGeom>
                            <a:avLst/>
                            <a:gdLst>
                              <a:gd name="T0" fmla="+- 0 11906 9362"/>
                              <a:gd name="T1" fmla="*/ T0 w 2544"/>
                              <a:gd name="T2" fmla="+- 0 2750 2750"/>
                              <a:gd name="T3" fmla="*/ 2750 h 2544"/>
                              <a:gd name="T4" fmla="+- 0 9362 9362"/>
                              <a:gd name="T5" fmla="*/ T4 w 2544"/>
                              <a:gd name="T6" fmla="+- 0 2750 2750"/>
                              <a:gd name="T7" fmla="*/ 2750 h 2544"/>
                              <a:gd name="T8" fmla="+- 0 11906 9362"/>
                              <a:gd name="T9" fmla="*/ T8 w 2544"/>
                              <a:gd name="T10" fmla="+- 0 5293 2750"/>
                              <a:gd name="T11" fmla="*/ 5293 h 2544"/>
                              <a:gd name="T12" fmla="+- 0 11906 9362"/>
                              <a:gd name="T13" fmla="*/ T12 w 2544"/>
                              <a:gd name="T14" fmla="+- 0 2750 2750"/>
                              <a:gd name="T15" fmla="*/ 2750 h 2544"/>
                            </a:gdLst>
                            <a:ahLst/>
                            <a:cxnLst>
                              <a:cxn ang="0">
                                <a:pos x="T1" y="T3"/>
                              </a:cxn>
                              <a:cxn ang="0">
                                <a:pos x="T5" y="T7"/>
                              </a:cxn>
                              <a:cxn ang="0">
                                <a:pos x="T9" y="T11"/>
                              </a:cxn>
                              <a:cxn ang="0">
                                <a:pos x="T13" y="T15"/>
                              </a:cxn>
                            </a:cxnLst>
                            <a:rect l="0" t="0" r="r" b="b"/>
                            <a:pathLst>
                              <a:path w="2544" h="2544">
                                <a:moveTo>
                                  <a:pt x="2544" y="0"/>
                                </a:moveTo>
                                <a:lnTo>
                                  <a:pt x="0" y="0"/>
                                </a:lnTo>
                                <a:lnTo>
                                  <a:pt x="2544" y="2543"/>
                                </a:lnTo>
                                <a:lnTo>
                                  <a:pt x="2544" y="0"/>
                                </a:lnTo>
                                <a:close/>
                              </a:path>
                            </a:pathLst>
                          </a:custGeom>
                          <a:solidFill>
                            <a:srgbClr val="14B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5"/>
                        <wps:cNvSpPr>
                          <a:spLocks/>
                        </wps:cNvSpPr>
                        <wps:spPr bwMode="auto">
                          <a:xfrm>
                            <a:off x="8974" y="3474"/>
                            <a:ext cx="2206" cy="2206"/>
                          </a:xfrm>
                          <a:custGeom>
                            <a:avLst/>
                            <a:gdLst>
                              <a:gd name="T0" fmla="+- 0 11180 8974"/>
                              <a:gd name="T1" fmla="*/ T0 w 2206"/>
                              <a:gd name="T2" fmla="+- 0 3475 3475"/>
                              <a:gd name="T3" fmla="*/ 3475 h 2206"/>
                              <a:gd name="T4" fmla="+- 0 8974 8974"/>
                              <a:gd name="T5" fmla="*/ T4 w 2206"/>
                              <a:gd name="T6" fmla="+- 0 3475 3475"/>
                              <a:gd name="T7" fmla="*/ 3475 h 2206"/>
                              <a:gd name="T8" fmla="+- 0 9527 8974"/>
                              <a:gd name="T9" fmla="*/ T8 w 2206"/>
                              <a:gd name="T10" fmla="+- 0 4028 3475"/>
                              <a:gd name="T11" fmla="*/ 4028 h 2206"/>
                              <a:gd name="T12" fmla="+- 0 10627 8974"/>
                              <a:gd name="T13" fmla="*/ T12 w 2206"/>
                              <a:gd name="T14" fmla="+- 0 4028 3475"/>
                              <a:gd name="T15" fmla="*/ 4028 h 2206"/>
                              <a:gd name="T16" fmla="+- 0 10627 8974"/>
                              <a:gd name="T17" fmla="*/ T16 w 2206"/>
                              <a:gd name="T18" fmla="+- 0 5128 3475"/>
                              <a:gd name="T19" fmla="*/ 5128 h 2206"/>
                              <a:gd name="T20" fmla="+- 0 11180 8974"/>
                              <a:gd name="T21" fmla="*/ T20 w 2206"/>
                              <a:gd name="T22" fmla="+- 0 5681 3475"/>
                              <a:gd name="T23" fmla="*/ 5681 h 2206"/>
                              <a:gd name="T24" fmla="+- 0 11180 8974"/>
                              <a:gd name="T25" fmla="*/ T24 w 2206"/>
                              <a:gd name="T26" fmla="+- 0 3475 3475"/>
                              <a:gd name="T27" fmla="*/ 3475 h 2206"/>
                            </a:gdLst>
                            <a:ahLst/>
                            <a:cxnLst>
                              <a:cxn ang="0">
                                <a:pos x="T1" y="T3"/>
                              </a:cxn>
                              <a:cxn ang="0">
                                <a:pos x="T5" y="T7"/>
                              </a:cxn>
                              <a:cxn ang="0">
                                <a:pos x="T9" y="T11"/>
                              </a:cxn>
                              <a:cxn ang="0">
                                <a:pos x="T13" y="T15"/>
                              </a:cxn>
                              <a:cxn ang="0">
                                <a:pos x="T17" y="T19"/>
                              </a:cxn>
                              <a:cxn ang="0">
                                <a:pos x="T21" y="T23"/>
                              </a:cxn>
                              <a:cxn ang="0">
                                <a:pos x="T25" y="T27"/>
                              </a:cxn>
                            </a:cxnLst>
                            <a:rect l="0" t="0" r="r" b="b"/>
                            <a:pathLst>
                              <a:path w="2206" h="2206">
                                <a:moveTo>
                                  <a:pt x="2206" y="0"/>
                                </a:moveTo>
                                <a:lnTo>
                                  <a:pt x="0" y="0"/>
                                </a:lnTo>
                                <a:lnTo>
                                  <a:pt x="553" y="553"/>
                                </a:lnTo>
                                <a:lnTo>
                                  <a:pt x="1653" y="553"/>
                                </a:lnTo>
                                <a:lnTo>
                                  <a:pt x="1653" y="1653"/>
                                </a:lnTo>
                                <a:lnTo>
                                  <a:pt x="2206" y="2206"/>
                                </a:lnTo>
                                <a:lnTo>
                                  <a:pt x="2206"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6"/>
                        <wps:cNvSpPr>
                          <a:spLocks/>
                        </wps:cNvSpPr>
                        <wps:spPr bwMode="auto">
                          <a:xfrm>
                            <a:off x="10083" y="3475"/>
                            <a:ext cx="1097" cy="1097"/>
                          </a:xfrm>
                          <a:custGeom>
                            <a:avLst/>
                            <a:gdLst>
                              <a:gd name="T0" fmla="+- 0 11180 10084"/>
                              <a:gd name="T1" fmla="*/ T0 w 1097"/>
                              <a:gd name="T2" fmla="+- 0 3475 3475"/>
                              <a:gd name="T3" fmla="*/ 3475 h 1097"/>
                              <a:gd name="T4" fmla="+- 0 10084 10084"/>
                              <a:gd name="T5" fmla="*/ T4 w 1097"/>
                              <a:gd name="T6" fmla="+- 0 3475 3475"/>
                              <a:gd name="T7" fmla="*/ 3475 h 1097"/>
                              <a:gd name="T8" fmla="+- 0 11180 10084"/>
                              <a:gd name="T9" fmla="*/ T8 w 1097"/>
                              <a:gd name="T10" fmla="+- 0 4571 3475"/>
                              <a:gd name="T11" fmla="*/ 4571 h 1097"/>
                              <a:gd name="T12" fmla="+- 0 11180 10084"/>
                              <a:gd name="T13" fmla="*/ T12 w 1097"/>
                              <a:gd name="T14" fmla="+- 0 3475 3475"/>
                              <a:gd name="T15" fmla="*/ 3475 h 1097"/>
                            </a:gdLst>
                            <a:ahLst/>
                            <a:cxnLst>
                              <a:cxn ang="0">
                                <a:pos x="T1" y="T3"/>
                              </a:cxn>
                              <a:cxn ang="0">
                                <a:pos x="T5" y="T7"/>
                              </a:cxn>
                              <a:cxn ang="0">
                                <a:pos x="T9" y="T11"/>
                              </a:cxn>
                              <a:cxn ang="0">
                                <a:pos x="T13" y="T15"/>
                              </a:cxn>
                            </a:cxnLst>
                            <a:rect l="0" t="0" r="r" b="b"/>
                            <a:pathLst>
                              <a:path w="1097" h="1097">
                                <a:moveTo>
                                  <a:pt x="1096" y="0"/>
                                </a:moveTo>
                                <a:lnTo>
                                  <a:pt x="0" y="0"/>
                                </a:lnTo>
                                <a:lnTo>
                                  <a:pt x="1096" y="1096"/>
                                </a:lnTo>
                                <a:lnTo>
                                  <a:pt x="1096" y="0"/>
                                </a:lnTo>
                                <a:close/>
                              </a:path>
                            </a:pathLst>
                          </a:custGeom>
                          <a:solidFill>
                            <a:srgbClr val="298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8607C" id="docshapegroup1" o:spid="_x0000_s1026" style="position:absolute;margin-left:0;margin-top:137.5pt;width:595.3pt;height:704.45pt;z-index:-15760896;mso-position-horizontal-relative:page;mso-position-vertical-relative:page" coordorigin=",2750" coordsize="11906,1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">
                <v:shape id="docshape2" o:spid="_x0000_s1027" style="position:absolute;top:2749;width:11906;height:14089;visibility:visible;mso-wrap-style:square;v-text-anchor:top" coordsize="11906,1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" path="m9062,722l8499,,,,,722r9062,xm11906,3548r-723,-728l11183,14088r723,l11906,3548xe" fillcolor="#0072bc" stroked="f">
                  <v:path arrowok="t" o:connecttype="custom" o:connectlocs="9062,3472;8499,2750;0,2750;0,3472;9062,3472;11906,6298;11183,5570;11183,16838;11906,16838;11906,6298" o:connectangles="0,0,0,0,0,0,0,0,0,0"/>
                </v:shape>
                <v:shape id="docshape3" o:spid="_x0000_s1028" style="position:absolute;left:8248;top:2749;width:3657;height:3657;visibility:visible;mso-wrap-style:square;v-text-anchor:top" coordsize="365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" path="m3657,l,,1278,1278r1100,l2378,2378,3657,3656,3657,xe" fillcolor="#00468b" stroked="f">
                  <v:path arrowok="t" o:connecttype="custom" o:connectlocs="3657,2750;0,2750;1278,4028;2378,4028;2378,5128;3657,6406;3657,2750" o:connectangles="0,0,0,0,0,0,0"/>
                </v:shape>
                <v:shape id="docshape4" o:spid="_x0000_s1029" style="position:absolute;left:9361;top:2749;width:2544;height:2544;visibility:visible;mso-wrap-style:square;v-text-anchor:top" coordsize="254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" path="m2544,l,,2544,2543,2544,xe" fillcolor="#14bef0" stroked="f">
                  <v:path arrowok="t" o:connecttype="custom" o:connectlocs="2544,2750;0,2750;2544,5293;2544,2750" o:connectangles="0,0,0,0"/>
                </v:shape>
                <v:shape id="docshape5" o:spid="_x0000_s1030" style="position:absolute;left:8974;top:3474;width:2206;height:2206;visibility:visible;mso-wrap-style:square;v-text-anchor:top" coordsize="2206,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" path="m2206,l,,553,553r1100,l1653,1653r553,553l2206,xe" fillcolor="#0072bc" stroked="f">
                  <v:path arrowok="t" o:connecttype="custom" o:connectlocs="2206,3475;0,3475;553,4028;1653,4028;1653,5128;2206,5681;2206,3475" o:connectangles="0,0,0,0,0,0,0"/>
                </v:shape>
                <v:shape id="docshape6" o:spid="_x0000_s1031" style="position:absolute;left:10083;top:3475;width:1097;height:1097;visibility:visible;mso-wrap-style:square;v-text-anchor:top" coordsize="1097,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" path="m1096,l,,1096,1096,1096,xe" fillcolor="#2984c6" stroked="f">
                  <v:path arrowok="t" o:connecttype="custom" o:connectlocs="1096,3475;0,3475;1096,4571;1096,3475" o:connectangles="0,0,0,0"/>
                </v:shape>
                <w10:wrap anchorx="page" anchory="page"/>
              </v:group>
            </w:pict>
          </mc:Fallback>
        </mc:AlternateContent>
      </w:r>
      <w:r w:rsidR="00056978">
        <w:rPr>
          <w:noProof/>
        </w:rPr>
        <w:drawing>
          <wp:anchor distT="0" distB="0" distL="0" distR="0" simplePos="0" relativeHeight="251615744" behindDoc="1" locked="0" layoutInCell="1" allowOverlap="1" wp14:anchorId="7FEE07D9" wp14:editId="6BFAA7A8">
            <wp:simplePos x="0" y="0"/>
            <wp:positionH relativeFrom="page">
              <wp:posOffset>4906190</wp:posOffset>
            </wp:positionH>
            <wp:positionV relativeFrom="page">
              <wp:posOffset>862058</wp:posOffset>
            </wp:positionV>
            <wp:extent cx="2201062" cy="2221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01062" cy="222123"/>
                    </a:xfrm>
                    <a:prstGeom prst="rect">
                      <a:avLst/>
                    </a:prstGeom>
                  </pic:spPr>
                </pic:pic>
              </a:graphicData>
            </a:graphic>
          </wp:anchor>
        </w:drawing>
      </w:r>
      <w:r w:rsidR="002936F3">
        <w:rPr>
          <w:noProof/>
        </w:rPr>
        <mc:AlternateContent>
          <mc:Choice Requires="wpg">
            <w:drawing>
              <wp:anchor distT="0" distB="0" distL="114300" distR="114300" simplePos="0" relativeHeight="487556608" behindDoc="1" locked="0" layoutInCell="1" allowOverlap="1" wp14:anchorId="238EED92" wp14:editId="09FEC3B5">
                <wp:simplePos x="0" y="0"/>
                <wp:positionH relativeFrom="page">
                  <wp:posOffset>6299835</wp:posOffset>
                </wp:positionH>
                <wp:positionV relativeFrom="page">
                  <wp:posOffset>457200</wp:posOffset>
                </wp:positionV>
                <wp:extent cx="807720" cy="324485"/>
                <wp:effectExtent l="0" t="0" r="0" b="0"/>
                <wp:wrapNone/>
                <wp:docPr id="2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324485"/>
                          <a:chOff x="9921" y="720"/>
                          <a:chExt cx="1272" cy="511"/>
                        </a:xfrm>
                      </wpg:grpSpPr>
                      <wps:wsp>
                        <wps:cNvPr id="22" name="docshape8"/>
                        <wps:cNvSpPr>
                          <a:spLocks/>
                        </wps:cNvSpPr>
                        <wps:spPr bwMode="auto">
                          <a:xfrm>
                            <a:off x="9925" y="720"/>
                            <a:ext cx="1267" cy="511"/>
                          </a:xfrm>
                          <a:custGeom>
                            <a:avLst/>
                            <a:gdLst>
                              <a:gd name="T0" fmla="+- 0 9926 9926"/>
                              <a:gd name="T1" fmla="*/ T0 w 1267"/>
                              <a:gd name="T2" fmla="+- 0 720 720"/>
                              <a:gd name="T3" fmla="*/ 720 h 511"/>
                              <a:gd name="T4" fmla="+- 0 11193 9926"/>
                              <a:gd name="T5" fmla="*/ T4 w 1267"/>
                              <a:gd name="T6" fmla="+- 0 1230 720"/>
                              <a:gd name="T7" fmla="*/ 1230 h 511"/>
                              <a:gd name="T8" fmla="+- 0 10907 9926"/>
                              <a:gd name="T9" fmla="*/ T8 w 1267"/>
                              <a:gd name="T10" fmla="+- 0 1187 720"/>
                              <a:gd name="T11" fmla="*/ 1187 h 511"/>
                              <a:gd name="T12" fmla="+- 0 10841 9926"/>
                              <a:gd name="T13" fmla="*/ T12 w 1267"/>
                              <a:gd name="T14" fmla="+- 0 1180 720"/>
                              <a:gd name="T15" fmla="*/ 1180 h 511"/>
                              <a:gd name="T16" fmla="+- 0 9962 9926"/>
                              <a:gd name="T17" fmla="*/ T16 w 1267"/>
                              <a:gd name="T18" fmla="+- 0 1180 720"/>
                              <a:gd name="T19" fmla="*/ 1180 h 511"/>
                              <a:gd name="T20" fmla="+- 0 10951 9926"/>
                              <a:gd name="T21" fmla="*/ T20 w 1267"/>
                              <a:gd name="T22" fmla="+- 0 769 720"/>
                              <a:gd name="T23" fmla="*/ 769 h 511"/>
                              <a:gd name="T24" fmla="+- 0 11019 9926"/>
                              <a:gd name="T25" fmla="*/ T24 w 1267"/>
                              <a:gd name="T26" fmla="+- 0 762 720"/>
                              <a:gd name="T27" fmla="*/ 762 h 511"/>
                              <a:gd name="T28" fmla="+- 0 11193 9926"/>
                              <a:gd name="T29" fmla="*/ T28 w 1267"/>
                              <a:gd name="T30" fmla="+- 0 720 720"/>
                              <a:gd name="T31" fmla="*/ 720 h 511"/>
                              <a:gd name="T32" fmla="+- 0 10997 9926"/>
                              <a:gd name="T33" fmla="*/ T32 w 1267"/>
                              <a:gd name="T34" fmla="+- 0 845 720"/>
                              <a:gd name="T35" fmla="*/ 845 h 511"/>
                              <a:gd name="T36" fmla="+- 0 10954 9926"/>
                              <a:gd name="T37" fmla="*/ T36 w 1267"/>
                              <a:gd name="T38" fmla="+- 0 863 720"/>
                              <a:gd name="T39" fmla="*/ 863 h 511"/>
                              <a:gd name="T40" fmla="+- 0 10973 9926"/>
                              <a:gd name="T41" fmla="*/ T40 w 1267"/>
                              <a:gd name="T42" fmla="+- 0 915 720"/>
                              <a:gd name="T43" fmla="*/ 915 h 511"/>
                              <a:gd name="T44" fmla="+- 0 11083 9926"/>
                              <a:gd name="T45" fmla="*/ T44 w 1267"/>
                              <a:gd name="T46" fmla="+- 0 974 720"/>
                              <a:gd name="T47" fmla="*/ 974 h 511"/>
                              <a:gd name="T48" fmla="+- 0 11090 9926"/>
                              <a:gd name="T49" fmla="*/ T48 w 1267"/>
                              <a:gd name="T50" fmla="+- 0 1114 720"/>
                              <a:gd name="T51" fmla="*/ 1114 h 511"/>
                              <a:gd name="T52" fmla="+- 0 10979 9926"/>
                              <a:gd name="T53" fmla="*/ T52 w 1267"/>
                              <a:gd name="T54" fmla="+- 0 1181 720"/>
                              <a:gd name="T55" fmla="*/ 1181 h 511"/>
                              <a:gd name="T56" fmla="+- 0 11193 9926"/>
                              <a:gd name="T57" fmla="*/ T56 w 1267"/>
                              <a:gd name="T58" fmla="+- 0 1187 720"/>
                              <a:gd name="T59" fmla="*/ 1187 h 511"/>
                              <a:gd name="T60" fmla="+- 0 11118 9926"/>
                              <a:gd name="T61" fmla="*/ T60 w 1267"/>
                              <a:gd name="T62" fmla="+- 0 862 720"/>
                              <a:gd name="T63" fmla="*/ 862 h 511"/>
                              <a:gd name="T64" fmla="+- 0 11080 9926"/>
                              <a:gd name="T65" fmla="*/ T64 w 1267"/>
                              <a:gd name="T66" fmla="+- 0 849 720"/>
                              <a:gd name="T67" fmla="*/ 849 h 511"/>
                              <a:gd name="T68" fmla="+- 0 11027 9926"/>
                              <a:gd name="T69" fmla="*/ T68 w 1267"/>
                              <a:gd name="T70" fmla="+- 0 843 720"/>
                              <a:gd name="T71" fmla="*/ 843 h 511"/>
                              <a:gd name="T72" fmla="+- 0 10123 9926"/>
                              <a:gd name="T73" fmla="*/ T72 w 1267"/>
                              <a:gd name="T74" fmla="+- 0 896 720"/>
                              <a:gd name="T75" fmla="*/ 896 h 511"/>
                              <a:gd name="T76" fmla="+- 0 10210 9926"/>
                              <a:gd name="T77" fmla="*/ T76 w 1267"/>
                              <a:gd name="T78" fmla="+- 0 1180 720"/>
                              <a:gd name="T79" fmla="*/ 1180 h 511"/>
                              <a:gd name="T80" fmla="+- 0 10476 9926"/>
                              <a:gd name="T81" fmla="*/ T80 w 1267"/>
                              <a:gd name="T82" fmla="+- 0 769 720"/>
                              <a:gd name="T83" fmla="*/ 769 h 511"/>
                              <a:gd name="T84" fmla="+- 0 10348 9926"/>
                              <a:gd name="T85" fmla="*/ T84 w 1267"/>
                              <a:gd name="T86" fmla="+- 0 1180 720"/>
                              <a:gd name="T87" fmla="*/ 1180 h 511"/>
                              <a:gd name="T88" fmla="+- 0 10476 9926"/>
                              <a:gd name="T89" fmla="*/ T88 w 1267"/>
                              <a:gd name="T90" fmla="+- 0 769 720"/>
                              <a:gd name="T91" fmla="*/ 769 h 511"/>
                              <a:gd name="T92" fmla="+- 0 10537 9926"/>
                              <a:gd name="T93" fmla="*/ T92 w 1267"/>
                              <a:gd name="T94" fmla="+- 0 1004 720"/>
                              <a:gd name="T95" fmla="*/ 1004 h 511"/>
                              <a:gd name="T96" fmla="+- 0 10631 9926"/>
                              <a:gd name="T97" fmla="*/ T96 w 1267"/>
                              <a:gd name="T98" fmla="+- 0 1180 720"/>
                              <a:gd name="T99" fmla="*/ 1180 h 511"/>
                              <a:gd name="T100" fmla="+- 0 10951 9926"/>
                              <a:gd name="T101" fmla="*/ T100 w 1267"/>
                              <a:gd name="T102" fmla="+- 0 769 720"/>
                              <a:gd name="T103" fmla="*/ 769 h 511"/>
                              <a:gd name="T104" fmla="+- 0 10742 9926"/>
                              <a:gd name="T105" fmla="*/ T104 w 1267"/>
                              <a:gd name="T106" fmla="+- 0 1180 720"/>
                              <a:gd name="T107" fmla="*/ 1180 h 511"/>
                              <a:gd name="T108" fmla="+- 0 10808 9926"/>
                              <a:gd name="T109" fmla="*/ T108 w 1267"/>
                              <a:gd name="T110" fmla="+- 0 1174 720"/>
                              <a:gd name="T111" fmla="*/ 1174 h 511"/>
                              <a:gd name="T112" fmla="+- 0 10805 9926"/>
                              <a:gd name="T113" fmla="*/ T112 w 1267"/>
                              <a:gd name="T114" fmla="+- 0 1082 720"/>
                              <a:gd name="T115" fmla="*/ 1082 h 511"/>
                              <a:gd name="T116" fmla="+- 0 10995 9926"/>
                              <a:gd name="T117" fmla="*/ T116 w 1267"/>
                              <a:gd name="T118" fmla="+- 0 1057 720"/>
                              <a:gd name="T119" fmla="*/ 1057 h 511"/>
                              <a:gd name="T120" fmla="+- 0 10915 9926"/>
                              <a:gd name="T121" fmla="*/ T120 w 1267"/>
                              <a:gd name="T122" fmla="+- 0 997 720"/>
                              <a:gd name="T123" fmla="*/ 997 h 511"/>
                              <a:gd name="T124" fmla="+- 0 10835 9926"/>
                              <a:gd name="T125" fmla="*/ T124 w 1267"/>
                              <a:gd name="T126" fmla="+- 0 900 720"/>
                              <a:gd name="T127" fmla="*/ 900 h 511"/>
                              <a:gd name="T128" fmla="+- 0 10893 9926"/>
                              <a:gd name="T129" fmla="*/ T128 w 1267"/>
                              <a:gd name="T130" fmla="+- 0 791 720"/>
                              <a:gd name="T131" fmla="*/ 791 h 511"/>
                              <a:gd name="T132" fmla="+- 0 10986 9926"/>
                              <a:gd name="T133" fmla="*/ T132 w 1267"/>
                              <a:gd name="T134" fmla="+- 0 1082 720"/>
                              <a:gd name="T135" fmla="*/ 1082 h 511"/>
                              <a:gd name="T136" fmla="+- 0 10825 9926"/>
                              <a:gd name="T137" fmla="*/ T136 w 1267"/>
                              <a:gd name="T138" fmla="+- 0 1092 720"/>
                              <a:gd name="T139" fmla="*/ 1092 h 511"/>
                              <a:gd name="T140" fmla="+- 0 10879 9926"/>
                              <a:gd name="T141" fmla="*/ T140 w 1267"/>
                              <a:gd name="T142" fmla="+- 0 1104 720"/>
                              <a:gd name="T143" fmla="*/ 1104 h 511"/>
                              <a:gd name="T144" fmla="+- 0 10935 9926"/>
                              <a:gd name="T145" fmla="*/ T144 w 1267"/>
                              <a:gd name="T146" fmla="+- 0 1104 720"/>
                              <a:gd name="T147" fmla="*/ 1104 h 511"/>
                              <a:gd name="T148" fmla="+- 0 10986 9926"/>
                              <a:gd name="T149" fmla="*/ T148 w 1267"/>
                              <a:gd name="T150" fmla="+- 0 1082 720"/>
                              <a:gd name="T151" fmla="*/ 1082 h 511"/>
                              <a:gd name="T152" fmla="+- 0 10331 9926"/>
                              <a:gd name="T153" fmla="*/ T152 w 1267"/>
                              <a:gd name="T154" fmla="+- 0 769 720"/>
                              <a:gd name="T155" fmla="*/ 769 h 511"/>
                              <a:gd name="T156" fmla="+- 0 10272 9926"/>
                              <a:gd name="T157" fmla="*/ T156 w 1267"/>
                              <a:gd name="T158" fmla="+- 0 1054 720"/>
                              <a:gd name="T159" fmla="*/ 1054 h 511"/>
                              <a:gd name="T160" fmla="+- 0 10331 9926"/>
                              <a:gd name="T161" fmla="*/ T160 w 1267"/>
                              <a:gd name="T162" fmla="+- 0 769 720"/>
                              <a:gd name="T163" fmla="*/ 769 h 511"/>
                              <a:gd name="T164" fmla="+- 0 10586 9926"/>
                              <a:gd name="T165" fmla="*/ T164 w 1267"/>
                              <a:gd name="T166" fmla="+- 0 769 720"/>
                              <a:gd name="T167" fmla="*/ 769 h 511"/>
                              <a:gd name="T168" fmla="+- 0 10685 9926"/>
                              <a:gd name="T169" fmla="*/ T168 w 1267"/>
                              <a:gd name="T170" fmla="+- 0 926 720"/>
                              <a:gd name="T171" fmla="*/ 926 h 511"/>
                              <a:gd name="T172" fmla="+- 0 11193 9926"/>
                              <a:gd name="T173" fmla="*/ T172 w 1267"/>
                              <a:gd name="T174" fmla="+- 0 762 720"/>
                              <a:gd name="T175" fmla="*/ 762 h 511"/>
                              <a:gd name="T176" fmla="+- 0 11056 9926"/>
                              <a:gd name="T177" fmla="*/ T176 w 1267"/>
                              <a:gd name="T178" fmla="+- 0 763 720"/>
                              <a:gd name="T179" fmla="*/ 763 h 511"/>
                              <a:gd name="T180" fmla="+- 0 11121 9926"/>
                              <a:gd name="T181" fmla="*/ T180 w 1267"/>
                              <a:gd name="T182" fmla="+- 0 772 720"/>
                              <a:gd name="T183" fmla="*/ 772 h 511"/>
                              <a:gd name="T184" fmla="+- 0 11118 9926"/>
                              <a:gd name="T185" fmla="*/ T184 w 1267"/>
                              <a:gd name="T186" fmla="+- 0 862 720"/>
                              <a:gd name="T187" fmla="*/ 862 h 511"/>
                              <a:gd name="T188" fmla="+- 0 11193 9926"/>
                              <a:gd name="T189" fmla="*/ T188 w 1267"/>
                              <a:gd name="T190" fmla="+- 0 762 720"/>
                              <a:gd name="T191" fmla="*/ 762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67" h="511">
                                <a:moveTo>
                                  <a:pt x="1267" y="0"/>
                                </a:moveTo>
                                <a:lnTo>
                                  <a:pt x="0" y="0"/>
                                </a:lnTo>
                                <a:lnTo>
                                  <a:pt x="0" y="510"/>
                                </a:lnTo>
                                <a:lnTo>
                                  <a:pt x="1267" y="510"/>
                                </a:lnTo>
                                <a:lnTo>
                                  <a:pt x="1267" y="467"/>
                                </a:lnTo>
                                <a:lnTo>
                                  <a:pt x="981" y="467"/>
                                </a:lnTo>
                                <a:lnTo>
                                  <a:pt x="948" y="465"/>
                                </a:lnTo>
                                <a:lnTo>
                                  <a:pt x="915" y="460"/>
                                </a:lnTo>
                                <a:lnTo>
                                  <a:pt x="911" y="460"/>
                                </a:lnTo>
                                <a:lnTo>
                                  <a:pt x="36" y="460"/>
                                </a:lnTo>
                                <a:lnTo>
                                  <a:pt x="124" y="49"/>
                                </a:lnTo>
                                <a:lnTo>
                                  <a:pt x="1025" y="49"/>
                                </a:lnTo>
                                <a:lnTo>
                                  <a:pt x="1026" y="49"/>
                                </a:lnTo>
                                <a:lnTo>
                                  <a:pt x="1093" y="42"/>
                                </a:lnTo>
                                <a:lnTo>
                                  <a:pt x="1267" y="42"/>
                                </a:lnTo>
                                <a:lnTo>
                                  <a:pt x="1267" y="0"/>
                                </a:lnTo>
                                <a:close/>
                                <a:moveTo>
                                  <a:pt x="1101" y="123"/>
                                </a:moveTo>
                                <a:lnTo>
                                  <a:pt x="1071" y="125"/>
                                </a:lnTo>
                                <a:lnTo>
                                  <a:pt x="1045" y="131"/>
                                </a:lnTo>
                                <a:lnTo>
                                  <a:pt x="1028" y="143"/>
                                </a:lnTo>
                                <a:lnTo>
                                  <a:pt x="1022" y="163"/>
                                </a:lnTo>
                                <a:lnTo>
                                  <a:pt x="1047" y="195"/>
                                </a:lnTo>
                                <a:lnTo>
                                  <a:pt x="1102" y="218"/>
                                </a:lnTo>
                                <a:lnTo>
                                  <a:pt x="1157" y="254"/>
                                </a:lnTo>
                                <a:lnTo>
                                  <a:pt x="1182" y="324"/>
                                </a:lnTo>
                                <a:lnTo>
                                  <a:pt x="1164" y="394"/>
                                </a:lnTo>
                                <a:lnTo>
                                  <a:pt x="1118" y="438"/>
                                </a:lnTo>
                                <a:lnTo>
                                  <a:pt x="1053" y="461"/>
                                </a:lnTo>
                                <a:lnTo>
                                  <a:pt x="981" y="467"/>
                                </a:lnTo>
                                <a:lnTo>
                                  <a:pt x="1267" y="467"/>
                                </a:lnTo>
                                <a:lnTo>
                                  <a:pt x="1267" y="142"/>
                                </a:lnTo>
                                <a:lnTo>
                                  <a:pt x="1192" y="142"/>
                                </a:lnTo>
                                <a:lnTo>
                                  <a:pt x="1175" y="135"/>
                                </a:lnTo>
                                <a:lnTo>
                                  <a:pt x="1154" y="129"/>
                                </a:lnTo>
                                <a:lnTo>
                                  <a:pt x="1130" y="125"/>
                                </a:lnTo>
                                <a:lnTo>
                                  <a:pt x="1101" y="123"/>
                                </a:lnTo>
                                <a:close/>
                                <a:moveTo>
                                  <a:pt x="198" y="176"/>
                                </a:moveTo>
                                <a:lnTo>
                                  <a:pt x="197" y="176"/>
                                </a:lnTo>
                                <a:lnTo>
                                  <a:pt x="140" y="460"/>
                                </a:lnTo>
                                <a:lnTo>
                                  <a:pt x="284" y="460"/>
                                </a:lnTo>
                                <a:lnTo>
                                  <a:pt x="198" y="176"/>
                                </a:lnTo>
                                <a:close/>
                                <a:moveTo>
                                  <a:pt x="550" y="49"/>
                                </a:moveTo>
                                <a:lnTo>
                                  <a:pt x="509" y="49"/>
                                </a:lnTo>
                                <a:lnTo>
                                  <a:pt x="422" y="460"/>
                                </a:lnTo>
                                <a:lnTo>
                                  <a:pt x="464" y="460"/>
                                </a:lnTo>
                                <a:lnTo>
                                  <a:pt x="550" y="49"/>
                                </a:lnTo>
                                <a:close/>
                                <a:moveTo>
                                  <a:pt x="742" y="284"/>
                                </a:moveTo>
                                <a:lnTo>
                                  <a:pt x="611" y="284"/>
                                </a:lnTo>
                                <a:lnTo>
                                  <a:pt x="575" y="460"/>
                                </a:lnTo>
                                <a:lnTo>
                                  <a:pt x="705" y="460"/>
                                </a:lnTo>
                                <a:lnTo>
                                  <a:pt x="742" y="284"/>
                                </a:lnTo>
                                <a:close/>
                                <a:moveTo>
                                  <a:pt x="1025" y="49"/>
                                </a:moveTo>
                                <a:lnTo>
                                  <a:pt x="902" y="49"/>
                                </a:lnTo>
                                <a:lnTo>
                                  <a:pt x="816" y="460"/>
                                </a:lnTo>
                                <a:lnTo>
                                  <a:pt x="911" y="460"/>
                                </a:lnTo>
                                <a:lnTo>
                                  <a:pt x="882" y="454"/>
                                </a:lnTo>
                                <a:lnTo>
                                  <a:pt x="853" y="446"/>
                                </a:lnTo>
                                <a:lnTo>
                                  <a:pt x="879" y="362"/>
                                </a:lnTo>
                                <a:lnTo>
                                  <a:pt x="1060" y="362"/>
                                </a:lnTo>
                                <a:lnTo>
                                  <a:pt x="1069" y="337"/>
                                </a:lnTo>
                                <a:lnTo>
                                  <a:pt x="1044" y="301"/>
                                </a:lnTo>
                                <a:lnTo>
                                  <a:pt x="989" y="277"/>
                                </a:lnTo>
                                <a:lnTo>
                                  <a:pt x="934" y="244"/>
                                </a:lnTo>
                                <a:lnTo>
                                  <a:pt x="909" y="180"/>
                                </a:lnTo>
                                <a:lnTo>
                                  <a:pt x="925" y="114"/>
                                </a:lnTo>
                                <a:lnTo>
                                  <a:pt x="967" y="71"/>
                                </a:lnTo>
                                <a:lnTo>
                                  <a:pt x="1025" y="49"/>
                                </a:lnTo>
                                <a:close/>
                                <a:moveTo>
                                  <a:pt x="1060" y="362"/>
                                </a:moveTo>
                                <a:lnTo>
                                  <a:pt x="879" y="362"/>
                                </a:lnTo>
                                <a:lnTo>
                                  <a:pt x="899" y="372"/>
                                </a:lnTo>
                                <a:lnTo>
                                  <a:pt x="925" y="379"/>
                                </a:lnTo>
                                <a:lnTo>
                                  <a:pt x="953" y="384"/>
                                </a:lnTo>
                                <a:lnTo>
                                  <a:pt x="981" y="386"/>
                                </a:lnTo>
                                <a:lnTo>
                                  <a:pt x="1009" y="384"/>
                                </a:lnTo>
                                <a:lnTo>
                                  <a:pt x="1038" y="377"/>
                                </a:lnTo>
                                <a:lnTo>
                                  <a:pt x="1060" y="362"/>
                                </a:lnTo>
                                <a:close/>
                                <a:moveTo>
                                  <a:pt x="405" y="49"/>
                                </a:moveTo>
                                <a:lnTo>
                                  <a:pt x="261" y="49"/>
                                </a:lnTo>
                                <a:lnTo>
                                  <a:pt x="346" y="334"/>
                                </a:lnTo>
                                <a:lnTo>
                                  <a:pt x="347" y="334"/>
                                </a:lnTo>
                                <a:lnTo>
                                  <a:pt x="405" y="49"/>
                                </a:lnTo>
                                <a:close/>
                                <a:moveTo>
                                  <a:pt x="791" y="49"/>
                                </a:moveTo>
                                <a:lnTo>
                                  <a:pt x="660" y="49"/>
                                </a:lnTo>
                                <a:lnTo>
                                  <a:pt x="628" y="206"/>
                                </a:lnTo>
                                <a:lnTo>
                                  <a:pt x="759" y="206"/>
                                </a:lnTo>
                                <a:lnTo>
                                  <a:pt x="791" y="49"/>
                                </a:lnTo>
                                <a:close/>
                                <a:moveTo>
                                  <a:pt x="1267" y="42"/>
                                </a:moveTo>
                                <a:lnTo>
                                  <a:pt x="1093" y="42"/>
                                </a:lnTo>
                                <a:lnTo>
                                  <a:pt x="1130" y="43"/>
                                </a:lnTo>
                                <a:lnTo>
                                  <a:pt x="1164" y="46"/>
                                </a:lnTo>
                                <a:lnTo>
                                  <a:pt x="1195" y="52"/>
                                </a:lnTo>
                                <a:lnTo>
                                  <a:pt x="1219" y="60"/>
                                </a:lnTo>
                                <a:lnTo>
                                  <a:pt x="1192" y="142"/>
                                </a:lnTo>
                                <a:lnTo>
                                  <a:pt x="1267" y="142"/>
                                </a:lnTo>
                                <a:lnTo>
                                  <a:pt x="1267" y="42"/>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9"/>
                        <wps:cNvSpPr>
                          <a:spLocks noChangeArrowheads="1"/>
                        </wps:cNvSpPr>
                        <wps:spPr bwMode="auto">
                          <a:xfrm>
                            <a:off x="9935" y="737"/>
                            <a:ext cx="1218" cy="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0"/>
                        <wps:cNvSpPr>
                          <a:spLocks/>
                        </wps:cNvSpPr>
                        <wps:spPr bwMode="auto">
                          <a:xfrm>
                            <a:off x="9921" y="720"/>
                            <a:ext cx="1265" cy="510"/>
                          </a:xfrm>
                          <a:custGeom>
                            <a:avLst/>
                            <a:gdLst>
                              <a:gd name="T0" fmla="+- 0 9921 9921"/>
                              <a:gd name="T1" fmla="*/ T0 w 1265"/>
                              <a:gd name="T2" fmla="+- 0 720 720"/>
                              <a:gd name="T3" fmla="*/ 720 h 510"/>
                              <a:gd name="T4" fmla="+- 0 11186 9921"/>
                              <a:gd name="T5" fmla="*/ T4 w 1265"/>
                              <a:gd name="T6" fmla="+- 0 1229 720"/>
                              <a:gd name="T7" fmla="*/ 1229 h 510"/>
                              <a:gd name="T8" fmla="+- 0 10900 9921"/>
                              <a:gd name="T9" fmla="*/ T8 w 1265"/>
                              <a:gd name="T10" fmla="+- 0 1186 720"/>
                              <a:gd name="T11" fmla="*/ 1186 h 510"/>
                              <a:gd name="T12" fmla="+- 0 10834 9921"/>
                              <a:gd name="T13" fmla="*/ T12 w 1265"/>
                              <a:gd name="T14" fmla="+- 0 1180 720"/>
                              <a:gd name="T15" fmla="*/ 1180 h 510"/>
                              <a:gd name="T16" fmla="+- 0 9957 9921"/>
                              <a:gd name="T17" fmla="*/ T16 w 1265"/>
                              <a:gd name="T18" fmla="+- 0 1179 720"/>
                              <a:gd name="T19" fmla="*/ 1179 h 510"/>
                              <a:gd name="T20" fmla="+- 0 10944 9921"/>
                              <a:gd name="T21" fmla="*/ T20 w 1265"/>
                              <a:gd name="T22" fmla="+- 0 769 720"/>
                              <a:gd name="T23" fmla="*/ 769 h 510"/>
                              <a:gd name="T24" fmla="+- 0 11012 9921"/>
                              <a:gd name="T25" fmla="*/ T24 w 1265"/>
                              <a:gd name="T26" fmla="+- 0 762 720"/>
                              <a:gd name="T27" fmla="*/ 762 h 510"/>
                              <a:gd name="T28" fmla="+- 0 11186 9921"/>
                              <a:gd name="T29" fmla="*/ T28 w 1265"/>
                              <a:gd name="T30" fmla="+- 0 720 720"/>
                              <a:gd name="T31" fmla="*/ 720 h 510"/>
                              <a:gd name="T32" fmla="+- 0 10990 9921"/>
                              <a:gd name="T33" fmla="*/ T32 w 1265"/>
                              <a:gd name="T34" fmla="+- 0 845 720"/>
                              <a:gd name="T35" fmla="*/ 845 h 510"/>
                              <a:gd name="T36" fmla="+- 0 10948 9921"/>
                              <a:gd name="T37" fmla="*/ T36 w 1265"/>
                              <a:gd name="T38" fmla="+- 0 862 720"/>
                              <a:gd name="T39" fmla="*/ 862 h 510"/>
                              <a:gd name="T40" fmla="+- 0 10967 9921"/>
                              <a:gd name="T41" fmla="*/ T40 w 1265"/>
                              <a:gd name="T42" fmla="+- 0 915 720"/>
                              <a:gd name="T43" fmla="*/ 915 h 510"/>
                              <a:gd name="T44" fmla="+- 0 11077 9921"/>
                              <a:gd name="T45" fmla="*/ T44 w 1265"/>
                              <a:gd name="T46" fmla="+- 0 974 720"/>
                              <a:gd name="T47" fmla="*/ 974 h 510"/>
                              <a:gd name="T48" fmla="+- 0 11084 9921"/>
                              <a:gd name="T49" fmla="*/ T48 w 1265"/>
                              <a:gd name="T50" fmla="+- 0 1113 720"/>
                              <a:gd name="T51" fmla="*/ 1113 h 510"/>
                              <a:gd name="T52" fmla="+- 0 10972 9921"/>
                              <a:gd name="T53" fmla="*/ T52 w 1265"/>
                              <a:gd name="T54" fmla="+- 0 1180 720"/>
                              <a:gd name="T55" fmla="*/ 1180 h 510"/>
                              <a:gd name="T56" fmla="+- 0 11186 9921"/>
                              <a:gd name="T57" fmla="*/ T56 w 1265"/>
                              <a:gd name="T58" fmla="+- 0 1186 720"/>
                              <a:gd name="T59" fmla="*/ 1186 h 510"/>
                              <a:gd name="T60" fmla="+- 0 11112 9921"/>
                              <a:gd name="T61" fmla="*/ T60 w 1265"/>
                              <a:gd name="T62" fmla="+- 0 862 720"/>
                              <a:gd name="T63" fmla="*/ 862 h 510"/>
                              <a:gd name="T64" fmla="+- 0 11073 9921"/>
                              <a:gd name="T65" fmla="*/ T64 w 1265"/>
                              <a:gd name="T66" fmla="+- 0 849 720"/>
                              <a:gd name="T67" fmla="*/ 849 h 510"/>
                              <a:gd name="T68" fmla="+- 0 11021 9921"/>
                              <a:gd name="T69" fmla="*/ T68 w 1265"/>
                              <a:gd name="T70" fmla="+- 0 843 720"/>
                              <a:gd name="T71" fmla="*/ 843 h 510"/>
                              <a:gd name="T72" fmla="+- 0 10118 9921"/>
                              <a:gd name="T73" fmla="*/ T72 w 1265"/>
                              <a:gd name="T74" fmla="+- 0 895 720"/>
                              <a:gd name="T75" fmla="*/ 895 h 510"/>
                              <a:gd name="T76" fmla="+- 0 10205 9921"/>
                              <a:gd name="T77" fmla="*/ T76 w 1265"/>
                              <a:gd name="T78" fmla="+- 0 1179 720"/>
                              <a:gd name="T79" fmla="*/ 1179 h 510"/>
                              <a:gd name="T80" fmla="+- 0 10470 9921"/>
                              <a:gd name="T81" fmla="*/ T80 w 1265"/>
                              <a:gd name="T82" fmla="+- 0 769 720"/>
                              <a:gd name="T83" fmla="*/ 769 h 510"/>
                              <a:gd name="T84" fmla="+- 0 10342 9921"/>
                              <a:gd name="T85" fmla="*/ T84 w 1265"/>
                              <a:gd name="T86" fmla="+- 0 1179 720"/>
                              <a:gd name="T87" fmla="*/ 1179 h 510"/>
                              <a:gd name="T88" fmla="+- 0 10470 9921"/>
                              <a:gd name="T89" fmla="*/ T88 w 1265"/>
                              <a:gd name="T90" fmla="+- 0 769 720"/>
                              <a:gd name="T91" fmla="*/ 769 h 510"/>
                              <a:gd name="T92" fmla="+- 0 10532 9921"/>
                              <a:gd name="T93" fmla="*/ T92 w 1265"/>
                              <a:gd name="T94" fmla="+- 0 1003 720"/>
                              <a:gd name="T95" fmla="*/ 1003 h 510"/>
                              <a:gd name="T96" fmla="+- 0 10625 9921"/>
                              <a:gd name="T97" fmla="*/ T96 w 1265"/>
                              <a:gd name="T98" fmla="+- 0 1179 720"/>
                              <a:gd name="T99" fmla="*/ 1179 h 510"/>
                              <a:gd name="T100" fmla="+- 0 10944 9921"/>
                              <a:gd name="T101" fmla="*/ T100 w 1265"/>
                              <a:gd name="T102" fmla="+- 0 769 720"/>
                              <a:gd name="T103" fmla="*/ 769 h 510"/>
                              <a:gd name="T104" fmla="+- 0 10736 9921"/>
                              <a:gd name="T105" fmla="*/ T104 w 1265"/>
                              <a:gd name="T106" fmla="+- 0 1179 720"/>
                              <a:gd name="T107" fmla="*/ 1179 h 510"/>
                              <a:gd name="T108" fmla="+- 0 10802 9921"/>
                              <a:gd name="T109" fmla="*/ T108 w 1265"/>
                              <a:gd name="T110" fmla="+- 0 1173 720"/>
                              <a:gd name="T111" fmla="*/ 1173 h 510"/>
                              <a:gd name="T112" fmla="+- 0 10799 9921"/>
                              <a:gd name="T113" fmla="*/ T112 w 1265"/>
                              <a:gd name="T114" fmla="+- 0 1081 720"/>
                              <a:gd name="T115" fmla="*/ 1081 h 510"/>
                              <a:gd name="T116" fmla="+- 0 10988 9921"/>
                              <a:gd name="T117" fmla="*/ T116 w 1265"/>
                              <a:gd name="T118" fmla="+- 0 1056 720"/>
                              <a:gd name="T119" fmla="*/ 1056 h 510"/>
                              <a:gd name="T120" fmla="+- 0 10908 9921"/>
                              <a:gd name="T121" fmla="*/ T120 w 1265"/>
                              <a:gd name="T122" fmla="+- 0 997 720"/>
                              <a:gd name="T123" fmla="*/ 997 h 510"/>
                              <a:gd name="T124" fmla="+- 0 10828 9921"/>
                              <a:gd name="T125" fmla="*/ T124 w 1265"/>
                              <a:gd name="T126" fmla="+- 0 900 720"/>
                              <a:gd name="T127" fmla="*/ 900 h 510"/>
                              <a:gd name="T128" fmla="+- 0 10886 9921"/>
                              <a:gd name="T129" fmla="*/ T128 w 1265"/>
                              <a:gd name="T130" fmla="+- 0 791 720"/>
                              <a:gd name="T131" fmla="*/ 791 h 510"/>
                              <a:gd name="T132" fmla="+- 0 10979 9921"/>
                              <a:gd name="T133" fmla="*/ T132 w 1265"/>
                              <a:gd name="T134" fmla="+- 0 1081 720"/>
                              <a:gd name="T135" fmla="*/ 1081 h 510"/>
                              <a:gd name="T136" fmla="+- 0 10819 9921"/>
                              <a:gd name="T137" fmla="*/ T136 w 1265"/>
                              <a:gd name="T138" fmla="+- 0 1091 720"/>
                              <a:gd name="T139" fmla="*/ 1091 h 510"/>
                              <a:gd name="T140" fmla="+- 0 10872 9921"/>
                              <a:gd name="T141" fmla="*/ T140 w 1265"/>
                              <a:gd name="T142" fmla="+- 0 1103 720"/>
                              <a:gd name="T143" fmla="*/ 1103 h 510"/>
                              <a:gd name="T144" fmla="+- 0 10929 9921"/>
                              <a:gd name="T145" fmla="*/ T144 w 1265"/>
                              <a:gd name="T146" fmla="+- 0 1103 720"/>
                              <a:gd name="T147" fmla="*/ 1103 h 510"/>
                              <a:gd name="T148" fmla="+- 0 10979 9921"/>
                              <a:gd name="T149" fmla="*/ T148 w 1265"/>
                              <a:gd name="T150" fmla="+- 0 1082 720"/>
                              <a:gd name="T151" fmla="*/ 1082 h 510"/>
                              <a:gd name="T152" fmla="+- 0 10326 9921"/>
                              <a:gd name="T153" fmla="*/ T152 w 1265"/>
                              <a:gd name="T154" fmla="+- 0 769 720"/>
                              <a:gd name="T155" fmla="*/ 769 h 510"/>
                              <a:gd name="T156" fmla="+- 0 10267 9921"/>
                              <a:gd name="T157" fmla="*/ T156 w 1265"/>
                              <a:gd name="T158" fmla="+- 0 1053 720"/>
                              <a:gd name="T159" fmla="*/ 1053 h 510"/>
                              <a:gd name="T160" fmla="+- 0 10326 9921"/>
                              <a:gd name="T161" fmla="*/ T160 w 1265"/>
                              <a:gd name="T162" fmla="+- 0 769 720"/>
                              <a:gd name="T163" fmla="*/ 769 h 510"/>
                              <a:gd name="T164" fmla="+- 0 10581 9921"/>
                              <a:gd name="T165" fmla="*/ T164 w 1265"/>
                              <a:gd name="T166" fmla="+- 0 769 720"/>
                              <a:gd name="T167" fmla="*/ 769 h 510"/>
                              <a:gd name="T168" fmla="+- 0 10678 9921"/>
                              <a:gd name="T169" fmla="*/ T168 w 1265"/>
                              <a:gd name="T170" fmla="+- 0 926 720"/>
                              <a:gd name="T171" fmla="*/ 926 h 510"/>
                              <a:gd name="T172" fmla="+- 0 11186 9921"/>
                              <a:gd name="T173" fmla="*/ T172 w 1265"/>
                              <a:gd name="T174" fmla="+- 0 762 720"/>
                              <a:gd name="T175" fmla="*/ 762 h 510"/>
                              <a:gd name="T176" fmla="+- 0 11049 9921"/>
                              <a:gd name="T177" fmla="*/ T176 w 1265"/>
                              <a:gd name="T178" fmla="+- 0 763 720"/>
                              <a:gd name="T179" fmla="*/ 763 h 510"/>
                              <a:gd name="T180" fmla="+- 0 11114 9921"/>
                              <a:gd name="T181" fmla="*/ T180 w 1265"/>
                              <a:gd name="T182" fmla="+- 0 772 720"/>
                              <a:gd name="T183" fmla="*/ 772 h 510"/>
                              <a:gd name="T184" fmla="+- 0 11112 9921"/>
                              <a:gd name="T185" fmla="*/ T184 w 1265"/>
                              <a:gd name="T186" fmla="+- 0 862 720"/>
                              <a:gd name="T187" fmla="*/ 862 h 510"/>
                              <a:gd name="T188" fmla="+- 0 11186 9921"/>
                              <a:gd name="T189" fmla="*/ T188 w 1265"/>
                              <a:gd name="T190" fmla="+- 0 762 720"/>
                              <a:gd name="T191" fmla="*/ 762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65" h="510">
                                <a:moveTo>
                                  <a:pt x="1265" y="0"/>
                                </a:moveTo>
                                <a:lnTo>
                                  <a:pt x="0" y="0"/>
                                </a:lnTo>
                                <a:lnTo>
                                  <a:pt x="0" y="509"/>
                                </a:lnTo>
                                <a:lnTo>
                                  <a:pt x="1265" y="509"/>
                                </a:lnTo>
                                <a:lnTo>
                                  <a:pt x="1265" y="466"/>
                                </a:lnTo>
                                <a:lnTo>
                                  <a:pt x="979" y="466"/>
                                </a:lnTo>
                                <a:lnTo>
                                  <a:pt x="947" y="464"/>
                                </a:lnTo>
                                <a:lnTo>
                                  <a:pt x="913" y="460"/>
                                </a:lnTo>
                                <a:lnTo>
                                  <a:pt x="910" y="459"/>
                                </a:lnTo>
                                <a:lnTo>
                                  <a:pt x="36" y="459"/>
                                </a:lnTo>
                                <a:lnTo>
                                  <a:pt x="124" y="49"/>
                                </a:lnTo>
                                <a:lnTo>
                                  <a:pt x="1023" y="49"/>
                                </a:lnTo>
                                <a:lnTo>
                                  <a:pt x="1024" y="49"/>
                                </a:lnTo>
                                <a:lnTo>
                                  <a:pt x="1091" y="42"/>
                                </a:lnTo>
                                <a:lnTo>
                                  <a:pt x="1265" y="42"/>
                                </a:lnTo>
                                <a:lnTo>
                                  <a:pt x="1265" y="0"/>
                                </a:lnTo>
                                <a:close/>
                                <a:moveTo>
                                  <a:pt x="1100" y="123"/>
                                </a:moveTo>
                                <a:lnTo>
                                  <a:pt x="1069" y="125"/>
                                </a:lnTo>
                                <a:lnTo>
                                  <a:pt x="1044" y="130"/>
                                </a:lnTo>
                                <a:lnTo>
                                  <a:pt x="1027" y="142"/>
                                </a:lnTo>
                                <a:lnTo>
                                  <a:pt x="1021" y="162"/>
                                </a:lnTo>
                                <a:lnTo>
                                  <a:pt x="1046" y="195"/>
                                </a:lnTo>
                                <a:lnTo>
                                  <a:pt x="1101" y="218"/>
                                </a:lnTo>
                                <a:lnTo>
                                  <a:pt x="1156" y="254"/>
                                </a:lnTo>
                                <a:lnTo>
                                  <a:pt x="1181" y="323"/>
                                </a:lnTo>
                                <a:lnTo>
                                  <a:pt x="1163" y="393"/>
                                </a:lnTo>
                                <a:lnTo>
                                  <a:pt x="1116" y="437"/>
                                </a:lnTo>
                                <a:lnTo>
                                  <a:pt x="1051" y="460"/>
                                </a:lnTo>
                                <a:lnTo>
                                  <a:pt x="979" y="466"/>
                                </a:lnTo>
                                <a:lnTo>
                                  <a:pt x="1265" y="466"/>
                                </a:lnTo>
                                <a:lnTo>
                                  <a:pt x="1265" y="142"/>
                                </a:lnTo>
                                <a:lnTo>
                                  <a:pt x="1191" y="142"/>
                                </a:lnTo>
                                <a:lnTo>
                                  <a:pt x="1173" y="135"/>
                                </a:lnTo>
                                <a:lnTo>
                                  <a:pt x="1152" y="129"/>
                                </a:lnTo>
                                <a:lnTo>
                                  <a:pt x="1128" y="125"/>
                                </a:lnTo>
                                <a:lnTo>
                                  <a:pt x="1100" y="123"/>
                                </a:lnTo>
                                <a:close/>
                                <a:moveTo>
                                  <a:pt x="198" y="175"/>
                                </a:moveTo>
                                <a:lnTo>
                                  <a:pt x="197" y="175"/>
                                </a:lnTo>
                                <a:lnTo>
                                  <a:pt x="140" y="459"/>
                                </a:lnTo>
                                <a:lnTo>
                                  <a:pt x="284" y="459"/>
                                </a:lnTo>
                                <a:lnTo>
                                  <a:pt x="198" y="175"/>
                                </a:lnTo>
                                <a:close/>
                                <a:moveTo>
                                  <a:pt x="549" y="49"/>
                                </a:moveTo>
                                <a:lnTo>
                                  <a:pt x="509" y="49"/>
                                </a:lnTo>
                                <a:lnTo>
                                  <a:pt x="421" y="459"/>
                                </a:lnTo>
                                <a:lnTo>
                                  <a:pt x="464" y="459"/>
                                </a:lnTo>
                                <a:lnTo>
                                  <a:pt x="549" y="49"/>
                                </a:lnTo>
                                <a:close/>
                                <a:moveTo>
                                  <a:pt x="741" y="283"/>
                                </a:moveTo>
                                <a:lnTo>
                                  <a:pt x="611" y="283"/>
                                </a:lnTo>
                                <a:lnTo>
                                  <a:pt x="574" y="459"/>
                                </a:lnTo>
                                <a:lnTo>
                                  <a:pt x="704" y="459"/>
                                </a:lnTo>
                                <a:lnTo>
                                  <a:pt x="741" y="283"/>
                                </a:lnTo>
                                <a:close/>
                                <a:moveTo>
                                  <a:pt x="1023" y="49"/>
                                </a:moveTo>
                                <a:lnTo>
                                  <a:pt x="900" y="49"/>
                                </a:lnTo>
                                <a:lnTo>
                                  <a:pt x="815" y="459"/>
                                </a:lnTo>
                                <a:lnTo>
                                  <a:pt x="910" y="459"/>
                                </a:lnTo>
                                <a:lnTo>
                                  <a:pt x="881" y="453"/>
                                </a:lnTo>
                                <a:lnTo>
                                  <a:pt x="852" y="445"/>
                                </a:lnTo>
                                <a:lnTo>
                                  <a:pt x="878" y="361"/>
                                </a:lnTo>
                                <a:lnTo>
                                  <a:pt x="1058" y="361"/>
                                </a:lnTo>
                                <a:lnTo>
                                  <a:pt x="1067" y="336"/>
                                </a:lnTo>
                                <a:lnTo>
                                  <a:pt x="1042" y="300"/>
                                </a:lnTo>
                                <a:lnTo>
                                  <a:pt x="987" y="277"/>
                                </a:lnTo>
                                <a:lnTo>
                                  <a:pt x="932" y="244"/>
                                </a:lnTo>
                                <a:lnTo>
                                  <a:pt x="907" y="180"/>
                                </a:lnTo>
                                <a:lnTo>
                                  <a:pt x="923" y="113"/>
                                </a:lnTo>
                                <a:lnTo>
                                  <a:pt x="965" y="71"/>
                                </a:lnTo>
                                <a:lnTo>
                                  <a:pt x="1023" y="49"/>
                                </a:lnTo>
                                <a:close/>
                                <a:moveTo>
                                  <a:pt x="1058" y="361"/>
                                </a:moveTo>
                                <a:lnTo>
                                  <a:pt x="878" y="361"/>
                                </a:lnTo>
                                <a:lnTo>
                                  <a:pt x="898" y="371"/>
                                </a:lnTo>
                                <a:lnTo>
                                  <a:pt x="923" y="379"/>
                                </a:lnTo>
                                <a:lnTo>
                                  <a:pt x="951" y="383"/>
                                </a:lnTo>
                                <a:lnTo>
                                  <a:pt x="979" y="385"/>
                                </a:lnTo>
                                <a:lnTo>
                                  <a:pt x="1008" y="383"/>
                                </a:lnTo>
                                <a:lnTo>
                                  <a:pt x="1036" y="376"/>
                                </a:lnTo>
                                <a:lnTo>
                                  <a:pt x="1058" y="362"/>
                                </a:lnTo>
                                <a:lnTo>
                                  <a:pt x="1058" y="361"/>
                                </a:lnTo>
                                <a:close/>
                                <a:moveTo>
                                  <a:pt x="405" y="49"/>
                                </a:moveTo>
                                <a:lnTo>
                                  <a:pt x="261" y="49"/>
                                </a:lnTo>
                                <a:lnTo>
                                  <a:pt x="346" y="333"/>
                                </a:lnTo>
                                <a:lnTo>
                                  <a:pt x="347" y="333"/>
                                </a:lnTo>
                                <a:lnTo>
                                  <a:pt x="405" y="49"/>
                                </a:lnTo>
                                <a:close/>
                                <a:moveTo>
                                  <a:pt x="790" y="49"/>
                                </a:moveTo>
                                <a:lnTo>
                                  <a:pt x="660" y="49"/>
                                </a:lnTo>
                                <a:lnTo>
                                  <a:pt x="627" y="206"/>
                                </a:lnTo>
                                <a:lnTo>
                                  <a:pt x="757" y="206"/>
                                </a:lnTo>
                                <a:lnTo>
                                  <a:pt x="790" y="49"/>
                                </a:lnTo>
                                <a:close/>
                                <a:moveTo>
                                  <a:pt x="1265" y="42"/>
                                </a:moveTo>
                                <a:lnTo>
                                  <a:pt x="1091" y="42"/>
                                </a:lnTo>
                                <a:lnTo>
                                  <a:pt x="1128" y="43"/>
                                </a:lnTo>
                                <a:lnTo>
                                  <a:pt x="1163" y="46"/>
                                </a:lnTo>
                                <a:lnTo>
                                  <a:pt x="1193" y="52"/>
                                </a:lnTo>
                                <a:lnTo>
                                  <a:pt x="1217" y="60"/>
                                </a:lnTo>
                                <a:lnTo>
                                  <a:pt x="1191" y="142"/>
                                </a:lnTo>
                                <a:lnTo>
                                  <a:pt x="1265" y="142"/>
                                </a:lnTo>
                                <a:lnTo>
                                  <a:pt x="1265" y="42"/>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2AD29" id="docshapegroup7" o:spid="_x0000_s1026" style="position:absolute;margin-left:496.05pt;margin-top:36pt;width:63.6pt;height:25.55pt;z-index:-15759872;mso-position-horizontal-relative:page;mso-position-vertical-relative:page" coordorigin="9921,720" coordsize="127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">
                <v:shape id="docshape8" o:spid="_x0000_s1027" style="position:absolute;left:9925;top:720;width:1267;height:511;visibility:visible;mso-wrap-style:square;v-text-anchor:top" coordsize="126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" path="m1267,l,,,510r1267,l1267,467r-286,l948,465r-33,-5l911,460r-875,l124,49r901,l1026,49r67,-7l1267,42r,-42xm1101,123r-30,2l1045,131r-17,12l1022,163r25,32l1102,218r55,36l1182,324r-18,70l1118,438r-65,23l981,467r286,l1267,142r-75,l1175,135r-21,-6l1130,125r-29,-2xm198,176r-1,l140,460r144,l198,176xm550,49r-41,l422,460r42,l550,49xm742,284r-131,l575,460r130,l742,284xm1025,49r-123,l816,460r95,l882,454r-29,-8l879,362r181,l1069,337r-25,-36l989,277,934,244,909,180r16,-66l967,71r58,-22xm1060,362r-181,l899,372r26,7l953,384r28,2l1009,384r29,-7l1060,362xm405,49r-144,l346,334r1,l405,49xm791,49r-131,l628,206r131,l791,49xm1267,42r-174,l1130,43r34,3l1195,52r24,8l1192,142r75,l1267,42xe" fillcolor="#0072bc" stroked="f">
                  <v:path arrowok="t" o:connecttype="custom" o:connectlocs="0,720;1267,1230;981,1187;915,1180;36,1180;1025,769;1093,762;1267,720;1071,845;1028,863;1047,915;1157,974;1164,1114;1053,1181;1267,1187;1192,862;1154,849;1101,843;197,896;284,1180;550,769;422,1180;550,769;611,1004;705,1180;1025,769;816,1180;882,1174;879,1082;1069,1057;989,997;909,900;967,791;1060,1082;899,1092;953,1104;1009,1104;1060,1082;405,769;346,1054;405,769;660,769;759,926;1267,762;1130,763;1195,772;1192,862;1267,762" o:connectangles="0,0,0,0,0,0,0,0,0,0,0,0,0,0,0,0,0,0,0,0,0,0,0,0,0,0,0,0,0,0,0,0,0,0,0,0,0,0,0,0,0,0,0,0,0,0,0,0"/>
                </v:shape>
                <v:rect id="docshape9" o:spid="_x0000_s1028" style="position:absolute;left:9935;top:737;width:121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docshape10" o:spid="_x0000_s1029" style="position:absolute;left:9921;top:720;width:1265;height:510;visibility:visible;mso-wrap-style:square;v-text-anchor:top" coordsize="126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" path="m1265,l,,,509r1265,l1265,466r-286,l947,464r-34,-4l910,459r-874,l124,49r899,l1024,49r67,-7l1265,42r,-42xm1100,123r-31,2l1044,130r-17,12l1021,162r25,33l1101,218r55,36l1181,323r-18,70l1116,437r-65,23l979,466r286,l1265,142r-74,l1173,135r-21,-6l1128,125r-28,-2xm198,175r-1,l140,459r144,l198,175xm549,49r-40,l421,459r43,l549,49xm741,283r-130,l574,459r130,l741,283xm1023,49r-123,l815,459r95,l881,453r-29,-8l878,361r180,l1067,336r-25,-36l987,277,932,244,907,180r16,-67l965,71r58,-22xm1058,361r-180,l898,371r25,8l951,383r28,2l1008,383r28,-7l1058,362r,-1xm405,49r-144,l346,333r1,l405,49xm790,49r-130,l627,206r130,l790,49xm1265,42r-174,l1128,43r35,3l1193,52r24,8l1191,142r74,l1265,42xe" fillcolor="#0072bc" stroked="f">
                  <v:path arrowok="t" o:connecttype="custom" o:connectlocs="0,720;1265,1229;979,1186;913,1180;36,1179;1023,769;1091,762;1265,720;1069,845;1027,862;1046,915;1156,974;1163,1113;1051,1180;1265,1186;1191,862;1152,849;1100,843;197,895;284,1179;549,769;421,1179;549,769;611,1003;704,1179;1023,769;815,1179;881,1173;878,1081;1067,1056;987,997;907,900;965,791;1058,1081;898,1091;951,1103;1008,1103;1058,1082;405,769;346,1053;405,769;660,769;757,926;1265,762;1128,763;1193,772;1191,862;1265,762" o:connectangles="0,0,0,0,0,0,0,0,0,0,0,0,0,0,0,0,0,0,0,0,0,0,0,0,0,0,0,0,0,0,0,0,0,0,0,0,0,0,0,0,0,0,0,0,0,0,0,0"/>
                </v:shape>
                <w10:wrap anchorx="page" anchory="page"/>
              </v:group>
            </w:pict>
          </mc:Fallback>
        </mc:AlternateContent>
      </w:r>
      <w:r w:rsidR="00056978">
        <w:rPr>
          <w:noProof/>
        </w:rPr>
        <w:drawing>
          <wp:anchor distT="0" distB="0" distL="0" distR="0" simplePos="0" relativeHeight="251617792" behindDoc="1" locked="0" layoutInCell="1" allowOverlap="1" wp14:anchorId="3D3CAD71" wp14:editId="0DA6AAFB">
            <wp:simplePos x="0" y="0"/>
            <wp:positionH relativeFrom="page">
              <wp:posOffset>5723915</wp:posOffset>
            </wp:positionH>
            <wp:positionV relativeFrom="page">
              <wp:posOffset>1290169</wp:posOffset>
            </wp:positionV>
            <wp:extent cx="351666" cy="13497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51666" cy="134974"/>
                    </a:xfrm>
                    <a:prstGeom prst="rect">
                      <a:avLst/>
                    </a:prstGeom>
                  </pic:spPr>
                </pic:pic>
              </a:graphicData>
            </a:graphic>
          </wp:anchor>
        </w:drawing>
      </w:r>
      <w:r w:rsidR="00056978">
        <w:rPr>
          <w:noProof/>
        </w:rPr>
        <w:drawing>
          <wp:anchor distT="0" distB="0" distL="0" distR="0" simplePos="0" relativeHeight="251619840" behindDoc="1" locked="0" layoutInCell="1" allowOverlap="1" wp14:anchorId="51C8D39F" wp14:editId="4DFA29D0">
            <wp:simplePos x="0" y="0"/>
            <wp:positionH relativeFrom="page">
              <wp:posOffset>6137916</wp:posOffset>
            </wp:positionH>
            <wp:positionV relativeFrom="page">
              <wp:posOffset>1278003</wp:posOffset>
            </wp:positionV>
            <wp:extent cx="181545" cy="14713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81545" cy="147137"/>
                    </a:xfrm>
                    <a:prstGeom prst="rect">
                      <a:avLst/>
                    </a:prstGeom>
                  </pic:spPr>
                </pic:pic>
              </a:graphicData>
            </a:graphic>
          </wp:anchor>
        </w:drawing>
      </w:r>
      <w:r w:rsidR="002936F3">
        <w:rPr>
          <w:noProof/>
        </w:rPr>
        <mc:AlternateContent>
          <mc:Choice Requires="wpg">
            <w:drawing>
              <wp:anchor distT="0" distB="0" distL="114300" distR="114300" simplePos="0" relativeHeight="487558144" behindDoc="1" locked="0" layoutInCell="1" allowOverlap="1" wp14:anchorId="548D3C18" wp14:editId="1122E71C">
                <wp:simplePos x="0" y="0"/>
                <wp:positionH relativeFrom="page">
                  <wp:posOffset>6389370</wp:posOffset>
                </wp:positionH>
                <wp:positionV relativeFrom="page">
                  <wp:posOffset>1280160</wp:posOffset>
                </wp:positionV>
                <wp:extent cx="700405" cy="184785"/>
                <wp:effectExtent l="0" t="0" r="0" b="0"/>
                <wp:wrapNone/>
                <wp:docPr id="1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184785"/>
                          <a:chOff x="10062" y="2016"/>
                          <a:chExt cx="1103" cy="291"/>
                        </a:xfrm>
                      </wpg:grpSpPr>
                      <pic:pic xmlns:pic="http://schemas.openxmlformats.org/drawingml/2006/picture">
                        <pic:nvPicPr>
                          <pic:cNvPr id="14" name="docshape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062" y="2031"/>
                            <a:ext cx="124"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24" y="2082"/>
                            <a:ext cx="142"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97" y="2082"/>
                            <a:ext cx="15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5"/>
                        <wps:cNvSpPr>
                          <a:spLocks noChangeArrowheads="1"/>
                        </wps:cNvSpPr>
                        <wps:spPr bwMode="auto">
                          <a:xfrm>
                            <a:off x="10591" y="2016"/>
                            <a:ext cx="41" cy="225"/>
                          </a:xfrm>
                          <a:prstGeom prst="rect">
                            <a:avLst/>
                          </a:prstGeom>
                          <a:solidFill>
                            <a:srgbClr val="3D54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664" y="2082"/>
                            <a:ext cx="140"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40" y="2082"/>
                            <a:ext cx="142"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013" y="2016"/>
                            <a:ext cx="15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83B621" id="docshapegroup11" o:spid="_x0000_s1026" style="position:absolute;margin-left:503.1pt;margin-top:100.8pt;width:55.15pt;height:14.55pt;z-index:-15758336;mso-position-horizontal-relative:page;mso-position-vertical-relative:page" coordorigin="10062,2016" coordsize="110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">
                <v:shape id="docshape12" o:spid="_x0000_s1027" type="#_x0000_t75" style="position:absolute;left:10062;top:2031;width:12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">
                  <v:imagedata r:id="rId16" o:title=""/>
                </v:shape>
                <v:shape id="docshape13" o:spid="_x0000_s1028" type="#_x0000_t75" style="position:absolute;left:10224;top:2082;width:142;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">
                  <v:imagedata r:id="rId17" o:title=""/>
                </v:shape>
                <v:shape id="docshape14" o:spid="_x0000_s1029" type="#_x0000_t75" style="position:absolute;left:10397;top:2082;width:152;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">
                  <v:imagedata r:id="rId18" o:title=""/>
                </v:shape>
                <v:rect id="docshape15" o:spid="_x0000_s1030" style="position:absolute;left:10591;top:2016;width:41;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" fillcolor="#3d5461" stroked="f"/>
                <v:shape id="docshape16" o:spid="_x0000_s1031" type="#_x0000_t75" style="position:absolute;left:10664;top:2082;width:140;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">
                  <v:imagedata r:id="rId19" o:title=""/>
                </v:shape>
                <v:shape id="docshape17" o:spid="_x0000_s1032" type="#_x0000_t75" style="position:absolute;left:10840;top:2082;width:142;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">
                  <v:imagedata r:id="rId17" o:title=""/>
                </v:shape>
                <v:shape id="docshape18" o:spid="_x0000_s1033" type="#_x0000_t75" style="position:absolute;left:11013;top:2016;width:152;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">
                  <v:imagedata r:id="rId20" o:title=""/>
                </v:shape>
                <w10:wrap anchorx="page" anchory="page"/>
              </v:group>
            </w:pict>
          </mc:Fallback>
        </mc:AlternateContent>
      </w:r>
      <w:r w:rsidR="002936F3">
        <w:rPr>
          <w:noProof/>
        </w:rPr>
        <mc:AlternateContent>
          <mc:Choice Requires="wps">
            <w:drawing>
              <wp:anchor distT="0" distB="0" distL="114300" distR="114300" simplePos="0" relativeHeight="487559168" behindDoc="1" locked="0" layoutInCell="1" allowOverlap="1" wp14:anchorId="4E3A79FB" wp14:editId="0308C8C9">
                <wp:simplePos x="0" y="0"/>
                <wp:positionH relativeFrom="page">
                  <wp:posOffset>6309360</wp:posOffset>
                </wp:positionH>
                <wp:positionV relativeFrom="page">
                  <wp:posOffset>467995</wp:posOffset>
                </wp:positionV>
                <wp:extent cx="773430" cy="299720"/>
                <wp:effectExtent l="0" t="0" r="0" b="0"/>
                <wp:wrapNone/>
                <wp:docPr id="1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768F8" w14:textId="77777777" w:rsidR="008326D2" w:rsidRDefault="008326D2">
                            <w:pPr>
                              <w:pStyle w:val="BodyText"/>
                              <w:spacing w:before="4"/>
                              <w:ind w:left="40"/>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A79FB" id="_x0000_t202" coordsize="21600,21600" o:spt="202" path="m,l,21600r21600,l21600,xe">
                <v:stroke joinstyle="miter"/>
                <v:path gradientshapeok="t" o:connecttype="rect"/>
              </v:shapetype>
              <v:shape id="docshape20" o:spid="_x0000_s1026" type="#_x0000_t202" style="position:absolute;margin-left:496.8pt;margin-top:36.85pt;width:60.9pt;height:23.6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" filled="f" stroked="f">
                <v:textbox inset="0,0,0,0">
                  <w:txbxContent>
                    <w:p w14:paraId="4E6768F8" w14:textId="77777777" w:rsidR="008326D2" w:rsidRDefault="008326D2">
                      <w:pPr>
                        <w:pStyle w:val="BodyText"/>
                        <w:spacing w:before="4"/>
                        <w:ind w:left="40"/>
                        <w:rPr>
                          <w:rFonts w:ascii="Times New Roman"/>
                          <w:b w:val="0"/>
                          <w:sz w:val="17"/>
                        </w:rPr>
                      </w:pPr>
                    </w:p>
                  </w:txbxContent>
                </v:textbox>
                <w10:wrap anchorx="page" anchory="page"/>
              </v:shape>
            </w:pict>
          </mc:Fallback>
        </mc:AlternateContent>
      </w:r>
    </w:p>
    <w:p w14:paraId="19380598" w14:textId="153B6267" w:rsidR="00880BA1" w:rsidRPr="00880BA1" w:rsidRDefault="00880BA1" w:rsidP="00880BA1">
      <w:pPr>
        <w:rPr>
          <w:sz w:val="2"/>
          <w:szCs w:val="2"/>
        </w:rPr>
      </w:pPr>
    </w:p>
    <w:p w14:paraId="223AB627" w14:textId="416ABA81" w:rsidR="00880BA1" w:rsidRPr="00880BA1" w:rsidRDefault="00880BA1" w:rsidP="00880BA1">
      <w:pPr>
        <w:rPr>
          <w:sz w:val="2"/>
          <w:szCs w:val="2"/>
        </w:rPr>
      </w:pPr>
    </w:p>
    <w:p w14:paraId="3681B384" w14:textId="28D0A1D3" w:rsidR="00880BA1" w:rsidRPr="00880BA1" w:rsidRDefault="00880BA1" w:rsidP="00880BA1">
      <w:pPr>
        <w:rPr>
          <w:sz w:val="2"/>
          <w:szCs w:val="2"/>
        </w:rPr>
      </w:pPr>
    </w:p>
    <w:p w14:paraId="66DCF171" w14:textId="45277B6E" w:rsidR="00880BA1" w:rsidRPr="00880BA1" w:rsidRDefault="00880BA1" w:rsidP="00880BA1">
      <w:pPr>
        <w:rPr>
          <w:sz w:val="2"/>
          <w:szCs w:val="2"/>
        </w:rPr>
      </w:pPr>
    </w:p>
    <w:p w14:paraId="16B6FCB6" w14:textId="05098C1E" w:rsidR="00880BA1" w:rsidRPr="00880BA1" w:rsidRDefault="00880BA1" w:rsidP="00880BA1">
      <w:pPr>
        <w:rPr>
          <w:sz w:val="2"/>
          <w:szCs w:val="2"/>
        </w:rPr>
      </w:pPr>
    </w:p>
    <w:p w14:paraId="5A50FEA3" w14:textId="7045A5B4" w:rsidR="00880BA1" w:rsidRPr="00880BA1" w:rsidRDefault="00880BA1" w:rsidP="00880BA1">
      <w:pPr>
        <w:rPr>
          <w:sz w:val="2"/>
          <w:szCs w:val="2"/>
        </w:rPr>
      </w:pPr>
    </w:p>
    <w:p w14:paraId="3AF2D936" w14:textId="1183B8F9" w:rsidR="00880BA1" w:rsidRPr="00880BA1" w:rsidRDefault="00880BA1" w:rsidP="00880BA1">
      <w:pPr>
        <w:rPr>
          <w:sz w:val="2"/>
          <w:szCs w:val="2"/>
        </w:rPr>
      </w:pPr>
    </w:p>
    <w:p w14:paraId="055BDF75" w14:textId="30984B6B" w:rsidR="00880BA1" w:rsidRPr="00880BA1" w:rsidRDefault="00880BA1" w:rsidP="00880BA1">
      <w:pPr>
        <w:rPr>
          <w:sz w:val="2"/>
          <w:szCs w:val="2"/>
        </w:rPr>
      </w:pPr>
    </w:p>
    <w:p w14:paraId="5D921F63" w14:textId="49CAF8CC" w:rsidR="00880BA1" w:rsidRPr="00880BA1" w:rsidRDefault="00880BA1" w:rsidP="00880BA1">
      <w:pPr>
        <w:rPr>
          <w:sz w:val="2"/>
          <w:szCs w:val="2"/>
        </w:rPr>
      </w:pPr>
    </w:p>
    <w:p w14:paraId="0AB7902A" w14:textId="3F225DDF" w:rsidR="00880BA1" w:rsidRPr="00880BA1" w:rsidRDefault="00880BA1" w:rsidP="00880BA1">
      <w:pPr>
        <w:rPr>
          <w:sz w:val="2"/>
          <w:szCs w:val="2"/>
        </w:rPr>
      </w:pPr>
    </w:p>
    <w:p w14:paraId="2477F9D9" w14:textId="29B8B866" w:rsidR="00880BA1" w:rsidRPr="00880BA1" w:rsidRDefault="00880BA1" w:rsidP="00880BA1">
      <w:pPr>
        <w:rPr>
          <w:sz w:val="2"/>
          <w:szCs w:val="2"/>
        </w:rPr>
      </w:pPr>
    </w:p>
    <w:p w14:paraId="2E86EE3B" w14:textId="096E2AB9" w:rsidR="00880BA1" w:rsidRPr="00880BA1" w:rsidRDefault="00880BA1" w:rsidP="00880BA1">
      <w:pPr>
        <w:rPr>
          <w:sz w:val="2"/>
          <w:szCs w:val="2"/>
        </w:rPr>
      </w:pPr>
    </w:p>
    <w:p w14:paraId="6269B427" w14:textId="0C3117CF" w:rsidR="00880BA1" w:rsidRPr="00880BA1" w:rsidRDefault="00880BA1" w:rsidP="00880BA1">
      <w:pPr>
        <w:rPr>
          <w:sz w:val="2"/>
          <w:szCs w:val="2"/>
        </w:rPr>
      </w:pPr>
    </w:p>
    <w:p w14:paraId="526B194B" w14:textId="71B63BD1" w:rsidR="00880BA1" w:rsidRPr="00880BA1" w:rsidRDefault="00880BA1" w:rsidP="00880BA1">
      <w:pPr>
        <w:rPr>
          <w:sz w:val="2"/>
          <w:szCs w:val="2"/>
        </w:rPr>
      </w:pPr>
    </w:p>
    <w:p w14:paraId="7721BE81" w14:textId="6496452F" w:rsidR="00880BA1" w:rsidRPr="00880BA1" w:rsidRDefault="00880BA1" w:rsidP="00880BA1">
      <w:pPr>
        <w:rPr>
          <w:sz w:val="2"/>
          <w:szCs w:val="2"/>
        </w:rPr>
      </w:pPr>
    </w:p>
    <w:p w14:paraId="73E912AF" w14:textId="4F7EB205" w:rsidR="00880BA1" w:rsidRPr="00880BA1" w:rsidRDefault="00880BA1" w:rsidP="00880BA1">
      <w:pPr>
        <w:rPr>
          <w:sz w:val="2"/>
          <w:szCs w:val="2"/>
        </w:rPr>
      </w:pPr>
    </w:p>
    <w:p w14:paraId="4A8039C4" w14:textId="3434E6C6" w:rsidR="00880BA1" w:rsidRPr="00880BA1" w:rsidRDefault="00880BA1" w:rsidP="00880BA1">
      <w:pPr>
        <w:rPr>
          <w:sz w:val="2"/>
          <w:szCs w:val="2"/>
        </w:rPr>
      </w:pPr>
    </w:p>
    <w:p w14:paraId="6C861A36" w14:textId="6FA8731D" w:rsidR="00880BA1" w:rsidRPr="00880BA1" w:rsidRDefault="00880BA1" w:rsidP="00880BA1">
      <w:pPr>
        <w:rPr>
          <w:sz w:val="2"/>
          <w:szCs w:val="2"/>
        </w:rPr>
      </w:pPr>
    </w:p>
    <w:p w14:paraId="2C551626" w14:textId="573F77F6" w:rsidR="00880BA1" w:rsidRPr="00880BA1" w:rsidRDefault="00880BA1" w:rsidP="00880BA1">
      <w:pPr>
        <w:rPr>
          <w:sz w:val="2"/>
          <w:szCs w:val="2"/>
        </w:rPr>
      </w:pPr>
    </w:p>
    <w:p w14:paraId="38E9EF23" w14:textId="0187D23B" w:rsidR="00880BA1" w:rsidRPr="00880BA1" w:rsidRDefault="00880BA1" w:rsidP="00880BA1">
      <w:pPr>
        <w:rPr>
          <w:sz w:val="2"/>
          <w:szCs w:val="2"/>
        </w:rPr>
      </w:pPr>
    </w:p>
    <w:p w14:paraId="5298E3F8" w14:textId="4E6E8653" w:rsidR="00880BA1" w:rsidRPr="00880BA1" w:rsidRDefault="00880BA1" w:rsidP="00880BA1">
      <w:pPr>
        <w:rPr>
          <w:sz w:val="2"/>
          <w:szCs w:val="2"/>
        </w:rPr>
      </w:pPr>
    </w:p>
    <w:p w14:paraId="0123EC4F" w14:textId="5A2D311E" w:rsidR="00880BA1" w:rsidRPr="00880BA1" w:rsidRDefault="00880BA1" w:rsidP="00880BA1">
      <w:pPr>
        <w:rPr>
          <w:sz w:val="2"/>
          <w:szCs w:val="2"/>
        </w:rPr>
      </w:pPr>
    </w:p>
    <w:p w14:paraId="12C2425D" w14:textId="4178AF65" w:rsidR="00880BA1" w:rsidRPr="00880BA1" w:rsidRDefault="00880BA1" w:rsidP="00880BA1">
      <w:pPr>
        <w:rPr>
          <w:sz w:val="2"/>
          <w:szCs w:val="2"/>
        </w:rPr>
      </w:pPr>
    </w:p>
    <w:p w14:paraId="4DED85B7" w14:textId="2C2F9705" w:rsidR="00880BA1" w:rsidRPr="00880BA1" w:rsidRDefault="00880BA1" w:rsidP="00880BA1">
      <w:pPr>
        <w:rPr>
          <w:sz w:val="2"/>
          <w:szCs w:val="2"/>
        </w:rPr>
      </w:pPr>
    </w:p>
    <w:p w14:paraId="38C176FB" w14:textId="70FE3EB1" w:rsidR="00880BA1" w:rsidRPr="00880BA1" w:rsidRDefault="00880BA1" w:rsidP="00880BA1">
      <w:pPr>
        <w:rPr>
          <w:sz w:val="2"/>
          <w:szCs w:val="2"/>
        </w:rPr>
      </w:pPr>
    </w:p>
    <w:p w14:paraId="64B7FF64" w14:textId="01CD792C" w:rsidR="00880BA1" w:rsidRPr="00880BA1" w:rsidRDefault="00880BA1" w:rsidP="00880BA1">
      <w:pPr>
        <w:rPr>
          <w:sz w:val="2"/>
          <w:szCs w:val="2"/>
        </w:rPr>
      </w:pPr>
    </w:p>
    <w:p w14:paraId="42AE384B" w14:textId="30B26EA4" w:rsidR="00880BA1" w:rsidRPr="00880BA1" w:rsidRDefault="00880BA1" w:rsidP="00880BA1">
      <w:pPr>
        <w:rPr>
          <w:sz w:val="2"/>
          <w:szCs w:val="2"/>
        </w:rPr>
      </w:pPr>
    </w:p>
    <w:p w14:paraId="484B4871" w14:textId="0B27001B" w:rsidR="00880BA1" w:rsidRPr="00880BA1" w:rsidRDefault="00880BA1" w:rsidP="00880BA1">
      <w:pPr>
        <w:rPr>
          <w:sz w:val="2"/>
          <w:szCs w:val="2"/>
        </w:rPr>
      </w:pPr>
    </w:p>
    <w:p w14:paraId="723BB23E" w14:textId="7731FBB1" w:rsidR="00880BA1" w:rsidRPr="00880BA1" w:rsidRDefault="00880BA1" w:rsidP="00880BA1">
      <w:pPr>
        <w:rPr>
          <w:sz w:val="2"/>
          <w:szCs w:val="2"/>
        </w:rPr>
      </w:pPr>
    </w:p>
    <w:p w14:paraId="5391A937" w14:textId="16157CD3" w:rsidR="00880BA1" w:rsidRPr="00880BA1" w:rsidRDefault="00880BA1" w:rsidP="00880BA1">
      <w:pPr>
        <w:rPr>
          <w:sz w:val="2"/>
          <w:szCs w:val="2"/>
        </w:rPr>
      </w:pPr>
    </w:p>
    <w:p w14:paraId="516255F6" w14:textId="448897C2" w:rsidR="00880BA1" w:rsidRPr="00880BA1" w:rsidRDefault="00880BA1" w:rsidP="00880BA1">
      <w:pPr>
        <w:rPr>
          <w:sz w:val="2"/>
          <w:szCs w:val="2"/>
        </w:rPr>
      </w:pPr>
    </w:p>
    <w:p w14:paraId="4732BBB4" w14:textId="0057B426" w:rsidR="00880BA1" w:rsidRPr="00880BA1" w:rsidRDefault="00880BA1" w:rsidP="00880BA1">
      <w:pPr>
        <w:rPr>
          <w:sz w:val="2"/>
          <w:szCs w:val="2"/>
        </w:rPr>
      </w:pPr>
    </w:p>
    <w:p w14:paraId="3FA6BB6B" w14:textId="7A70D8C0" w:rsidR="00880BA1" w:rsidRPr="00880BA1" w:rsidRDefault="00880BA1" w:rsidP="00880BA1">
      <w:pPr>
        <w:rPr>
          <w:sz w:val="2"/>
          <w:szCs w:val="2"/>
        </w:rPr>
      </w:pPr>
    </w:p>
    <w:p w14:paraId="56384705" w14:textId="48095BAA" w:rsidR="00880BA1" w:rsidRPr="00880BA1" w:rsidRDefault="00880BA1" w:rsidP="00880BA1">
      <w:pPr>
        <w:rPr>
          <w:sz w:val="2"/>
          <w:szCs w:val="2"/>
        </w:rPr>
      </w:pPr>
    </w:p>
    <w:p w14:paraId="2A0E6239" w14:textId="04DAF9E8" w:rsidR="00880BA1" w:rsidRPr="00880BA1" w:rsidRDefault="00880BA1" w:rsidP="00880BA1">
      <w:pPr>
        <w:rPr>
          <w:sz w:val="2"/>
          <w:szCs w:val="2"/>
        </w:rPr>
      </w:pPr>
    </w:p>
    <w:p w14:paraId="5FB1DA8C" w14:textId="451A1F93" w:rsidR="00880BA1" w:rsidRPr="00880BA1" w:rsidRDefault="00880BA1" w:rsidP="00880BA1">
      <w:pPr>
        <w:rPr>
          <w:sz w:val="2"/>
          <w:szCs w:val="2"/>
        </w:rPr>
      </w:pPr>
    </w:p>
    <w:p w14:paraId="163A27C4" w14:textId="50144A1E" w:rsidR="00880BA1" w:rsidRPr="00880BA1" w:rsidRDefault="00880BA1" w:rsidP="00880BA1">
      <w:pPr>
        <w:rPr>
          <w:sz w:val="2"/>
          <w:szCs w:val="2"/>
        </w:rPr>
      </w:pPr>
    </w:p>
    <w:p w14:paraId="356C386A" w14:textId="13BD1A58" w:rsidR="00880BA1" w:rsidRPr="00880BA1" w:rsidRDefault="00880BA1" w:rsidP="00880BA1">
      <w:pPr>
        <w:rPr>
          <w:sz w:val="2"/>
          <w:szCs w:val="2"/>
        </w:rPr>
      </w:pPr>
    </w:p>
    <w:p w14:paraId="58A861A8" w14:textId="4EB75301" w:rsidR="00880BA1" w:rsidRPr="00880BA1" w:rsidRDefault="00880BA1" w:rsidP="00880BA1">
      <w:pPr>
        <w:rPr>
          <w:sz w:val="2"/>
          <w:szCs w:val="2"/>
        </w:rPr>
      </w:pPr>
    </w:p>
    <w:p w14:paraId="69F8398F" w14:textId="72C507E0" w:rsidR="00880BA1" w:rsidRPr="00880BA1" w:rsidRDefault="00880BA1" w:rsidP="00880BA1">
      <w:pPr>
        <w:rPr>
          <w:sz w:val="2"/>
          <w:szCs w:val="2"/>
        </w:rPr>
      </w:pPr>
    </w:p>
    <w:p w14:paraId="0BCC0FEB" w14:textId="2E8B6172" w:rsidR="00880BA1" w:rsidRPr="00880BA1" w:rsidRDefault="00880BA1" w:rsidP="00880BA1">
      <w:pPr>
        <w:rPr>
          <w:sz w:val="2"/>
          <w:szCs w:val="2"/>
        </w:rPr>
      </w:pPr>
    </w:p>
    <w:p w14:paraId="3426194C" w14:textId="34A54C01" w:rsidR="00880BA1" w:rsidRPr="00880BA1" w:rsidRDefault="00880BA1" w:rsidP="00880BA1">
      <w:pPr>
        <w:rPr>
          <w:sz w:val="2"/>
          <w:szCs w:val="2"/>
        </w:rPr>
      </w:pPr>
    </w:p>
    <w:p w14:paraId="4461A292" w14:textId="70A69D91" w:rsidR="00880BA1" w:rsidRPr="00880BA1" w:rsidRDefault="00880BA1" w:rsidP="00880BA1">
      <w:pPr>
        <w:rPr>
          <w:sz w:val="2"/>
          <w:szCs w:val="2"/>
        </w:rPr>
      </w:pPr>
    </w:p>
    <w:p w14:paraId="42F7BE69" w14:textId="35508A00" w:rsidR="00880BA1" w:rsidRPr="00880BA1" w:rsidRDefault="00880BA1" w:rsidP="00880BA1">
      <w:pPr>
        <w:rPr>
          <w:sz w:val="2"/>
          <w:szCs w:val="2"/>
        </w:rPr>
      </w:pPr>
    </w:p>
    <w:p w14:paraId="6DCB0341" w14:textId="2048CBFA" w:rsidR="00880BA1" w:rsidRPr="00880BA1" w:rsidRDefault="00880BA1" w:rsidP="00880BA1">
      <w:pPr>
        <w:rPr>
          <w:sz w:val="2"/>
          <w:szCs w:val="2"/>
        </w:rPr>
      </w:pPr>
    </w:p>
    <w:p w14:paraId="23C5F6EF" w14:textId="7C9F02BE" w:rsidR="00880BA1" w:rsidRPr="00880BA1" w:rsidRDefault="00880BA1" w:rsidP="00880BA1">
      <w:pPr>
        <w:rPr>
          <w:sz w:val="2"/>
          <w:szCs w:val="2"/>
        </w:rPr>
      </w:pPr>
    </w:p>
    <w:p w14:paraId="7B391DA5" w14:textId="59332F10" w:rsidR="00880BA1" w:rsidRPr="00880BA1" w:rsidRDefault="00880BA1" w:rsidP="00880BA1">
      <w:pPr>
        <w:rPr>
          <w:sz w:val="2"/>
          <w:szCs w:val="2"/>
        </w:rPr>
      </w:pPr>
    </w:p>
    <w:p w14:paraId="1BA156DA" w14:textId="178D9B1A" w:rsidR="00880BA1" w:rsidRPr="00880BA1" w:rsidRDefault="00880BA1" w:rsidP="00880BA1">
      <w:pPr>
        <w:rPr>
          <w:sz w:val="2"/>
          <w:szCs w:val="2"/>
        </w:rPr>
      </w:pPr>
    </w:p>
    <w:p w14:paraId="2E83E6E0" w14:textId="153CDC38" w:rsidR="00880BA1" w:rsidRPr="00880BA1" w:rsidRDefault="00880BA1" w:rsidP="00880BA1">
      <w:pPr>
        <w:rPr>
          <w:sz w:val="2"/>
          <w:szCs w:val="2"/>
        </w:rPr>
      </w:pPr>
    </w:p>
    <w:p w14:paraId="5AD916B3" w14:textId="5548C05F" w:rsidR="00880BA1" w:rsidRPr="00880BA1" w:rsidRDefault="00880BA1" w:rsidP="00880BA1">
      <w:pPr>
        <w:rPr>
          <w:sz w:val="2"/>
          <w:szCs w:val="2"/>
        </w:rPr>
      </w:pPr>
    </w:p>
    <w:p w14:paraId="6308D334" w14:textId="649B51CC" w:rsidR="00880BA1" w:rsidRPr="00880BA1" w:rsidRDefault="00880BA1" w:rsidP="00880BA1">
      <w:pPr>
        <w:rPr>
          <w:sz w:val="2"/>
          <w:szCs w:val="2"/>
        </w:rPr>
      </w:pPr>
    </w:p>
    <w:p w14:paraId="359DEC22" w14:textId="067892D8" w:rsidR="00880BA1" w:rsidRPr="00880BA1" w:rsidRDefault="00880BA1" w:rsidP="00880BA1">
      <w:pPr>
        <w:rPr>
          <w:sz w:val="2"/>
          <w:szCs w:val="2"/>
        </w:rPr>
      </w:pPr>
    </w:p>
    <w:p w14:paraId="5AA62EAD" w14:textId="34598441" w:rsidR="00880BA1" w:rsidRPr="00880BA1" w:rsidRDefault="00880BA1" w:rsidP="00880BA1">
      <w:pPr>
        <w:rPr>
          <w:sz w:val="2"/>
          <w:szCs w:val="2"/>
        </w:rPr>
      </w:pPr>
    </w:p>
    <w:p w14:paraId="6933908C" w14:textId="7A3D2A04" w:rsidR="00880BA1" w:rsidRPr="00880BA1" w:rsidRDefault="00880BA1" w:rsidP="00880BA1">
      <w:pPr>
        <w:rPr>
          <w:sz w:val="2"/>
          <w:szCs w:val="2"/>
        </w:rPr>
      </w:pPr>
    </w:p>
    <w:p w14:paraId="1781CF85" w14:textId="6A02E2BA" w:rsidR="00880BA1" w:rsidRPr="00880BA1" w:rsidRDefault="00880BA1" w:rsidP="00880BA1">
      <w:pPr>
        <w:rPr>
          <w:sz w:val="2"/>
          <w:szCs w:val="2"/>
        </w:rPr>
      </w:pPr>
    </w:p>
    <w:p w14:paraId="0BC0E95E" w14:textId="02C56EEE" w:rsidR="00880BA1" w:rsidRPr="00880BA1" w:rsidRDefault="00880BA1" w:rsidP="00880BA1">
      <w:pPr>
        <w:rPr>
          <w:sz w:val="2"/>
          <w:szCs w:val="2"/>
        </w:rPr>
      </w:pPr>
    </w:p>
    <w:p w14:paraId="6B3D4147" w14:textId="27FE3011" w:rsidR="00880BA1" w:rsidRPr="00880BA1" w:rsidRDefault="00880BA1" w:rsidP="00880BA1">
      <w:pPr>
        <w:rPr>
          <w:sz w:val="2"/>
          <w:szCs w:val="2"/>
        </w:rPr>
      </w:pPr>
    </w:p>
    <w:p w14:paraId="5D86BC8A" w14:textId="14FBD519" w:rsidR="00880BA1" w:rsidRPr="00880BA1" w:rsidRDefault="00880BA1" w:rsidP="00880BA1">
      <w:pPr>
        <w:rPr>
          <w:sz w:val="2"/>
          <w:szCs w:val="2"/>
        </w:rPr>
      </w:pPr>
    </w:p>
    <w:p w14:paraId="1C2AE731" w14:textId="34F404BD" w:rsidR="00880BA1" w:rsidRPr="00880BA1" w:rsidRDefault="00880BA1" w:rsidP="00880BA1">
      <w:pPr>
        <w:rPr>
          <w:sz w:val="2"/>
          <w:szCs w:val="2"/>
        </w:rPr>
      </w:pPr>
    </w:p>
    <w:p w14:paraId="10669A82" w14:textId="4B422A84" w:rsidR="00880BA1" w:rsidRPr="00880BA1" w:rsidRDefault="00880BA1" w:rsidP="00880BA1">
      <w:pPr>
        <w:rPr>
          <w:sz w:val="2"/>
          <w:szCs w:val="2"/>
        </w:rPr>
      </w:pPr>
    </w:p>
    <w:p w14:paraId="4465FA1F" w14:textId="17394DE2" w:rsidR="00880BA1" w:rsidRPr="00880BA1" w:rsidRDefault="00880BA1" w:rsidP="00880BA1">
      <w:pPr>
        <w:rPr>
          <w:sz w:val="2"/>
          <w:szCs w:val="2"/>
        </w:rPr>
      </w:pPr>
    </w:p>
    <w:p w14:paraId="0C6D89AE" w14:textId="6147A2FD" w:rsidR="00880BA1" w:rsidRPr="00880BA1" w:rsidRDefault="00880BA1" w:rsidP="00880BA1">
      <w:pPr>
        <w:rPr>
          <w:sz w:val="2"/>
          <w:szCs w:val="2"/>
        </w:rPr>
      </w:pPr>
    </w:p>
    <w:p w14:paraId="1444A864" w14:textId="28FCCE0F" w:rsidR="00880BA1" w:rsidRPr="00880BA1" w:rsidRDefault="00880BA1" w:rsidP="00880BA1">
      <w:pPr>
        <w:rPr>
          <w:sz w:val="2"/>
          <w:szCs w:val="2"/>
        </w:rPr>
      </w:pPr>
    </w:p>
    <w:p w14:paraId="0579E51A" w14:textId="3056CD25" w:rsidR="00880BA1" w:rsidRPr="00880BA1" w:rsidRDefault="00880BA1" w:rsidP="00880BA1">
      <w:pPr>
        <w:rPr>
          <w:sz w:val="2"/>
          <w:szCs w:val="2"/>
        </w:rPr>
      </w:pPr>
    </w:p>
    <w:p w14:paraId="0D08CED9" w14:textId="25F41C79" w:rsidR="00880BA1" w:rsidRPr="00880BA1" w:rsidRDefault="00880BA1" w:rsidP="00880BA1">
      <w:pPr>
        <w:rPr>
          <w:sz w:val="2"/>
          <w:szCs w:val="2"/>
        </w:rPr>
      </w:pPr>
    </w:p>
    <w:p w14:paraId="20F505EE" w14:textId="72F1493C" w:rsidR="00880BA1" w:rsidRPr="00880BA1" w:rsidRDefault="00880BA1" w:rsidP="00880BA1">
      <w:pPr>
        <w:rPr>
          <w:sz w:val="2"/>
          <w:szCs w:val="2"/>
        </w:rPr>
      </w:pPr>
    </w:p>
    <w:p w14:paraId="2D937178" w14:textId="0C74C703" w:rsidR="00880BA1" w:rsidRPr="00880BA1" w:rsidRDefault="00880BA1" w:rsidP="00880BA1">
      <w:pPr>
        <w:rPr>
          <w:sz w:val="2"/>
          <w:szCs w:val="2"/>
        </w:rPr>
      </w:pPr>
    </w:p>
    <w:p w14:paraId="77037D54" w14:textId="5BEBE50B" w:rsidR="00880BA1" w:rsidRPr="00880BA1" w:rsidRDefault="00880BA1" w:rsidP="00880BA1">
      <w:pPr>
        <w:rPr>
          <w:sz w:val="2"/>
          <w:szCs w:val="2"/>
        </w:rPr>
      </w:pPr>
    </w:p>
    <w:p w14:paraId="03BEB5A2" w14:textId="464ACB23" w:rsidR="00880BA1" w:rsidRPr="00880BA1" w:rsidRDefault="00880BA1" w:rsidP="00880BA1">
      <w:pPr>
        <w:rPr>
          <w:sz w:val="2"/>
          <w:szCs w:val="2"/>
        </w:rPr>
      </w:pPr>
    </w:p>
    <w:p w14:paraId="3E5FDBE6" w14:textId="7E83ECC1" w:rsidR="00880BA1" w:rsidRPr="00880BA1" w:rsidRDefault="00880BA1" w:rsidP="00880BA1">
      <w:pPr>
        <w:rPr>
          <w:sz w:val="2"/>
          <w:szCs w:val="2"/>
        </w:rPr>
      </w:pPr>
    </w:p>
    <w:p w14:paraId="261E9F07" w14:textId="7FC78D35" w:rsidR="00880BA1" w:rsidRPr="00880BA1" w:rsidRDefault="00880BA1" w:rsidP="00880BA1">
      <w:pPr>
        <w:rPr>
          <w:sz w:val="2"/>
          <w:szCs w:val="2"/>
        </w:rPr>
      </w:pPr>
    </w:p>
    <w:p w14:paraId="258116E7" w14:textId="64585E14" w:rsidR="00880BA1" w:rsidRPr="00880BA1" w:rsidRDefault="00880BA1" w:rsidP="00880BA1">
      <w:pPr>
        <w:rPr>
          <w:sz w:val="2"/>
          <w:szCs w:val="2"/>
        </w:rPr>
      </w:pPr>
    </w:p>
    <w:p w14:paraId="2D1E0E04" w14:textId="750C86BE" w:rsidR="00880BA1" w:rsidRPr="00880BA1" w:rsidRDefault="00880BA1" w:rsidP="00880BA1">
      <w:pPr>
        <w:rPr>
          <w:sz w:val="2"/>
          <w:szCs w:val="2"/>
        </w:rPr>
      </w:pPr>
    </w:p>
    <w:p w14:paraId="7C9A1850" w14:textId="3EA3A77A" w:rsidR="00880BA1" w:rsidRPr="00880BA1" w:rsidRDefault="00880BA1" w:rsidP="00880BA1">
      <w:pPr>
        <w:rPr>
          <w:sz w:val="2"/>
          <w:szCs w:val="2"/>
        </w:rPr>
      </w:pPr>
    </w:p>
    <w:p w14:paraId="275CDB3F" w14:textId="3053D741" w:rsidR="00880BA1" w:rsidRPr="00880BA1" w:rsidRDefault="00880BA1" w:rsidP="00880BA1">
      <w:pPr>
        <w:rPr>
          <w:sz w:val="2"/>
          <w:szCs w:val="2"/>
        </w:rPr>
      </w:pPr>
    </w:p>
    <w:p w14:paraId="1B75AA83" w14:textId="0C1B2B86" w:rsidR="00880BA1" w:rsidRPr="00880BA1" w:rsidRDefault="00880BA1" w:rsidP="00880BA1">
      <w:pPr>
        <w:rPr>
          <w:sz w:val="2"/>
          <w:szCs w:val="2"/>
        </w:rPr>
      </w:pPr>
    </w:p>
    <w:p w14:paraId="0961758C" w14:textId="7AE7225F" w:rsidR="00880BA1" w:rsidRPr="00880BA1" w:rsidRDefault="00880BA1" w:rsidP="00880BA1">
      <w:pPr>
        <w:rPr>
          <w:sz w:val="2"/>
          <w:szCs w:val="2"/>
        </w:rPr>
      </w:pPr>
    </w:p>
    <w:p w14:paraId="101E7E4A" w14:textId="7CDFA662" w:rsidR="00880BA1" w:rsidRPr="00880BA1" w:rsidRDefault="00880BA1" w:rsidP="00880BA1">
      <w:pPr>
        <w:rPr>
          <w:sz w:val="2"/>
          <w:szCs w:val="2"/>
        </w:rPr>
      </w:pPr>
    </w:p>
    <w:p w14:paraId="2AFF0513" w14:textId="14726CF7" w:rsidR="00880BA1" w:rsidRPr="00880BA1" w:rsidRDefault="00880BA1" w:rsidP="00880BA1">
      <w:pPr>
        <w:rPr>
          <w:sz w:val="2"/>
          <w:szCs w:val="2"/>
        </w:rPr>
      </w:pPr>
    </w:p>
    <w:p w14:paraId="04CB0904" w14:textId="7C25844A" w:rsidR="00880BA1" w:rsidRPr="00880BA1" w:rsidRDefault="00880BA1" w:rsidP="00880BA1">
      <w:pPr>
        <w:rPr>
          <w:sz w:val="2"/>
          <w:szCs w:val="2"/>
        </w:rPr>
      </w:pPr>
    </w:p>
    <w:p w14:paraId="465100AC" w14:textId="2C938EA4" w:rsidR="00880BA1" w:rsidRPr="00880BA1" w:rsidRDefault="00880BA1" w:rsidP="00880BA1">
      <w:pPr>
        <w:rPr>
          <w:sz w:val="2"/>
          <w:szCs w:val="2"/>
        </w:rPr>
      </w:pPr>
    </w:p>
    <w:p w14:paraId="33D40059" w14:textId="671E16D8" w:rsidR="00880BA1" w:rsidRPr="00880BA1" w:rsidRDefault="00880BA1" w:rsidP="00880BA1">
      <w:pPr>
        <w:rPr>
          <w:sz w:val="2"/>
          <w:szCs w:val="2"/>
        </w:rPr>
      </w:pPr>
    </w:p>
    <w:p w14:paraId="085F455F" w14:textId="49F50C60" w:rsidR="00880BA1" w:rsidRPr="00880BA1" w:rsidRDefault="00880BA1" w:rsidP="00880BA1">
      <w:pPr>
        <w:rPr>
          <w:sz w:val="2"/>
          <w:szCs w:val="2"/>
        </w:rPr>
      </w:pPr>
    </w:p>
    <w:p w14:paraId="58E8A7EC" w14:textId="707EFBE6" w:rsidR="00880BA1" w:rsidRPr="00880BA1" w:rsidRDefault="00880BA1" w:rsidP="00880BA1">
      <w:pPr>
        <w:rPr>
          <w:sz w:val="2"/>
          <w:szCs w:val="2"/>
        </w:rPr>
      </w:pPr>
    </w:p>
    <w:p w14:paraId="5292875C" w14:textId="5A5FC856" w:rsidR="00880BA1" w:rsidRPr="00880BA1" w:rsidRDefault="00880BA1" w:rsidP="00880BA1">
      <w:pPr>
        <w:rPr>
          <w:sz w:val="2"/>
          <w:szCs w:val="2"/>
        </w:rPr>
      </w:pPr>
    </w:p>
    <w:p w14:paraId="27956502" w14:textId="2950C86F" w:rsidR="00880BA1" w:rsidRPr="00880BA1" w:rsidRDefault="00880BA1" w:rsidP="00880BA1">
      <w:pPr>
        <w:rPr>
          <w:sz w:val="2"/>
          <w:szCs w:val="2"/>
        </w:rPr>
      </w:pPr>
    </w:p>
    <w:p w14:paraId="1B260179" w14:textId="1C134CCF" w:rsidR="00880BA1" w:rsidRPr="00880BA1" w:rsidRDefault="00880BA1" w:rsidP="00880BA1">
      <w:pPr>
        <w:rPr>
          <w:sz w:val="2"/>
          <w:szCs w:val="2"/>
        </w:rPr>
      </w:pPr>
    </w:p>
    <w:p w14:paraId="2B76707A" w14:textId="79C5B289" w:rsidR="00880BA1" w:rsidRPr="00880BA1" w:rsidRDefault="00880BA1" w:rsidP="00880BA1">
      <w:pPr>
        <w:rPr>
          <w:sz w:val="2"/>
          <w:szCs w:val="2"/>
        </w:rPr>
      </w:pPr>
    </w:p>
    <w:p w14:paraId="305F3725" w14:textId="4FD34634" w:rsidR="00880BA1" w:rsidRPr="00880BA1" w:rsidRDefault="00880BA1" w:rsidP="00880BA1">
      <w:pPr>
        <w:rPr>
          <w:sz w:val="2"/>
          <w:szCs w:val="2"/>
        </w:rPr>
      </w:pPr>
    </w:p>
    <w:p w14:paraId="773928D5" w14:textId="66E05B74" w:rsidR="00880BA1" w:rsidRPr="00880BA1" w:rsidRDefault="00880BA1" w:rsidP="00880BA1">
      <w:pPr>
        <w:rPr>
          <w:sz w:val="2"/>
          <w:szCs w:val="2"/>
        </w:rPr>
      </w:pPr>
    </w:p>
    <w:p w14:paraId="48215685" w14:textId="4200FCF0" w:rsidR="00880BA1" w:rsidRPr="00880BA1" w:rsidRDefault="00880BA1" w:rsidP="00880BA1">
      <w:pPr>
        <w:rPr>
          <w:sz w:val="2"/>
          <w:szCs w:val="2"/>
        </w:rPr>
      </w:pPr>
    </w:p>
    <w:p w14:paraId="3AF46E1C" w14:textId="4E3109BA" w:rsidR="00880BA1" w:rsidRPr="00880BA1" w:rsidRDefault="00880BA1" w:rsidP="00880BA1">
      <w:pPr>
        <w:rPr>
          <w:sz w:val="2"/>
          <w:szCs w:val="2"/>
        </w:rPr>
      </w:pPr>
    </w:p>
    <w:p w14:paraId="4A4F1171" w14:textId="565CF2F7" w:rsidR="00880BA1" w:rsidRPr="00880BA1" w:rsidRDefault="00880BA1" w:rsidP="00880BA1">
      <w:pPr>
        <w:rPr>
          <w:sz w:val="2"/>
          <w:szCs w:val="2"/>
        </w:rPr>
      </w:pPr>
    </w:p>
    <w:p w14:paraId="46E1E28B" w14:textId="62BCCF27" w:rsidR="00880BA1" w:rsidRPr="00880BA1" w:rsidRDefault="00880BA1" w:rsidP="00880BA1">
      <w:pPr>
        <w:rPr>
          <w:sz w:val="2"/>
          <w:szCs w:val="2"/>
        </w:rPr>
      </w:pPr>
    </w:p>
    <w:p w14:paraId="0063F126" w14:textId="1526FA73" w:rsidR="00880BA1" w:rsidRPr="00880BA1" w:rsidRDefault="00880BA1" w:rsidP="00880BA1">
      <w:pPr>
        <w:rPr>
          <w:sz w:val="2"/>
          <w:szCs w:val="2"/>
        </w:rPr>
      </w:pPr>
    </w:p>
    <w:p w14:paraId="1362D7BC" w14:textId="51FB13DB" w:rsidR="00880BA1" w:rsidRPr="00880BA1" w:rsidRDefault="00880BA1" w:rsidP="00880BA1">
      <w:pPr>
        <w:rPr>
          <w:sz w:val="2"/>
          <w:szCs w:val="2"/>
        </w:rPr>
      </w:pPr>
    </w:p>
    <w:p w14:paraId="28358C50" w14:textId="29549741" w:rsidR="00880BA1" w:rsidRPr="00880BA1" w:rsidRDefault="00880BA1" w:rsidP="00880BA1">
      <w:pPr>
        <w:rPr>
          <w:sz w:val="2"/>
          <w:szCs w:val="2"/>
        </w:rPr>
      </w:pPr>
    </w:p>
    <w:p w14:paraId="2D3B6950" w14:textId="5B43ED97" w:rsidR="00880BA1" w:rsidRPr="00880BA1" w:rsidRDefault="00880BA1" w:rsidP="00880BA1">
      <w:pPr>
        <w:rPr>
          <w:sz w:val="2"/>
          <w:szCs w:val="2"/>
        </w:rPr>
      </w:pPr>
    </w:p>
    <w:p w14:paraId="57FE974A" w14:textId="5CFEDF20" w:rsidR="00880BA1" w:rsidRPr="00880BA1" w:rsidRDefault="00880BA1" w:rsidP="00880BA1">
      <w:pPr>
        <w:rPr>
          <w:sz w:val="2"/>
          <w:szCs w:val="2"/>
        </w:rPr>
      </w:pPr>
    </w:p>
    <w:p w14:paraId="38C2C862" w14:textId="238E37D0" w:rsidR="00880BA1" w:rsidRPr="00880BA1" w:rsidRDefault="00880BA1" w:rsidP="00880BA1">
      <w:pPr>
        <w:rPr>
          <w:sz w:val="2"/>
          <w:szCs w:val="2"/>
        </w:rPr>
      </w:pPr>
    </w:p>
    <w:p w14:paraId="21FFE2BB" w14:textId="70A9F44D" w:rsidR="00880BA1" w:rsidRPr="00880BA1" w:rsidRDefault="00880BA1" w:rsidP="00880BA1">
      <w:pPr>
        <w:rPr>
          <w:sz w:val="2"/>
          <w:szCs w:val="2"/>
        </w:rPr>
      </w:pPr>
    </w:p>
    <w:p w14:paraId="430E1C0B" w14:textId="0F56A565" w:rsidR="00880BA1" w:rsidRPr="00880BA1" w:rsidRDefault="00880BA1" w:rsidP="00880BA1">
      <w:pPr>
        <w:rPr>
          <w:sz w:val="2"/>
          <w:szCs w:val="2"/>
        </w:rPr>
      </w:pPr>
    </w:p>
    <w:p w14:paraId="0A13CD8A" w14:textId="34C0E34D" w:rsidR="00880BA1" w:rsidRPr="00880BA1" w:rsidRDefault="00880BA1" w:rsidP="00880BA1">
      <w:pPr>
        <w:rPr>
          <w:sz w:val="2"/>
          <w:szCs w:val="2"/>
        </w:rPr>
      </w:pPr>
    </w:p>
    <w:p w14:paraId="66DCD557" w14:textId="40F158AD" w:rsidR="00880BA1" w:rsidRPr="00880BA1" w:rsidRDefault="00880BA1" w:rsidP="00880BA1">
      <w:pPr>
        <w:rPr>
          <w:sz w:val="2"/>
          <w:szCs w:val="2"/>
        </w:rPr>
      </w:pPr>
    </w:p>
    <w:p w14:paraId="05E3B82C" w14:textId="0C1D22DD" w:rsidR="00880BA1" w:rsidRPr="00880BA1" w:rsidRDefault="00880BA1" w:rsidP="00880BA1">
      <w:pPr>
        <w:rPr>
          <w:sz w:val="2"/>
          <w:szCs w:val="2"/>
        </w:rPr>
      </w:pPr>
    </w:p>
    <w:p w14:paraId="54CF3893" w14:textId="2CBA3366" w:rsidR="00880BA1" w:rsidRPr="00880BA1" w:rsidRDefault="00880BA1" w:rsidP="00880BA1">
      <w:pPr>
        <w:rPr>
          <w:sz w:val="2"/>
          <w:szCs w:val="2"/>
        </w:rPr>
      </w:pPr>
    </w:p>
    <w:p w14:paraId="7E529B47" w14:textId="421C0115" w:rsidR="00880BA1" w:rsidRPr="00880BA1" w:rsidRDefault="00880BA1" w:rsidP="00880BA1">
      <w:pPr>
        <w:rPr>
          <w:sz w:val="2"/>
          <w:szCs w:val="2"/>
        </w:rPr>
      </w:pPr>
    </w:p>
    <w:p w14:paraId="47625A12" w14:textId="23263D68" w:rsidR="00880BA1" w:rsidRPr="00880BA1" w:rsidRDefault="00880BA1" w:rsidP="00880BA1">
      <w:pPr>
        <w:rPr>
          <w:sz w:val="2"/>
          <w:szCs w:val="2"/>
        </w:rPr>
      </w:pPr>
    </w:p>
    <w:p w14:paraId="0D0E8298" w14:textId="00B4C376" w:rsidR="00880BA1" w:rsidRPr="00880BA1" w:rsidRDefault="00880BA1" w:rsidP="00880BA1">
      <w:pPr>
        <w:rPr>
          <w:sz w:val="2"/>
          <w:szCs w:val="2"/>
        </w:rPr>
      </w:pPr>
    </w:p>
    <w:p w14:paraId="31BB28DC" w14:textId="741B5317" w:rsidR="00880BA1" w:rsidRPr="00880BA1" w:rsidRDefault="00880BA1" w:rsidP="00880BA1">
      <w:pPr>
        <w:rPr>
          <w:sz w:val="2"/>
          <w:szCs w:val="2"/>
        </w:rPr>
      </w:pPr>
    </w:p>
    <w:p w14:paraId="574F9686" w14:textId="234E69F9" w:rsidR="00880BA1" w:rsidRPr="00880BA1" w:rsidRDefault="00880BA1" w:rsidP="00880BA1">
      <w:pPr>
        <w:rPr>
          <w:sz w:val="2"/>
          <w:szCs w:val="2"/>
        </w:rPr>
      </w:pPr>
    </w:p>
    <w:p w14:paraId="12444063" w14:textId="5F66E204" w:rsidR="00880BA1" w:rsidRPr="00880BA1" w:rsidRDefault="00880BA1" w:rsidP="00880BA1">
      <w:pPr>
        <w:rPr>
          <w:sz w:val="2"/>
          <w:szCs w:val="2"/>
        </w:rPr>
      </w:pPr>
    </w:p>
    <w:p w14:paraId="08F99B4F" w14:textId="6AC7CFBB" w:rsidR="00880BA1" w:rsidRPr="00880BA1" w:rsidRDefault="00880BA1" w:rsidP="00880BA1">
      <w:pPr>
        <w:rPr>
          <w:sz w:val="2"/>
          <w:szCs w:val="2"/>
        </w:rPr>
      </w:pPr>
    </w:p>
    <w:p w14:paraId="0E793551" w14:textId="5AFF2BFB" w:rsidR="00880BA1" w:rsidRPr="00880BA1" w:rsidRDefault="00880BA1" w:rsidP="00880BA1">
      <w:pPr>
        <w:rPr>
          <w:sz w:val="2"/>
          <w:szCs w:val="2"/>
        </w:rPr>
      </w:pPr>
    </w:p>
    <w:p w14:paraId="0A4727EF" w14:textId="66D3B6F1" w:rsidR="00880BA1" w:rsidRPr="00880BA1" w:rsidRDefault="00880BA1" w:rsidP="00880BA1">
      <w:pPr>
        <w:rPr>
          <w:sz w:val="2"/>
          <w:szCs w:val="2"/>
        </w:rPr>
      </w:pPr>
    </w:p>
    <w:p w14:paraId="631E2174" w14:textId="15F63A2E" w:rsidR="00880BA1" w:rsidRPr="00880BA1" w:rsidRDefault="00880BA1" w:rsidP="00880BA1">
      <w:pPr>
        <w:rPr>
          <w:sz w:val="2"/>
          <w:szCs w:val="2"/>
        </w:rPr>
      </w:pPr>
    </w:p>
    <w:p w14:paraId="2222C4CA" w14:textId="2AE43733" w:rsidR="00880BA1" w:rsidRPr="00880BA1" w:rsidRDefault="00880BA1" w:rsidP="00880BA1">
      <w:pPr>
        <w:rPr>
          <w:sz w:val="2"/>
          <w:szCs w:val="2"/>
        </w:rPr>
      </w:pPr>
    </w:p>
    <w:p w14:paraId="102673C0" w14:textId="2E334685" w:rsidR="00880BA1" w:rsidRPr="00880BA1" w:rsidRDefault="00880BA1" w:rsidP="00880BA1">
      <w:pPr>
        <w:rPr>
          <w:sz w:val="2"/>
          <w:szCs w:val="2"/>
        </w:rPr>
      </w:pPr>
    </w:p>
    <w:p w14:paraId="002537E2" w14:textId="2EDD8B3B" w:rsidR="00880BA1" w:rsidRPr="00880BA1" w:rsidRDefault="00880BA1" w:rsidP="00880BA1">
      <w:pPr>
        <w:rPr>
          <w:sz w:val="2"/>
          <w:szCs w:val="2"/>
        </w:rPr>
      </w:pPr>
    </w:p>
    <w:p w14:paraId="04331DC5" w14:textId="3809CD6F" w:rsidR="00880BA1" w:rsidRPr="00880BA1" w:rsidRDefault="00880BA1" w:rsidP="00880BA1">
      <w:pPr>
        <w:rPr>
          <w:sz w:val="2"/>
          <w:szCs w:val="2"/>
        </w:rPr>
      </w:pPr>
    </w:p>
    <w:p w14:paraId="6B1ADE02" w14:textId="00C3E5E5" w:rsidR="00880BA1" w:rsidRPr="00880BA1" w:rsidRDefault="00880BA1" w:rsidP="00880BA1">
      <w:pPr>
        <w:rPr>
          <w:sz w:val="2"/>
          <w:szCs w:val="2"/>
        </w:rPr>
      </w:pPr>
    </w:p>
    <w:p w14:paraId="76573CB5" w14:textId="0BC0E6A4" w:rsidR="00880BA1" w:rsidRPr="00880BA1" w:rsidRDefault="00880BA1" w:rsidP="00880BA1">
      <w:pPr>
        <w:rPr>
          <w:sz w:val="2"/>
          <w:szCs w:val="2"/>
        </w:rPr>
      </w:pPr>
    </w:p>
    <w:p w14:paraId="025CDC67" w14:textId="3F7FFF16" w:rsidR="00880BA1" w:rsidRPr="00880BA1" w:rsidRDefault="00880BA1" w:rsidP="00880BA1">
      <w:pPr>
        <w:rPr>
          <w:sz w:val="2"/>
          <w:szCs w:val="2"/>
        </w:rPr>
      </w:pPr>
    </w:p>
    <w:p w14:paraId="2C69B428" w14:textId="6E311FBF" w:rsidR="00880BA1" w:rsidRPr="00880BA1" w:rsidRDefault="00880BA1" w:rsidP="00880BA1">
      <w:pPr>
        <w:rPr>
          <w:sz w:val="2"/>
          <w:szCs w:val="2"/>
        </w:rPr>
      </w:pPr>
    </w:p>
    <w:p w14:paraId="6D9BCB95" w14:textId="0CDE143C" w:rsidR="00880BA1" w:rsidRPr="00880BA1" w:rsidRDefault="00880BA1" w:rsidP="00880BA1">
      <w:pPr>
        <w:rPr>
          <w:sz w:val="2"/>
          <w:szCs w:val="2"/>
        </w:rPr>
      </w:pPr>
    </w:p>
    <w:p w14:paraId="3EBAF413" w14:textId="2532522C" w:rsidR="00880BA1" w:rsidRPr="00880BA1" w:rsidRDefault="00880BA1" w:rsidP="00880BA1">
      <w:pPr>
        <w:rPr>
          <w:sz w:val="2"/>
          <w:szCs w:val="2"/>
        </w:rPr>
      </w:pPr>
    </w:p>
    <w:p w14:paraId="16873096" w14:textId="5B5FB2B9" w:rsidR="00880BA1" w:rsidRPr="00880BA1" w:rsidRDefault="00880BA1" w:rsidP="00880BA1">
      <w:pPr>
        <w:rPr>
          <w:sz w:val="2"/>
          <w:szCs w:val="2"/>
        </w:rPr>
      </w:pPr>
    </w:p>
    <w:p w14:paraId="015840F2" w14:textId="31C0404F" w:rsidR="00880BA1" w:rsidRPr="00880BA1" w:rsidRDefault="00880BA1" w:rsidP="00880BA1">
      <w:pPr>
        <w:rPr>
          <w:sz w:val="2"/>
          <w:szCs w:val="2"/>
        </w:rPr>
      </w:pPr>
    </w:p>
    <w:p w14:paraId="376FD99D" w14:textId="58FC22E1" w:rsidR="00880BA1" w:rsidRPr="00880BA1" w:rsidRDefault="00880BA1" w:rsidP="00880BA1">
      <w:pPr>
        <w:rPr>
          <w:sz w:val="2"/>
          <w:szCs w:val="2"/>
        </w:rPr>
      </w:pPr>
    </w:p>
    <w:p w14:paraId="5BD2F4CB" w14:textId="4705EE88" w:rsidR="00880BA1" w:rsidRPr="00880BA1" w:rsidRDefault="00880BA1" w:rsidP="00880BA1">
      <w:pPr>
        <w:rPr>
          <w:sz w:val="2"/>
          <w:szCs w:val="2"/>
        </w:rPr>
      </w:pPr>
    </w:p>
    <w:p w14:paraId="499CA8A1" w14:textId="19FDFE6F" w:rsidR="00880BA1" w:rsidRPr="00880BA1" w:rsidRDefault="00880BA1" w:rsidP="00880BA1">
      <w:pPr>
        <w:rPr>
          <w:sz w:val="2"/>
          <w:szCs w:val="2"/>
        </w:rPr>
      </w:pPr>
    </w:p>
    <w:p w14:paraId="4016A8EA" w14:textId="405AE283" w:rsidR="00880BA1" w:rsidRPr="00880BA1" w:rsidRDefault="00880BA1" w:rsidP="00880BA1">
      <w:pPr>
        <w:rPr>
          <w:sz w:val="2"/>
          <w:szCs w:val="2"/>
        </w:rPr>
      </w:pPr>
    </w:p>
    <w:p w14:paraId="79B09CB2" w14:textId="07784218" w:rsidR="00880BA1" w:rsidRPr="00880BA1" w:rsidRDefault="00880BA1" w:rsidP="00880BA1">
      <w:pPr>
        <w:rPr>
          <w:sz w:val="2"/>
          <w:szCs w:val="2"/>
        </w:rPr>
      </w:pPr>
    </w:p>
    <w:p w14:paraId="2B8C35B6" w14:textId="3CF55A4A" w:rsidR="00880BA1" w:rsidRPr="00880BA1" w:rsidRDefault="00880BA1" w:rsidP="00880BA1">
      <w:pPr>
        <w:rPr>
          <w:sz w:val="2"/>
          <w:szCs w:val="2"/>
        </w:rPr>
      </w:pPr>
    </w:p>
    <w:p w14:paraId="2B959430" w14:textId="2462BDF8" w:rsidR="00880BA1" w:rsidRPr="00880BA1" w:rsidRDefault="00880BA1" w:rsidP="00880BA1">
      <w:pPr>
        <w:rPr>
          <w:sz w:val="2"/>
          <w:szCs w:val="2"/>
        </w:rPr>
      </w:pPr>
    </w:p>
    <w:p w14:paraId="7B1EA656" w14:textId="420AB415" w:rsidR="00880BA1" w:rsidRPr="00880BA1" w:rsidRDefault="006D17B4" w:rsidP="00880BA1">
      <w:pPr>
        <w:rPr>
          <w:sz w:val="2"/>
          <w:szCs w:val="2"/>
        </w:rPr>
      </w:pPr>
      <w:r>
        <w:rPr>
          <w:noProof/>
        </w:rPr>
        <mc:AlternateContent>
          <mc:Choice Requires="wps">
            <w:drawing>
              <wp:anchor distT="0" distB="0" distL="114300" distR="114300" simplePos="0" relativeHeight="487558656" behindDoc="1" locked="0" layoutInCell="1" allowOverlap="1" wp14:anchorId="4947454D" wp14:editId="2FAB5528">
                <wp:simplePos x="0" y="0"/>
                <wp:positionH relativeFrom="margin">
                  <wp:align>left</wp:align>
                </wp:positionH>
                <wp:positionV relativeFrom="page">
                  <wp:posOffset>2543175</wp:posOffset>
                </wp:positionV>
                <wp:extent cx="5851525" cy="1266825"/>
                <wp:effectExtent l="0" t="0" r="15875" b="9525"/>
                <wp:wrapNone/>
                <wp:docPr id="3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F1B0" w14:textId="0D3DE18B" w:rsidR="006D17B4" w:rsidRDefault="00D133B8" w:rsidP="00DE3B4D">
                            <w:pPr>
                              <w:spacing w:line="705" w:lineRule="exact"/>
                              <w:textAlignment w:val="center"/>
                              <w:outlineLvl w:val="1"/>
                              <w:rPr>
                                <w:rStyle w:val="Strong"/>
                                <w:rFonts w:eastAsia="Times New Roman"/>
                                <w:color w:val="005EB8"/>
                                <w:kern w:val="36"/>
                                <w:position w:val="20"/>
                                <w:sz w:val="44"/>
                                <w:szCs w:val="44"/>
                              </w:rPr>
                            </w:pPr>
                            <w:r>
                              <w:rPr>
                                <w:rStyle w:val="Strong"/>
                                <w:rFonts w:eastAsia="Times New Roman"/>
                                <w:color w:val="005EB8"/>
                                <w:kern w:val="36"/>
                                <w:position w:val="20"/>
                                <w:sz w:val="44"/>
                                <w:szCs w:val="44"/>
                              </w:rPr>
                              <w:t>Talent</w:t>
                            </w:r>
                            <w:r w:rsidR="006D17B4">
                              <w:rPr>
                                <w:rStyle w:val="Strong"/>
                                <w:rFonts w:eastAsia="Times New Roman"/>
                                <w:color w:val="005EB8"/>
                                <w:kern w:val="36"/>
                                <w:position w:val="20"/>
                                <w:sz w:val="44"/>
                                <w:szCs w:val="44"/>
                              </w:rPr>
                              <w:t xml:space="preserve"> and </w:t>
                            </w:r>
                            <w:r w:rsidR="00DE3B4D">
                              <w:rPr>
                                <w:rStyle w:val="Strong"/>
                                <w:rFonts w:eastAsia="Times New Roman"/>
                                <w:color w:val="005EB8"/>
                                <w:kern w:val="36"/>
                                <w:position w:val="20"/>
                                <w:sz w:val="44"/>
                                <w:szCs w:val="44"/>
                              </w:rPr>
                              <w:t>Leadership</w:t>
                            </w:r>
                            <w:r w:rsidR="0023504D">
                              <w:rPr>
                                <w:rStyle w:val="Strong"/>
                                <w:rFonts w:eastAsia="Times New Roman"/>
                                <w:color w:val="005EB8"/>
                                <w:kern w:val="36"/>
                                <w:position w:val="20"/>
                                <w:sz w:val="44"/>
                                <w:szCs w:val="44"/>
                              </w:rPr>
                              <w:t xml:space="preserve"> </w:t>
                            </w:r>
                            <w:r w:rsidR="00DE3B4D">
                              <w:rPr>
                                <w:rStyle w:val="Strong"/>
                                <w:rFonts w:eastAsia="Times New Roman"/>
                                <w:color w:val="005EB8"/>
                                <w:kern w:val="36"/>
                                <w:position w:val="20"/>
                                <w:sz w:val="44"/>
                                <w:szCs w:val="44"/>
                              </w:rPr>
                              <w:t xml:space="preserve">Development </w:t>
                            </w:r>
                            <w:r w:rsidR="006D17B4">
                              <w:rPr>
                                <w:rStyle w:val="Strong"/>
                                <w:rFonts w:eastAsia="Times New Roman"/>
                                <w:color w:val="005EB8"/>
                                <w:kern w:val="36"/>
                                <w:position w:val="20"/>
                                <w:sz w:val="44"/>
                                <w:szCs w:val="44"/>
                              </w:rPr>
                              <w:t>Update</w:t>
                            </w:r>
                          </w:p>
                          <w:p w14:paraId="29E52D0B" w14:textId="4BE8FAFF" w:rsidR="00DE3B4D" w:rsidRDefault="00DE3B4D" w:rsidP="00DE3B4D">
                            <w:pPr>
                              <w:spacing w:line="705" w:lineRule="exact"/>
                              <w:textAlignment w:val="center"/>
                              <w:outlineLvl w:val="1"/>
                              <w:rPr>
                                <w:rFonts w:eastAsia="Times New Roman"/>
                                <w:color w:val="565656"/>
                                <w:kern w:val="36"/>
                                <w:position w:val="20"/>
                                <w:sz w:val="44"/>
                                <w:szCs w:val="44"/>
                              </w:rPr>
                            </w:pPr>
                            <w:r>
                              <w:rPr>
                                <w:rStyle w:val="Strong"/>
                                <w:rFonts w:eastAsia="Times New Roman"/>
                                <w:color w:val="005EB8"/>
                                <w:kern w:val="36"/>
                                <w:position w:val="20"/>
                                <w:sz w:val="44"/>
                                <w:szCs w:val="44"/>
                              </w:rPr>
                              <w:t>East of England</w:t>
                            </w:r>
                            <w:r>
                              <w:rPr>
                                <w:rStyle w:val="font-arial"/>
                                <w:rFonts w:eastAsia="Times New Roman"/>
                                <w:color w:val="005EB8"/>
                                <w:kern w:val="36"/>
                                <w:position w:val="20"/>
                                <w:sz w:val="44"/>
                                <w:szCs w:val="44"/>
                              </w:rPr>
                              <w:t> </w:t>
                            </w:r>
                          </w:p>
                          <w:p w14:paraId="5A225EA4" w14:textId="06590C9B" w:rsidR="008326D2" w:rsidRPr="00880BA1" w:rsidRDefault="00631D0E">
                            <w:pPr>
                              <w:spacing w:before="153"/>
                              <w:ind w:left="20"/>
                              <w:rPr>
                                <w:b/>
                                <w:sz w:val="24"/>
                                <w:szCs w:val="14"/>
                              </w:rPr>
                            </w:pPr>
                            <w:r>
                              <w:rPr>
                                <w:b/>
                                <w:color w:val="231F20"/>
                                <w:sz w:val="24"/>
                                <w:szCs w:val="14"/>
                              </w:rPr>
                              <w:t>March</w:t>
                            </w:r>
                            <w:r w:rsidR="006D5428">
                              <w:rPr>
                                <w:b/>
                                <w:color w:val="231F20"/>
                                <w:sz w:val="24"/>
                                <w:szCs w:val="14"/>
                              </w:rPr>
                              <w:t xml:space="preserve"> </w:t>
                            </w:r>
                            <w:r w:rsidR="00880BA1" w:rsidRPr="00880BA1">
                              <w:rPr>
                                <w:b/>
                                <w:color w:val="231F20"/>
                                <w:sz w:val="24"/>
                                <w:szCs w:val="14"/>
                              </w:rPr>
                              <w:t>202</w:t>
                            </w:r>
                            <w:r w:rsidR="00DE3B4D">
                              <w:rPr>
                                <w:b/>
                                <w:color w:val="231F20"/>
                                <w:sz w:val="24"/>
                                <w:szCs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454D" id="docshape19" o:spid="_x0000_s1027" type="#_x0000_t202" style="position:absolute;margin-left:0;margin-top:200.25pt;width:460.75pt;height:99.75pt;z-index:-157578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" filled="f" stroked="f">
                <v:textbox inset="0,0,0,0">
                  <w:txbxContent>
                    <w:p w14:paraId="43F1F1B0" w14:textId="0D3DE18B" w:rsidR="006D17B4" w:rsidRDefault="00D133B8" w:rsidP="00DE3B4D">
                      <w:pPr>
                        <w:spacing w:line="705" w:lineRule="exact"/>
                        <w:textAlignment w:val="center"/>
                        <w:outlineLvl w:val="1"/>
                        <w:rPr>
                          <w:rStyle w:val="Strong"/>
                          <w:rFonts w:eastAsia="Times New Roman"/>
                          <w:color w:val="005EB8"/>
                          <w:kern w:val="36"/>
                          <w:position w:val="20"/>
                          <w:sz w:val="44"/>
                          <w:szCs w:val="44"/>
                        </w:rPr>
                      </w:pPr>
                      <w:r>
                        <w:rPr>
                          <w:rStyle w:val="Strong"/>
                          <w:rFonts w:eastAsia="Times New Roman"/>
                          <w:color w:val="005EB8"/>
                          <w:kern w:val="36"/>
                          <w:position w:val="20"/>
                          <w:sz w:val="44"/>
                          <w:szCs w:val="44"/>
                        </w:rPr>
                        <w:t>Talent</w:t>
                      </w:r>
                      <w:r w:rsidR="006D17B4">
                        <w:rPr>
                          <w:rStyle w:val="Strong"/>
                          <w:rFonts w:eastAsia="Times New Roman"/>
                          <w:color w:val="005EB8"/>
                          <w:kern w:val="36"/>
                          <w:position w:val="20"/>
                          <w:sz w:val="44"/>
                          <w:szCs w:val="44"/>
                        </w:rPr>
                        <w:t xml:space="preserve"> and </w:t>
                      </w:r>
                      <w:r w:rsidR="00DE3B4D">
                        <w:rPr>
                          <w:rStyle w:val="Strong"/>
                          <w:rFonts w:eastAsia="Times New Roman"/>
                          <w:color w:val="005EB8"/>
                          <w:kern w:val="36"/>
                          <w:position w:val="20"/>
                          <w:sz w:val="44"/>
                          <w:szCs w:val="44"/>
                        </w:rPr>
                        <w:t>Leadership</w:t>
                      </w:r>
                      <w:r w:rsidR="0023504D">
                        <w:rPr>
                          <w:rStyle w:val="Strong"/>
                          <w:rFonts w:eastAsia="Times New Roman"/>
                          <w:color w:val="005EB8"/>
                          <w:kern w:val="36"/>
                          <w:position w:val="20"/>
                          <w:sz w:val="44"/>
                          <w:szCs w:val="44"/>
                        </w:rPr>
                        <w:t xml:space="preserve"> </w:t>
                      </w:r>
                      <w:r w:rsidR="00DE3B4D">
                        <w:rPr>
                          <w:rStyle w:val="Strong"/>
                          <w:rFonts w:eastAsia="Times New Roman"/>
                          <w:color w:val="005EB8"/>
                          <w:kern w:val="36"/>
                          <w:position w:val="20"/>
                          <w:sz w:val="44"/>
                          <w:szCs w:val="44"/>
                        </w:rPr>
                        <w:t xml:space="preserve">Development </w:t>
                      </w:r>
                      <w:r w:rsidR="006D17B4">
                        <w:rPr>
                          <w:rStyle w:val="Strong"/>
                          <w:rFonts w:eastAsia="Times New Roman"/>
                          <w:color w:val="005EB8"/>
                          <w:kern w:val="36"/>
                          <w:position w:val="20"/>
                          <w:sz w:val="44"/>
                          <w:szCs w:val="44"/>
                        </w:rPr>
                        <w:t>Update</w:t>
                      </w:r>
                    </w:p>
                    <w:p w14:paraId="29E52D0B" w14:textId="4BE8FAFF" w:rsidR="00DE3B4D" w:rsidRDefault="00DE3B4D" w:rsidP="00DE3B4D">
                      <w:pPr>
                        <w:spacing w:line="705" w:lineRule="exact"/>
                        <w:textAlignment w:val="center"/>
                        <w:outlineLvl w:val="1"/>
                        <w:rPr>
                          <w:rFonts w:eastAsia="Times New Roman"/>
                          <w:color w:val="565656"/>
                          <w:kern w:val="36"/>
                          <w:position w:val="20"/>
                          <w:sz w:val="44"/>
                          <w:szCs w:val="44"/>
                        </w:rPr>
                      </w:pPr>
                      <w:r>
                        <w:rPr>
                          <w:rStyle w:val="Strong"/>
                          <w:rFonts w:eastAsia="Times New Roman"/>
                          <w:color w:val="005EB8"/>
                          <w:kern w:val="36"/>
                          <w:position w:val="20"/>
                          <w:sz w:val="44"/>
                          <w:szCs w:val="44"/>
                        </w:rPr>
                        <w:t>East of England</w:t>
                      </w:r>
                      <w:r>
                        <w:rPr>
                          <w:rStyle w:val="font-arial"/>
                          <w:rFonts w:eastAsia="Times New Roman"/>
                          <w:color w:val="005EB8"/>
                          <w:kern w:val="36"/>
                          <w:position w:val="20"/>
                          <w:sz w:val="44"/>
                          <w:szCs w:val="44"/>
                        </w:rPr>
                        <w:t> </w:t>
                      </w:r>
                    </w:p>
                    <w:p w14:paraId="5A225EA4" w14:textId="06590C9B" w:rsidR="008326D2" w:rsidRPr="00880BA1" w:rsidRDefault="00631D0E">
                      <w:pPr>
                        <w:spacing w:before="153"/>
                        <w:ind w:left="20"/>
                        <w:rPr>
                          <w:b/>
                          <w:sz w:val="24"/>
                          <w:szCs w:val="14"/>
                        </w:rPr>
                      </w:pPr>
                      <w:r>
                        <w:rPr>
                          <w:b/>
                          <w:color w:val="231F20"/>
                          <w:sz w:val="24"/>
                          <w:szCs w:val="14"/>
                        </w:rPr>
                        <w:t>March</w:t>
                      </w:r>
                      <w:r w:rsidR="006D5428">
                        <w:rPr>
                          <w:b/>
                          <w:color w:val="231F20"/>
                          <w:sz w:val="24"/>
                          <w:szCs w:val="14"/>
                        </w:rPr>
                        <w:t xml:space="preserve"> </w:t>
                      </w:r>
                      <w:r w:rsidR="00880BA1" w:rsidRPr="00880BA1">
                        <w:rPr>
                          <w:b/>
                          <w:color w:val="231F20"/>
                          <w:sz w:val="24"/>
                          <w:szCs w:val="14"/>
                        </w:rPr>
                        <w:t>202</w:t>
                      </w:r>
                      <w:r w:rsidR="00DE3B4D">
                        <w:rPr>
                          <w:b/>
                          <w:color w:val="231F20"/>
                          <w:sz w:val="24"/>
                          <w:szCs w:val="14"/>
                        </w:rPr>
                        <w:t>4</w:t>
                      </w:r>
                    </w:p>
                  </w:txbxContent>
                </v:textbox>
                <w10:wrap anchorx="margin" anchory="page"/>
              </v:shape>
            </w:pict>
          </mc:Fallback>
        </mc:AlternateContent>
      </w:r>
    </w:p>
    <w:p w14:paraId="6FB3614C" w14:textId="4FA8822A" w:rsidR="00880BA1" w:rsidRPr="00880BA1" w:rsidRDefault="00880BA1" w:rsidP="00880BA1">
      <w:pPr>
        <w:rPr>
          <w:sz w:val="2"/>
          <w:szCs w:val="2"/>
        </w:rPr>
      </w:pPr>
    </w:p>
    <w:p w14:paraId="0E967248" w14:textId="1D6836CA" w:rsidR="00880BA1" w:rsidRPr="00880BA1" w:rsidRDefault="00880BA1" w:rsidP="00880BA1">
      <w:pPr>
        <w:rPr>
          <w:sz w:val="2"/>
          <w:szCs w:val="2"/>
        </w:rPr>
      </w:pPr>
    </w:p>
    <w:p w14:paraId="052B9084" w14:textId="7353D2FE" w:rsidR="00880BA1" w:rsidRPr="00880BA1" w:rsidRDefault="00880BA1" w:rsidP="00880BA1">
      <w:pPr>
        <w:rPr>
          <w:sz w:val="2"/>
          <w:szCs w:val="2"/>
        </w:rPr>
      </w:pPr>
    </w:p>
    <w:p w14:paraId="71D25F91" w14:textId="2EA94346" w:rsidR="00880BA1" w:rsidRPr="00880BA1" w:rsidRDefault="00880BA1" w:rsidP="00880BA1">
      <w:pPr>
        <w:rPr>
          <w:sz w:val="2"/>
          <w:szCs w:val="2"/>
        </w:rPr>
      </w:pPr>
    </w:p>
    <w:p w14:paraId="2E86A92D" w14:textId="7F14E787" w:rsidR="00880BA1" w:rsidRPr="00880BA1" w:rsidRDefault="00880BA1" w:rsidP="00880BA1">
      <w:pPr>
        <w:rPr>
          <w:sz w:val="2"/>
          <w:szCs w:val="2"/>
        </w:rPr>
      </w:pPr>
    </w:p>
    <w:p w14:paraId="6003317C" w14:textId="758E3D3B" w:rsidR="00880BA1" w:rsidRPr="00880BA1" w:rsidRDefault="00880BA1" w:rsidP="00880BA1">
      <w:pPr>
        <w:rPr>
          <w:sz w:val="2"/>
          <w:szCs w:val="2"/>
        </w:rPr>
      </w:pPr>
    </w:p>
    <w:p w14:paraId="6CD002CE" w14:textId="03089B24" w:rsidR="00880BA1" w:rsidRPr="00880BA1" w:rsidRDefault="00880BA1" w:rsidP="00880BA1">
      <w:pPr>
        <w:rPr>
          <w:sz w:val="2"/>
          <w:szCs w:val="2"/>
        </w:rPr>
      </w:pPr>
    </w:p>
    <w:p w14:paraId="7C3462C1" w14:textId="00BD8C8B" w:rsidR="00880BA1" w:rsidRPr="00880BA1" w:rsidRDefault="00880BA1" w:rsidP="00880BA1">
      <w:pPr>
        <w:rPr>
          <w:sz w:val="2"/>
          <w:szCs w:val="2"/>
        </w:rPr>
      </w:pPr>
    </w:p>
    <w:p w14:paraId="02C54F72" w14:textId="66857C90" w:rsidR="00880BA1" w:rsidRPr="00880BA1" w:rsidRDefault="00880BA1" w:rsidP="00880BA1">
      <w:pPr>
        <w:rPr>
          <w:sz w:val="2"/>
          <w:szCs w:val="2"/>
        </w:rPr>
      </w:pPr>
    </w:p>
    <w:p w14:paraId="2A0895D6" w14:textId="26690517" w:rsidR="00880BA1" w:rsidRPr="00880BA1" w:rsidRDefault="00880BA1" w:rsidP="00880BA1">
      <w:pPr>
        <w:rPr>
          <w:sz w:val="2"/>
          <w:szCs w:val="2"/>
        </w:rPr>
      </w:pPr>
    </w:p>
    <w:p w14:paraId="25F50EBC" w14:textId="454311CC" w:rsidR="00880BA1" w:rsidRPr="00880BA1" w:rsidRDefault="00880BA1" w:rsidP="00880BA1">
      <w:pPr>
        <w:rPr>
          <w:sz w:val="2"/>
          <w:szCs w:val="2"/>
        </w:rPr>
      </w:pPr>
    </w:p>
    <w:p w14:paraId="390E8E3C" w14:textId="7E736670" w:rsidR="00880BA1" w:rsidRPr="00880BA1" w:rsidRDefault="00880BA1" w:rsidP="00880BA1">
      <w:pPr>
        <w:rPr>
          <w:sz w:val="2"/>
          <w:szCs w:val="2"/>
        </w:rPr>
      </w:pPr>
    </w:p>
    <w:p w14:paraId="2C2DE44E" w14:textId="779C437F" w:rsidR="00880BA1" w:rsidRPr="00880BA1" w:rsidRDefault="00880BA1" w:rsidP="00880BA1">
      <w:pPr>
        <w:rPr>
          <w:sz w:val="2"/>
          <w:szCs w:val="2"/>
        </w:rPr>
      </w:pPr>
    </w:p>
    <w:p w14:paraId="40D6640F" w14:textId="7BC97647" w:rsidR="00880BA1" w:rsidRPr="00880BA1" w:rsidRDefault="00880BA1" w:rsidP="00880BA1">
      <w:pPr>
        <w:rPr>
          <w:sz w:val="2"/>
          <w:szCs w:val="2"/>
        </w:rPr>
      </w:pPr>
    </w:p>
    <w:p w14:paraId="7ACB7208" w14:textId="69E2A101" w:rsidR="00880BA1" w:rsidRPr="00880BA1" w:rsidRDefault="00880BA1" w:rsidP="00880BA1">
      <w:pPr>
        <w:rPr>
          <w:sz w:val="2"/>
          <w:szCs w:val="2"/>
        </w:rPr>
      </w:pPr>
    </w:p>
    <w:p w14:paraId="36478632" w14:textId="70F3F60A" w:rsidR="00880BA1" w:rsidRPr="00880BA1" w:rsidRDefault="00880BA1" w:rsidP="00880BA1">
      <w:pPr>
        <w:rPr>
          <w:sz w:val="2"/>
          <w:szCs w:val="2"/>
        </w:rPr>
      </w:pPr>
    </w:p>
    <w:p w14:paraId="5A32E195" w14:textId="6D04E605" w:rsidR="00880BA1" w:rsidRPr="00880BA1" w:rsidRDefault="00880BA1" w:rsidP="00880BA1">
      <w:pPr>
        <w:rPr>
          <w:sz w:val="2"/>
          <w:szCs w:val="2"/>
        </w:rPr>
      </w:pPr>
    </w:p>
    <w:p w14:paraId="6FF9464C" w14:textId="490AD4CF" w:rsidR="00880BA1" w:rsidRPr="00880BA1" w:rsidRDefault="00880BA1" w:rsidP="00880BA1">
      <w:pPr>
        <w:rPr>
          <w:sz w:val="2"/>
          <w:szCs w:val="2"/>
        </w:rPr>
      </w:pPr>
    </w:p>
    <w:p w14:paraId="3F92E523" w14:textId="016D44B0" w:rsidR="00880BA1" w:rsidRPr="00880BA1" w:rsidRDefault="00880BA1" w:rsidP="00880BA1">
      <w:pPr>
        <w:rPr>
          <w:sz w:val="2"/>
          <w:szCs w:val="2"/>
        </w:rPr>
      </w:pPr>
    </w:p>
    <w:p w14:paraId="57F0C6AA" w14:textId="4B024079" w:rsidR="00880BA1" w:rsidRPr="00880BA1" w:rsidRDefault="00880BA1" w:rsidP="00880BA1">
      <w:pPr>
        <w:rPr>
          <w:sz w:val="2"/>
          <w:szCs w:val="2"/>
        </w:rPr>
      </w:pPr>
    </w:p>
    <w:p w14:paraId="307049A9" w14:textId="5EC69ADB" w:rsidR="00880BA1" w:rsidRPr="00880BA1" w:rsidRDefault="00880BA1" w:rsidP="00880BA1">
      <w:pPr>
        <w:rPr>
          <w:sz w:val="2"/>
          <w:szCs w:val="2"/>
        </w:rPr>
      </w:pPr>
    </w:p>
    <w:p w14:paraId="042FA1D3" w14:textId="325FBC19" w:rsidR="00880BA1" w:rsidRPr="00880BA1" w:rsidRDefault="00880BA1" w:rsidP="00880BA1">
      <w:pPr>
        <w:rPr>
          <w:sz w:val="2"/>
          <w:szCs w:val="2"/>
        </w:rPr>
      </w:pPr>
    </w:p>
    <w:p w14:paraId="1DBFD783" w14:textId="63BB7A8E" w:rsidR="00880BA1" w:rsidRPr="00880BA1" w:rsidRDefault="00880BA1" w:rsidP="00880BA1">
      <w:pPr>
        <w:rPr>
          <w:sz w:val="2"/>
          <w:szCs w:val="2"/>
        </w:rPr>
      </w:pPr>
    </w:p>
    <w:p w14:paraId="2A597BBE" w14:textId="45ECFFEA" w:rsidR="00880BA1" w:rsidRPr="00880BA1" w:rsidRDefault="00880BA1" w:rsidP="00880BA1">
      <w:pPr>
        <w:rPr>
          <w:sz w:val="2"/>
          <w:szCs w:val="2"/>
        </w:rPr>
      </w:pPr>
    </w:p>
    <w:p w14:paraId="30229052" w14:textId="39076B3D" w:rsidR="00880BA1" w:rsidRPr="00880BA1" w:rsidRDefault="00880BA1" w:rsidP="00880BA1">
      <w:pPr>
        <w:rPr>
          <w:sz w:val="2"/>
          <w:szCs w:val="2"/>
        </w:rPr>
      </w:pPr>
    </w:p>
    <w:p w14:paraId="6CA9C7A4" w14:textId="485CDF88" w:rsidR="00880BA1" w:rsidRPr="00880BA1" w:rsidRDefault="00880BA1" w:rsidP="00880BA1">
      <w:pPr>
        <w:rPr>
          <w:sz w:val="2"/>
          <w:szCs w:val="2"/>
        </w:rPr>
      </w:pPr>
    </w:p>
    <w:p w14:paraId="2DF82F1C" w14:textId="253422AF" w:rsidR="00880BA1" w:rsidRPr="00880BA1" w:rsidRDefault="00880BA1" w:rsidP="00880BA1">
      <w:pPr>
        <w:rPr>
          <w:sz w:val="2"/>
          <w:szCs w:val="2"/>
        </w:rPr>
      </w:pPr>
    </w:p>
    <w:p w14:paraId="5C23616C" w14:textId="545D61DF" w:rsidR="00880BA1" w:rsidRPr="00880BA1" w:rsidRDefault="00880BA1" w:rsidP="00880BA1">
      <w:pPr>
        <w:rPr>
          <w:sz w:val="2"/>
          <w:szCs w:val="2"/>
        </w:rPr>
      </w:pPr>
    </w:p>
    <w:p w14:paraId="1D808899" w14:textId="67050E3A" w:rsidR="00880BA1" w:rsidRPr="00880BA1" w:rsidRDefault="00880BA1" w:rsidP="00880BA1">
      <w:pPr>
        <w:rPr>
          <w:sz w:val="2"/>
          <w:szCs w:val="2"/>
        </w:rPr>
      </w:pPr>
    </w:p>
    <w:p w14:paraId="47FFAD33" w14:textId="36A4471C" w:rsidR="00880BA1" w:rsidRPr="00880BA1" w:rsidRDefault="00880BA1" w:rsidP="00880BA1">
      <w:pPr>
        <w:rPr>
          <w:sz w:val="2"/>
          <w:szCs w:val="2"/>
        </w:rPr>
      </w:pPr>
    </w:p>
    <w:p w14:paraId="5748BEE2" w14:textId="1CCFC968" w:rsidR="00880BA1" w:rsidRPr="00880BA1" w:rsidRDefault="00880BA1" w:rsidP="00880BA1">
      <w:pPr>
        <w:rPr>
          <w:sz w:val="2"/>
          <w:szCs w:val="2"/>
        </w:rPr>
      </w:pPr>
    </w:p>
    <w:p w14:paraId="6A6E646F" w14:textId="280FE55F" w:rsidR="00880BA1" w:rsidRPr="00880BA1" w:rsidRDefault="00880BA1" w:rsidP="00880BA1">
      <w:pPr>
        <w:rPr>
          <w:sz w:val="2"/>
          <w:szCs w:val="2"/>
        </w:rPr>
      </w:pPr>
    </w:p>
    <w:p w14:paraId="04DF2856" w14:textId="001B0EEA" w:rsidR="00880BA1" w:rsidRPr="00880BA1" w:rsidRDefault="00880BA1" w:rsidP="00880BA1">
      <w:pPr>
        <w:rPr>
          <w:sz w:val="2"/>
          <w:szCs w:val="2"/>
        </w:rPr>
      </w:pPr>
    </w:p>
    <w:p w14:paraId="2917C5CE" w14:textId="100C3C6B" w:rsidR="00880BA1" w:rsidRPr="00880BA1" w:rsidRDefault="00880BA1" w:rsidP="00880BA1">
      <w:pPr>
        <w:rPr>
          <w:sz w:val="2"/>
          <w:szCs w:val="2"/>
        </w:rPr>
      </w:pPr>
    </w:p>
    <w:p w14:paraId="407688CC" w14:textId="1E6ACF3B" w:rsidR="00880BA1" w:rsidRPr="00880BA1" w:rsidRDefault="00880BA1" w:rsidP="00880BA1">
      <w:pPr>
        <w:rPr>
          <w:sz w:val="2"/>
          <w:szCs w:val="2"/>
        </w:rPr>
      </w:pPr>
    </w:p>
    <w:p w14:paraId="029CCB1A" w14:textId="54284E8E" w:rsidR="00880BA1" w:rsidRPr="00880BA1" w:rsidRDefault="00880BA1" w:rsidP="00880BA1">
      <w:pPr>
        <w:rPr>
          <w:sz w:val="2"/>
          <w:szCs w:val="2"/>
        </w:rPr>
      </w:pPr>
    </w:p>
    <w:p w14:paraId="295A7A93" w14:textId="0F1D33D8" w:rsidR="00880BA1" w:rsidRPr="00880BA1" w:rsidRDefault="00880BA1" w:rsidP="00880BA1">
      <w:pPr>
        <w:rPr>
          <w:sz w:val="2"/>
          <w:szCs w:val="2"/>
        </w:rPr>
      </w:pPr>
    </w:p>
    <w:p w14:paraId="6E5AA228" w14:textId="260BDDAE" w:rsidR="00880BA1" w:rsidRPr="00880BA1" w:rsidRDefault="00880BA1" w:rsidP="00880BA1">
      <w:pPr>
        <w:rPr>
          <w:sz w:val="2"/>
          <w:szCs w:val="2"/>
        </w:rPr>
      </w:pPr>
    </w:p>
    <w:p w14:paraId="30442D82" w14:textId="4292B123" w:rsidR="00880BA1" w:rsidRPr="00880BA1" w:rsidRDefault="00880BA1" w:rsidP="00880BA1">
      <w:pPr>
        <w:rPr>
          <w:sz w:val="2"/>
          <w:szCs w:val="2"/>
        </w:rPr>
      </w:pPr>
    </w:p>
    <w:p w14:paraId="10A26E8C" w14:textId="4277BABD" w:rsidR="00880BA1" w:rsidRPr="00880BA1" w:rsidRDefault="00880BA1" w:rsidP="00880BA1">
      <w:pPr>
        <w:rPr>
          <w:sz w:val="2"/>
          <w:szCs w:val="2"/>
        </w:rPr>
      </w:pPr>
    </w:p>
    <w:p w14:paraId="0643C240" w14:textId="707FBFB4" w:rsidR="00880BA1" w:rsidRPr="00880BA1" w:rsidRDefault="00880BA1" w:rsidP="00880BA1">
      <w:pPr>
        <w:rPr>
          <w:sz w:val="2"/>
          <w:szCs w:val="2"/>
        </w:rPr>
      </w:pPr>
    </w:p>
    <w:p w14:paraId="6FEA4DE8" w14:textId="0ABB9E51" w:rsidR="00880BA1" w:rsidRPr="00880BA1" w:rsidRDefault="00880BA1" w:rsidP="00880BA1">
      <w:pPr>
        <w:rPr>
          <w:sz w:val="2"/>
          <w:szCs w:val="2"/>
        </w:rPr>
      </w:pPr>
    </w:p>
    <w:p w14:paraId="5AB54598" w14:textId="773BAC96" w:rsidR="00880BA1" w:rsidRPr="00880BA1" w:rsidRDefault="00880BA1" w:rsidP="00880BA1">
      <w:pPr>
        <w:rPr>
          <w:sz w:val="2"/>
          <w:szCs w:val="2"/>
        </w:rPr>
      </w:pPr>
    </w:p>
    <w:p w14:paraId="4758E490" w14:textId="38453BB5" w:rsidR="00880BA1" w:rsidRPr="00880BA1" w:rsidRDefault="00880BA1" w:rsidP="00880BA1">
      <w:pPr>
        <w:rPr>
          <w:sz w:val="2"/>
          <w:szCs w:val="2"/>
        </w:rPr>
      </w:pPr>
    </w:p>
    <w:p w14:paraId="53106EF6" w14:textId="387DB5E6" w:rsidR="00880BA1" w:rsidRPr="00880BA1" w:rsidRDefault="00880BA1" w:rsidP="00880BA1">
      <w:pPr>
        <w:rPr>
          <w:sz w:val="2"/>
          <w:szCs w:val="2"/>
        </w:rPr>
      </w:pPr>
    </w:p>
    <w:p w14:paraId="49B80CEC" w14:textId="34D4A7CE" w:rsidR="00880BA1" w:rsidRPr="00880BA1" w:rsidRDefault="00880BA1" w:rsidP="00880BA1">
      <w:pPr>
        <w:rPr>
          <w:sz w:val="2"/>
          <w:szCs w:val="2"/>
        </w:rPr>
      </w:pPr>
    </w:p>
    <w:p w14:paraId="5D365D28" w14:textId="09A0A0C6" w:rsidR="00880BA1" w:rsidRPr="00880BA1" w:rsidRDefault="00880BA1" w:rsidP="00880BA1">
      <w:pPr>
        <w:rPr>
          <w:sz w:val="2"/>
          <w:szCs w:val="2"/>
        </w:rPr>
      </w:pPr>
    </w:p>
    <w:p w14:paraId="72448C37" w14:textId="4AC41457" w:rsidR="00880BA1" w:rsidRPr="00880BA1" w:rsidRDefault="00880BA1" w:rsidP="00880BA1">
      <w:pPr>
        <w:rPr>
          <w:sz w:val="2"/>
          <w:szCs w:val="2"/>
        </w:rPr>
      </w:pPr>
    </w:p>
    <w:p w14:paraId="5F4D18E8" w14:textId="2BC16B2D" w:rsidR="00880BA1" w:rsidRPr="00880BA1" w:rsidRDefault="00880BA1" w:rsidP="00880BA1">
      <w:pPr>
        <w:rPr>
          <w:sz w:val="2"/>
          <w:szCs w:val="2"/>
        </w:rPr>
      </w:pPr>
    </w:p>
    <w:p w14:paraId="36397098" w14:textId="54A1497D" w:rsidR="00880BA1" w:rsidRPr="00880BA1" w:rsidRDefault="00880BA1" w:rsidP="00880BA1">
      <w:pPr>
        <w:rPr>
          <w:sz w:val="2"/>
          <w:szCs w:val="2"/>
        </w:rPr>
      </w:pPr>
    </w:p>
    <w:p w14:paraId="4A8D2B2F" w14:textId="24BE7DB2" w:rsidR="00880BA1" w:rsidRPr="00880BA1" w:rsidRDefault="00880BA1" w:rsidP="00880BA1">
      <w:pPr>
        <w:rPr>
          <w:sz w:val="2"/>
          <w:szCs w:val="2"/>
        </w:rPr>
      </w:pPr>
    </w:p>
    <w:p w14:paraId="3AE8E46A" w14:textId="138F8CAE" w:rsidR="00880BA1" w:rsidRPr="00880BA1" w:rsidRDefault="00880BA1" w:rsidP="00880BA1">
      <w:pPr>
        <w:rPr>
          <w:sz w:val="2"/>
          <w:szCs w:val="2"/>
        </w:rPr>
      </w:pPr>
    </w:p>
    <w:p w14:paraId="05149E58" w14:textId="030B531D" w:rsidR="00880BA1" w:rsidRPr="00880BA1" w:rsidRDefault="00880BA1" w:rsidP="00880BA1">
      <w:pPr>
        <w:rPr>
          <w:sz w:val="2"/>
          <w:szCs w:val="2"/>
        </w:rPr>
      </w:pPr>
    </w:p>
    <w:p w14:paraId="64803B67" w14:textId="2673BD48" w:rsidR="00880BA1" w:rsidRPr="00880BA1" w:rsidRDefault="00880BA1" w:rsidP="00880BA1">
      <w:pPr>
        <w:rPr>
          <w:sz w:val="2"/>
          <w:szCs w:val="2"/>
        </w:rPr>
      </w:pPr>
    </w:p>
    <w:p w14:paraId="41313BFD" w14:textId="18D721AB" w:rsidR="00880BA1" w:rsidRPr="00880BA1" w:rsidRDefault="00880BA1" w:rsidP="00880BA1">
      <w:pPr>
        <w:rPr>
          <w:sz w:val="2"/>
          <w:szCs w:val="2"/>
        </w:rPr>
      </w:pPr>
    </w:p>
    <w:p w14:paraId="10335EE9" w14:textId="1DCCD68E" w:rsidR="00880BA1" w:rsidRPr="00880BA1" w:rsidRDefault="00880BA1" w:rsidP="00880BA1">
      <w:pPr>
        <w:rPr>
          <w:sz w:val="2"/>
          <w:szCs w:val="2"/>
        </w:rPr>
      </w:pPr>
    </w:p>
    <w:p w14:paraId="564FCB1E" w14:textId="4E302D51" w:rsidR="00880BA1" w:rsidRPr="00880BA1" w:rsidRDefault="00880BA1" w:rsidP="00880BA1">
      <w:pPr>
        <w:rPr>
          <w:sz w:val="2"/>
          <w:szCs w:val="2"/>
        </w:rPr>
      </w:pPr>
    </w:p>
    <w:p w14:paraId="29475A16" w14:textId="3157D9C8" w:rsidR="00880BA1" w:rsidRPr="00880BA1" w:rsidRDefault="00880BA1" w:rsidP="00880BA1">
      <w:pPr>
        <w:rPr>
          <w:sz w:val="2"/>
          <w:szCs w:val="2"/>
        </w:rPr>
      </w:pPr>
    </w:p>
    <w:p w14:paraId="124A94B1" w14:textId="52370545" w:rsidR="00880BA1" w:rsidRPr="00880BA1" w:rsidRDefault="00880BA1" w:rsidP="00880BA1">
      <w:pPr>
        <w:rPr>
          <w:sz w:val="2"/>
          <w:szCs w:val="2"/>
        </w:rPr>
      </w:pPr>
    </w:p>
    <w:p w14:paraId="23D20009" w14:textId="4A581630" w:rsidR="00880BA1" w:rsidRPr="00880BA1" w:rsidRDefault="00880BA1" w:rsidP="00880BA1">
      <w:pPr>
        <w:rPr>
          <w:sz w:val="2"/>
          <w:szCs w:val="2"/>
        </w:rPr>
      </w:pPr>
    </w:p>
    <w:p w14:paraId="3057FCC4" w14:textId="3A88B010" w:rsidR="00880BA1" w:rsidRPr="00880BA1" w:rsidRDefault="00880BA1" w:rsidP="00880BA1">
      <w:pPr>
        <w:rPr>
          <w:sz w:val="2"/>
          <w:szCs w:val="2"/>
        </w:rPr>
      </w:pPr>
    </w:p>
    <w:p w14:paraId="28D72CE2" w14:textId="61E19020" w:rsidR="00880BA1" w:rsidRPr="00880BA1" w:rsidRDefault="00880BA1" w:rsidP="00880BA1">
      <w:pPr>
        <w:rPr>
          <w:sz w:val="2"/>
          <w:szCs w:val="2"/>
        </w:rPr>
      </w:pPr>
    </w:p>
    <w:p w14:paraId="2562F40B" w14:textId="60390A5C" w:rsidR="00880BA1" w:rsidRPr="00880BA1" w:rsidRDefault="00880BA1" w:rsidP="00880BA1">
      <w:pPr>
        <w:rPr>
          <w:sz w:val="2"/>
          <w:szCs w:val="2"/>
        </w:rPr>
      </w:pPr>
    </w:p>
    <w:p w14:paraId="074F4663" w14:textId="074C0B13" w:rsidR="00880BA1" w:rsidRPr="00880BA1" w:rsidRDefault="00880BA1" w:rsidP="00880BA1">
      <w:pPr>
        <w:rPr>
          <w:sz w:val="2"/>
          <w:szCs w:val="2"/>
        </w:rPr>
      </w:pPr>
    </w:p>
    <w:p w14:paraId="0B5199D8" w14:textId="5487A0F3" w:rsidR="00880BA1" w:rsidRPr="00880BA1" w:rsidRDefault="00880BA1" w:rsidP="00880BA1">
      <w:pPr>
        <w:rPr>
          <w:sz w:val="2"/>
          <w:szCs w:val="2"/>
        </w:rPr>
      </w:pPr>
    </w:p>
    <w:p w14:paraId="72366DEE" w14:textId="2D2433A1" w:rsidR="00880BA1" w:rsidRPr="00880BA1" w:rsidRDefault="00880BA1" w:rsidP="00880BA1">
      <w:pPr>
        <w:rPr>
          <w:sz w:val="2"/>
          <w:szCs w:val="2"/>
        </w:rPr>
      </w:pPr>
    </w:p>
    <w:p w14:paraId="60DD7E2E" w14:textId="2C3E8A9F" w:rsidR="00880BA1" w:rsidRPr="00880BA1" w:rsidRDefault="00880BA1" w:rsidP="00880BA1">
      <w:pPr>
        <w:rPr>
          <w:sz w:val="2"/>
          <w:szCs w:val="2"/>
        </w:rPr>
      </w:pPr>
    </w:p>
    <w:p w14:paraId="7658BC6B" w14:textId="454139B9" w:rsidR="00880BA1" w:rsidRPr="00880BA1" w:rsidRDefault="00880BA1" w:rsidP="00880BA1">
      <w:pPr>
        <w:rPr>
          <w:sz w:val="2"/>
          <w:szCs w:val="2"/>
        </w:rPr>
      </w:pPr>
    </w:p>
    <w:p w14:paraId="72505AED" w14:textId="0FBD2572" w:rsidR="00880BA1" w:rsidRPr="00880BA1" w:rsidRDefault="00880BA1" w:rsidP="00880BA1">
      <w:pPr>
        <w:rPr>
          <w:sz w:val="2"/>
          <w:szCs w:val="2"/>
        </w:rPr>
      </w:pPr>
    </w:p>
    <w:p w14:paraId="665236E4" w14:textId="7B10B6AB" w:rsidR="00880BA1" w:rsidRPr="00880BA1" w:rsidRDefault="00880BA1" w:rsidP="00880BA1">
      <w:pPr>
        <w:rPr>
          <w:sz w:val="2"/>
          <w:szCs w:val="2"/>
        </w:rPr>
      </w:pPr>
    </w:p>
    <w:p w14:paraId="4B3CC943" w14:textId="7601F504" w:rsidR="00880BA1" w:rsidRPr="00880BA1" w:rsidRDefault="00880BA1" w:rsidP="00880BA1">
      <w:pPr>
        <w:rPr>
          <w:sz w:val="2"/>
          <w:szCs w:val="2"/>
        </w:rPr>
      </w:pPr>
    </w:p>
    <w:p w14:paraId="442186F3" w14:textId="5542F2B7" w:rsidR="00880BA1" w:rsidRPr="00880BA1" w:rsidRDefault="00880BA1" w:rsidP="00880BA1">
      <w:pPr>
        <w:rPr>
          <w:sz w:val="2"/>
          <w:szCs w:val="2"/>
        </w:rPr>
      </w:pPr>
    </w:p>
    <w:p w14:paraId="0466398A" w14:textId="60BA1B8D" w:rsidR="00880BA1" w:rsidRPr="00880BA1" w:rsidRDefault="00880BA1" w:rsidP="00880BA1">
      <w:pPr>
        <w:rPr>
          <w:sz w:val="2"/>
          <w:szCs w:val="2"/>
        </w:rPr>
      </w:pPr>
    </w:p>
    <w:p w14:paraId="5EBFE7CF" w14:textId="032CC625" w:rsidR="00880BA1" w:rsidRPr="00880BA1" w:rsidRDefault="00880BA1" w:rsidP="00880BA1">
      <w:pPr>
        <w:rPr>
          <w:sz w:val="2"/>
          <w:szCs w:val="2"/>
        </w:rPr>
      </w:pPr>
    </w:p>
    <w:p w14:paraId="67BA3A07" w14:textId="6E510E69" w:rsidR="00880BA1" w:rsidRPr="00880BA1" w:rsidRDefault="00880BA1" w:rsidP="00880BA1">
      <w:pPr>
        <w:rPr>
          <w:sz w:val="2"/>
          <w:szCs w:val="2"/>
        </w:rPr>
      </w:pPr>
    </w:p>
    <w:p w14:paraId="36A2CA41" w14:textId="1E36000C" w:rsidR="00880BA1" w:rsidRPr="00880BA1" w:rsidRDefault="00880BA1" w:rsidP="00880BA1">
      <w:pPr>
        <w:rPr>
          <w:sz w:val="2"/>
          <w:szCs w:val="2"/>
        </w:rPr>
      </w:pPr>
    </w:p>
    <w:p w14:paraId="18AC9D6F" w14:textId="31207355" w:rsidR="00880BA1" w:rsidRPr="00880BA1" w:rsidRDefault="00880BA1" w:rsidP="00880BA1">
      <w:pPr>
        <w:rPr>
          <w:sz w:val="2"/>
          <w:szCs w:val="2"/>
        </w:rPr>
      </w:pPr>
    </w:p>
    <w:p w14:paraId="44F54CB6" w14:textId="118CAAE0" w:rsidR="00880BA1" w:rsidRPr="00880BA1" w:rsidRDefault="00880BA1" w:rsidP="00880BA1">
      <w:pPr>
        <w:rPr>
          <w:sz w:val="2"/>
          <w:szCs w:val="2"/>
        </w:rPr>
      </w:pPr>
    </w:p>
    <w:p w14:paraId="5C841529" w14:textId="522CB22A" w:rsidR="00880BA1" w:rsidRPr="00880BA1" w:rsidRDefault="00880BA1" w:rsidP="00880BA1">
      <w:pPr>
        <w:rPr>
          <w:sz w:val="2"/>
          <w:szCs w:val="2"/>
        </w:rPr>
      </w:pPr>
    </w:p>
    <w:p w14:paraId="17BBE128" w14:textId="1DB98497" w:rsidR="00880BA1" w:rsidRPr="00880BA1" w:rsidRDefault="00880BA1" w:rsidP="00880BA1">
      <w:pPr>
        <w:rPr>
          <w:sz w:val="2"/>
          <w:szCs w:val="2"/>
        </w:rPr>
      </w:pPr>
    </w:p>
    <w:p w14:paraId="71204C26" w14:textId="7F164FF4" w:rsidR="00880BA1" w:rsidRPr="00880BA1" w:rsidRDefault="00880BA1" w:rsidP="00880BA1">
      <w:pPr>
        <w:rPr>
          <w:sz w:val="2"/>
          <w:szCs w:val="2"/>
        </w:rPr>
      </w:pPr>
    </w:p>
    <w:p w14:paraId="1606311D" w14:textId="0696E78D" w:rsidR="00880BA1" w:rsidRPr="00880BA1" w:rsidRDefault="00880BA1" w:rsidP="00880BA1">
      <w:pPr>
        <w:rPr>
          <w:sz w:val="2"/>
          <w:szCs w:val="2"/>
        </w:rPr>
      </w:pPr>
    </w:p>
    <w:p w14:paraId="663DC0AC" w14:textId="6A156604" w:rsidR="00880BA1" w:rsidRPr="00880BA1" w:rsidRDefault="00880BA1" w:rsidP="00880BA1">
      <w:pPr>
        <w:rPr>
          <w:sz w:val="2"/>
          <w:szCs w:val="2"/>
        </w:rPr>
      </w:pPr>
    </w:p>
    <w:p w14:paraId="51F797FF" w14:textId="228EE4BC" w:rsidR="00880BA1" w:rsidRPr="00880BA1" w:rsidRDefault="00880BA1" w:rsidP="00880BA1">
      <w:pPr>
        <w:rPr>
          <w:sz w:val="2"/>
          <w:szCs w:val="2"/>
        </w:rPr>
      </w:pPr>
    </w:p>
    <w:p w14:paraId="5EE9C4A1" w14:textId="49294781" w:rsidR="00880BA1" w:rsidRPr="00880BA1" w:rsidRDefault="00880BA1" w:rsidP="00880BA1">
      <w:pPr>
        <w:rPr>
          <w:sz w:val="2"/>
          <w:szCs w:val="2"/>
        </w:rPr>
      </w:pPr>
    </w:p>
    <w:p w14:paraId="4FA8F2BC" w14:textId="1F74EC18" w:rsidR="00880BA1" w:rsidRPr="00880BA1" w:rsidRDefault="00880BA1" w:rsidP="00880BA1">
      <w:pPr>
        <w:rPr>
          <w:sz w:val="2"/>
          <w:szCs w:val="2"/>
        </w:rPr>
      </w:pPr>
    </w:p>
    <w:p w14:paraId="6392075E" w14:textId="74319941" w:rsidR="00880BA1" w:rsidRPr="00880BA1" w:rsidRDefault="00880BA1" w:rsidP="00880BA1">
      <w:pPr>
        <w:rPr>
          <w:sz w:val="2"/>
          <w:szCs w:val="2"/>
        </w:rPr>
      </w:pPr>
    </w:p>
    <w:p w14:paraId="2DD15956" w14:textId="535D027F" w:rsidR="00880BA1" w:rsidRPr="00880BA1" w:rsidRDefault="00880BA1" w:rsidP="00880BA1">
      <w:pPr>
        <w:rPr>
          <w:sz w:val="2"/>
          <w:szCs w:val="2"/>
        </w:rPr>
      </w:pPr>
    </w:p>
    <w:p w14:paraId="32359C34" w14:textId="4DB6371B" w:rsidR="00880BA1" w:rsidRPr="00880BA1" w:rsidRDefault="00880BA1" w:rsidP="00880BA1">
      <w:pPr>
        <w:rPr>
          <w:sz w:val="2"/>
          <w:szCs w:val="2"/>
        </w:rPr>
      </w:pPr>
    </w:p>
    <w:p w14:paraId="626CD3D5" w14:textId="04078818" w:rsidR="00880BA1" w:rsidRPr="00880BA1" w:rsidRDefault="00880BA1" w:rsidP="00880BA1">
      <w:pPr>
        <w:rPr>
          <w:sz w:val="2"/>
          <w:szCs w:val="2"/>
        </w:rPr>
      </w:pPr>
    </w:p>
    <w:p w14:paraId="2FFCC1E8" w14:textId="0EA7BC2C" w:rsidR="00880BA1" w:rsidRPr="00880BA1" w:rsidRDefault="00880BA1" w:rsidP="00880BA1">
      <w:pPr>
        <w:rPr>
          <w:sz w:val="2"/>
          <w:szCs w:val="2"/>
        </w:rPr>
      </w:pPr>
    </w:p>
    <w:p w14:paraId="53EAA41F" w14:textId="6BA725AE" w:rsidR="00880BA1" w:rsidRPr="00880BA1" w:rsidRDefault="00880BA1" w:rsidP="00880BA1">
      <w:pPr>
        <w:rPr>
          <w:sz w:val="2"/>
          <w:szCs w:val="2"/>
        </w:rPr>
      </w:pPr>
    </w:p>
    <w:p w14:paraId="065D7E0C" w14:textId="4E5470D7" w:rsidR="00880BA1" w:rsidRPr="00880BA1" w:rsidRDefault="00880BA1" w:rsidP="00880BA1">
      <w:pPr>
        <w:rPr>
          <w:sz w:val="2"/>
          <w:szCs w:val="2"/>
        </w:rPr>
      </w:pPr>
    </w:p>
    <w:p w14:paraId="1FBE5D23" w14:textId="110528CD" w:rsidR="00880BA1" w:rsidRPr="00880BA1" w:rsidRDefault="00880BA1" w:rsidP="00880BA1">
      <w:pPr>
        <w:rPr>
          <w:sz w:val="2"/>
          <w:szCs w:val="2"/>
        </w:rPr>
      </w:pPr>
    </w:p>
    <w:p w14:paraId="78652D46" w14:textId="5C86DAD4" w:rsidR="00880BA1" w:rsidRPr="00880BA1" w:rsidRDefault="00880BA1" w:rsidP="00880BA1">
      <w:pPr>
        <w:rPr>
          <w:sz w:val="2"/>
          <w:szCs w:val="2"/>
        </w:rPr>
      </w:pPr>
    </w:p>
    <w:p w14:paraId="3C85CF5B" w14:textId="7470B5D0" w:rsidR="00880BA1" w:rsidRPr="00880BA1" w:rsidRDefault="00880BA1" w:rsidP="00880BA1">
      <w:pPr>
        <w:rPr>
          <w:sz w:val="2"/>
          <w:szCs w:val="2"/>
        </w:rPr>
      </w:pPr>
    </w:p>
    <w:p w14:paraId="22FBF203" w14:textId="368023E6" w:rsidR="00880BA1" w:rsidRPr="00880BA1" w:rsidRDefault="00880BA1" w:rsidP="00880BA1">
      <w:pPr>
        <w:rPr>
          <w:sz w:val="2"/>
          <w:szCs w:val="2"/>
        </w:rPr>
      </w:pPr>
    </w:p>
    <w:p w14:paraId="6CEDFAFB" w14:textId="00C25384" w:rsidR="00880BA1" w:rsidRPr="00880BA1" w:rsidRDefault="00880BA1" w:rsidP="00880BA1">
      <w:pPr>
        <w:rPr>
          <w:sz w:val="2"/>
          <w:szCs w:val="2"/>
        </w:rPr>
      </w:pPr>
    </w:p>
    <w:p w14:paraId="3A0AAAD2" w14:textId="46481926" w:rsidR="00880BA1" w:rsidRPr="00880BA1" w:rsidRDefault="00880BA1" w:rsidP="00880BA1">
      <w:pPr>
        <w:rPr>
          <w:sz w:val="2"/>
          <w:szCs w:val="2"/>
        </w:rPr>
      </w:pPr>
    </w:p>
    <w:p w14:paraId="56F9AA75" w14:textId="0DFAF108" w:rsidR="00880BA1" w:rsidRPr="00880BA1" w:rsidRDefault="00BF5FFE" w:rsidP="00880BA1">
      <w:pPr>
        <w:rPr>
          <w:sz w:val="2"/>
          <w:szCs w:val="2"/>
        </w:rPr>
      </w:pPr>
      <w:r>
        <w:rPr>
          <w:rFonts w:ascii="Georgia" w:eastAsia="Times New Roman" w:hAnsi="Georgia"/>
          <w:noProof/>
          <w:color w:val="565656"/>
          <w:sz w:val="18"/>
          <w:szCs w:val="18"/>
        </w:rPr>
        <mc:AlternateContent>
          <mc:Choice Requires="wps">
            <w:drawing>
              <wp:anchor distT="0" distB="0" distL="114300" distR="114300" simplePos="0" relativeHeight="251623936" behindDoc="0" locked="0" layoutInCell="1" allowOverlap="1" wp14:anchorId="0DDEAFF9" wp14:editId="757145A8">
                <wp:simplePos x="0" y="0"/>
                <wp:positionH relativeFrom="margin">
                  <wp:align>left</wp:align>
                </wp:positionH>
                <wp:positionV relativeFrom="paragraph">
                  <wp:posOffset>12110</wp:posOffset>
                </wp:positionV>
                <wp:extent cx="6057900" cy="453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057900" cy="4533900"/>
                        </a:xfrm>
                        <a:prstGeom prst="rect">
                          <a:avLst/>
                        </a:prstGeom>
                        <a:solidFill>
                          <a:schemeClr val="lt1"/>
                        </a:solidFill>
                        <a:ln w="6350">
                          <a:noFill/>
                        </a:ln>
                      </wps:spPr>
                      <wps:txbx>
                        <w:txbxContent>
                          <w:p w14:paraId="665F68D7" w14:textId="77777777" w:rsidR="0046265F" w:rsidRPr="0046265F" w:rsidRDefault="0046265F" w:rsidP="0046265F">
                            <w:pPr>
                              <w:pStyle w:val="NormalWeb"/>
                              <w:spacing w:line="216" w:lineRule="auto"/>
                              <w:textAlignment w:val="center"/>
                              <w:rPr>
                                <w:rStyle w:val="Strong"/>
                                <w:rFonts w:ascii="Arial" w:hAnsi="Arial" w:cs="Arial"/>
                                <w:b w:val="0"/>
                                <w:bCs w:val="0"/>
                                <w:color w:val="050505"/>
                                <w:position w:val="17"/>
                                <w:sz w:val="21"/>
                                <w:szCs w:val="21"/>
                              </w:rPr>
                            </w:pPr>
                            <w:r w:rsidRPr="0046265F">
                              <w:rPr>
                                <w:rStyle w:val="Strong"/>
                                <w:rFonts w:ascii="Arial" w:hAnsi="Arial" w:cs="Arial"/>
                                <w:b w:val="0"/>
                                <w:bCs w:val="0"/>
                                <w:color w:val="050505"/>
                                <w:position w:val="17"/>
                                <w:sz w:val="21"/>
                                <w:szCs w:val="21"/>
                              </w:rPr>
                              <w:t xml:space="preserve">Welcome to the March update. We have been going through a time of change, </w:t>
                            </w:r>
                            <w:proofErr w:type="gramStart"/>
                            <w:r w:rsidRPr="0046265F">
                              <w:rPr>
                                <w:rStyle w:val="Strong"/>
                                <w:rFonts w:ascii="Arial" w:hAnsi="Arial" w:cs="Arial"/>
                                <w:b w:val="0"/>
                                <w:bCs w:val="0"/>
                                <w:color w:val="050505"/>
                                <w:position w:val="17"/>
                                <w:sz w:val="21"/>
                                <w:szCs w:val="21"/>
                              </w:rPr>
                              <w:t>preparing</w:t>
                            </w:r>
                            <w:proofErr w:type="gramEnd"/>
                            <w:r w:rsidRPr="0046265F">
                              <w:rPr>
                                <w:rStyle w:val="Strong"/>
                                <w:rFonts w:ascii="Arial" w:hAnsi="Arial" w:cs="Arial"/>
                                <w:b w:val="0"/>
                                <w:bCs w:val="0"/>
                                <w:color w:val="050505"/>
                                <w:position w:val="17"/>
                                <w:sz w:val="21"/>
                                <w:szCs w:val="21"/>
                              </w:rPr>
                              <w:t xml:space="preserve"> and adapting to the new operating model and changes in our structures, teams and work responding to and meeting the needs of the NHS Long Term Workforce Plan. </w:t>
                            </w:r>
                          </w:p>
                          <w:p w14:paraId="7545F61D" w14:textId="77777777" w:rsidR="0046265F" w:rsidRPr="0046265F" w:rsidRDefault="0046265F" w:rsidP="0046265F">
                            <w:pPr>
                              <w:pStyle w:val="NormalWeb"/>
                              <w:spacing w:line="216" w:lineRule="auto"/>
                              <w:textAlignment w:val="center"/>
                              <w:rPr>
                                <w:rStyle w:val="Strong"/>
                                <w:rFonts w:ascii="Arial" w:hAnsi="Arial" w:cs="Arial"/>
                                <w:b w:val="0"/>
                                <w:bCs w:val="0"/>
                                <w:color w:val="050505"/>
                                <w:position w:val="17"/>
                                <w:sz w:val="21"/>
                                <w:szCs w:val="21"/>
                              </w:rPr>
                            </w:pPr>
                            <w:r w:rsidRPr="0046265F">
                              <w:rPr>
                                <w:rStyle w:val="Strong"/>
                                <w:rFonts w:ascii="Arial" w:hAnsi="Arial" w:cs="Arial"/>
                                <w:b w:val="0"/>
                                <w:bCs w:val="0"/>
                                <w:color w:val="050505"/>
                                <w:position w:val="17"/>
                                <w:sz w:val="21"/>
                                <w:szCs w:val="21"/>
                              </w:rPr>
                              <w:t xml:space="preserve">As we approach the end of March </w:t>
                            </w:r>
                            <w:proofErr w:type="gramStart"/>
                            <w:r w:rsidRPr="0046265F">
                              <w:rPr>
                                <w:rStyle w:val="Strong"/>
                                <w:rFonts w:ascii="Arial" w:hAnsi="Arial" w:cs="Arial"/>
                                <w:b w:val="0"/>
                                <w:bCs w:val="0"/>
                                <w:color w:val="050505"/>
                                <w:position w:val="17"/>
                                <w:sz w:val="21"/>
                                <w:szCs w:val="21"/>
                              </w:rPr>
                              <w:t>a number of</w:t>
                            </w:r>
                            <w:proofErr w:type="gramEnd"/>
                            <w:r w:rsidRPr="0046265F">
                              <w:rPr>
                                <w:rStyle w:val="Strong"/>
                                <w:rFonts w:ascii="Arial" w:hAnsi="Arial" w:cs="Arial"/>
                                <w:b w:val="0"/>
                                <w:bCs w:val="0"/>
                                <w:color w:val="050505"/>
                                <w:position w:val="17"/>
                                <w:sz w:val="21"/>
                                <w:szCs w:val="21"/>
                              </w:rPr>
                              <w:t xml:space="preserve"> team members are moving into different roles and with new teams regionally and nationally, we acknowledge and thank them for their support, hard work, friendship and team commitment and wish them every success in the future.    </w:t>
                            </w:r>
                          </w:p>
                          <w:p w14:paraId="17FFB9F6" w14:textId="16FE087D" w:rsidR="0046265F" w:rsidRPr="0046265F" w:rsidRDefault="0046265F" w:rsidP="0046265F">
                            <w:pPr>
                              <w:pStyle w:val="NormalWeb"/>
                              <w:spacing w:line="216" w:lineRule="auto"/>
                              <w:textAlignment w:val="center"/>
                              <w:rPr>
                                <w:rStyle w:val="Strong"/>
                                <w:rFonts w:ascii="Arial" w:hAnsi="Arial" w:cs="Arial"/>
                                <w:b w:val="0"/>
                                <w:bCs w:val="0"/>
                                <w:color w:val="050505"/>
                                <w:position w:val="17"/>
                                <w:sz w:val="21"/>
                                <w:szCs w:val="21"/>
                              </w:rPr>
                            </w:pPr>
                            <w:r w:rsidRPr="0046265F">
                              <w:rPr>
                                <w:rStyle w:val="Strong"/>
                                <w:rFonts w:ascii="Arial" w:hAnsi="Arial" w:cs="Arial"/>
                                <w:b w:val="0"/>
                                <w:bCs w:val="0"/>
                                <w:color w:val="050505"/>
                                <w:position w:val="17"/>
                                <w:sz w:val="21"/>
                                <w:szCs w:val="21"/>
                              </w:rPr>
                              <w:t xml:space="preserve">We will also be reviewing ongoing publications and newsletters so please continue to access the </w:t>
                            </w:r>
                            <w:hyperlink r:id="rId21" w:history="1">
                              <w:r w:rsidRPr="0046265F">
                                <w:rPr>
                                  <w:rStyle w:val="Hyperlink"/>
                                  <w:rFonts w:ascii="Arial" w:hAnsi="Arial" w:cs="Arial"/>
                                  <w:color w:val="005EB8"/>
                                  <w:position w:val="17"/>
                                  <w:sz w:val="21"/>
                                  <w:szCs w:val="21"/>
                                </w:rPr>
                                <w:t>website</w:t>
                              </w:r>
                            </w:hyperlink>
                            <w:r w:rsidRPr="0046265F">
                              <w:rPr>
                                <w:rStyle w:val="Strong"/>
                                <w:rFonts w:ascii="Arial" w:hAnsi="Arial" w:cs="Arial"/>
                                <w:b w:val="0"/>
                                <w:bCs w:val="0"/>
                                <w:color w:val="005EB8"/>
                                <w:position w:val="17"/>
                                <w:sz w:val="21"/>
                                <w:szCs w:val="21"/>
                              </w:rPr>
                              <w:t xml:space="preserve"> </w:t>
                            </w:r>
                            <w:r w:rsidRPr="0046265F">
                              <w:rPr>
                                <w:rStyle w:val="Strong"/>
                                <w:rFonts w:ascii="Arial" w:hAnsi="Arial" w:cs="Arial"/>
                                <w:b w:val="0"/>
                                <w:bCs w:val="0"/>
                                <w:color w:val="050505"/>
                                <w:position w:val="17"/>
                                <w:sz w:val="21"/>
                                <w:szCs w:val="21"/>
                              </w:rPr>
                              <w:t xml:space="preserve">for information at this time.   </w:t>
                            </w:r>
                          </w:p>
                          <w:p w14:paraId="488DDCEC" w14:textId="77777777" w:rsidR="0046265F" w:rsidRPr="0046265F" w:rsidRDefault="0046265F" w:rsidP="0046265F">
                            <w:pPr>
                              <w:pStyle w:val="NormalWeb"/>
                              <w:spacing w:line="216" w:lineRule="auto"/>
                              <w:textAlignment w:val="center"/>
                              <w:rPr>
                                <w:rStyle w:val="Strong"/>
                                <w:rFonts w:ascii="Arial" w:hAnsi="Arial" w:cs="Arial"/>
                                <w:b w:val="0"/>
                                <w:bCs w:val="0"/>
                                <w:color w:val="050505"/>
                                <w:position w:val="17"/>
                                <w:sz w:val="21"/>
                                <w:szCs w:val="21"/>
                              </w:rPr>
                            </w:pPr>
                            <w:r w:rsidRPr="0046265F">
                              <w:rPr>
                                <w:rStyle w:val="Strong"/>
                                <w:rFonts w:ascii="Arial" w:hAnsi="Arial" w:cs="Arial"/>
                                <w:b w:val="0"/>
                                <w:bCs w:val="0"/>
                                <w:color w:val="050505"/>
                                <w:position w:val="17"/>
                                <w:sz w:val="21"/>
                                <w:szCs w:val="21"/>
                              </w:rPr>
                              <w:t xml:space="preserve">Working across the east of England in partnership with our systems and organisations we support staff to access the full range of nationally recognised and accredited Leadership Academy Development and Talent programmes and resources available for staff of all backgrounds and experiences across health and care. Regionally we have provided a wide range of opportunities from leadership and management development resources, coaching and mentoring, career development and talent management. </w:t>
                            </w:r>
                          </w:p>
                          <w:p w14:paraId="201F477E" w14:textId="79EDD62F" w:rsidR="00BD325A" w:rsidRPr="006B011A" w:rsidRDefault="0046265F" w:rsidP="0046265F">
                            <w:pPr>
                              <w:pStyle w:val="NormalWeb"/>
                              <w:spacing w:before="0" w:beforeAutospacing="0" w:after="0" w:afterAutospacing="0" w:line="216" w:lineRule="auto"/>
                              <w:textAlignment w:val="center"/>
                              <w:rPr>
                                <w:rStyle w:val="font-arial"/>
                                <w:rFonts w:ascii="Arial" w:hAnsi="Arial" w:cs="Arial"/>
                                <w:color w:val="050505"/>
                                <w:position w:val="17"/>
                                <w:sz w:val="21"/>
                                <w:szCs w:val="21"/>
                              </w:rPr>
                            </w:pPr>
                            <w:r w:rsidRPr="0046265F">
                              <w:rPr>
                                <w:rStyle w:val="Strong"/>
                                <w:rFonts w:ascii="Arial" w:hAnsi="Arial" w:cs="Arial"/>
                                <w:b w:val="0"/>
                                <w:bCs w:val="0"/>
                                <w:color w:val="050505"/>
                                <w:position w:val="17"/>
                                <w:sz w:val="21"/>
                                <w:szCs w:val="21"/>
                              </w:rPr>
                              <w:t xml:space="preserve">During last year over 9000 staff have accessed programmes, communities of practice, workshops, coaching and mentoring. We hope that this will continue to provide and afford opportunities to increase networking and building relationships across teams and systems in support of inclusive, compassionate leadership practice as set out in Our Leadership Way and in support of Our People Promise and last month the new </w:t>
                            </w:r>
                            <w:hyperlink r:id="rId22" w:history="1">
                              <w:r w:rsidRPr="004A4027">
                                <w:rPr>
                                  <w:rStyle w:val="Hyperlink"/>
                                  <w:rFonts w:ascii="Arial" w:hAnsi="Arial" w:cs="Arial"/>
                                  <w:color w:val="005EB8"/>
                                  <w:position w:val="17"/>
                                  <w:sz w:val="21"/>
                                  <w:szCs w:val="21"/>
                                </w:rPr>
                                <w:t>Executive Board Leadership competencies</w:t>
                              </w:r>
                            </w:hyperlink>
                            <w:r w:rsidRPr="0046265F">
                              <w:rPr>
                                <w:rStyle w:val="Strong"/>
                                <w:rFonts w:ascii="Arial" w:hAnsi="Arial" w:cs="Arial"/>
                                <w:b w:val="0"/>
                                <w:bCs w:val="0"/>
                                <w:color w:val="050505"/>
                                <w:position w:val="17"/>
                                <w:sz w:val="21"/>
                                <w:szCs w:val="21"/>
                              </w:rPr>
                              <w:t xml:space="preserve"> were published which will underpin ongoing Board development and subsequent Executive development programmes.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EAFF9" id="Text Box 2" o:spid="_x0000_s1028" type="#_x0000_t202" style="position:absolute;margin-left:0;margin-top:.95pt;width:477pt;height:357pt;z-index:251623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" fillcolor="white [3201]" stroked="f" strokeweight=".5pt">
                <v:textbox>
                  <w:txbxContent>
                    <w:p w14:paraId="665F68D7" w14:textId="77777777" w:rsidR="0046265F" w:rsidRPr="0046265F" w:rsidRDefault="0046265F" w:rsidP="0046265F">
                      <w:pPr>
                        <w:pStyle w:val="NormalWeb"/>
                        <w:spacing w:line="216" w:lineRule="auto"/>
                        <w:textAlignment w:val="center"/>
                        <w:rPr>
                          <w:rStyle w:val="Strong"/>
                          <w:rFonts w:ascii="Arial" w:hAnsi="Arial" w:cs="Arial"/>
                          <w:b w:val="0"/>
                          <w:bCs w:val="0"/>
                          <w:color w:val="050505"/>
                          <w:position w:val="17"/>
                          <w:sz w:val="21"/>
                          <w:szCs w:val="21"/>
                        </w:rPr>
                      </w:pPr>
                      <w:r w:rsidRPr="0046265F">
                        <w:rPr>
                          <w:rStyle w:val="Strong"/>
                          <w:rFonts w:ascii="Arial" w:hAnsi="Arial" w:cs="Arial"/>
                          <w:b w:val="0"/>
                          <w:bCs w:val="0"/>
                          <w:color w:val="050505"/>
                          <w:position w:val="17"/>
                          <w:sz w:val="21"/>
                          <w:szCs w:val="21"/>
                        </w:rPr>
                        <w:t xml:space="preserve">Welcome to the March update. We have been going through a time of change, </w:t>
                      </w:r>
                      <w:proofErr w:type="gramStart"/>
                      <w:r w:rsidRPr="0046265F">
                        <w:rPr>
                          <w:rStyle w:val="Strong"/>
                          <w:rFonts w:ascii="Arial" w:hAnsi="Arial" w:cs="Arial"/>
                          <w:b w:val="0"/>
                          <w:bCs w:val="0"/>
                          <w:color w:val="050505"/>
                          <w:position w:val="17"/>
                          <w:sz w:val="21"/>
                          <w:szCs w:val="21"/>
                        </w:rPr>
                        <w:t>preparing</w:t>
                      </w:r>
                      <w:proofErr w:type="gramEnd"/>
                      <w:r w:rsidRPr="0046265F">
                        <w:rPr>
                          <w:rStyle w:val="Strong"/>
                          <w:rFonts w:ascii="Arial" w:hAnsi="Arial" w:cs="Arial"/>
                          <w:b w:val="0"/>
                          <w:bCs w:val="0"/>
                          <w:color w:val="050505"/>
                          <w:position w:val="17"/>
                          <w:sz w:val="21"/>
                          <w:szCs w:val="21"/>
                        </w:rPr>
                        <w:t xml:space="preserve"> and adapting to the new operating model and changes in our structures, teams and work responding to and meeting the needs of the NHS Long Term Workforce Plan. </w:t>
                      </w:r>
                    </w:p>
                    <w:p w14:paraId="7545F61D" w14:textId="77777777" w:rsidR="0046265F" w:rsidRPr="0046265F" w:rsidRDefault="0046265F" w:rsidP="0046265F">
                      <w:pPr>
                        <w:pStyle w:val="NormalWeb"/>
                        <w:spacing w:line="216" w:lineRule="auto"/>
                        <w:textAlignment w:val="center"/>
                        <w:rPr>
                          <w:rStyle w:val="Strong"/>
                          <w:rFonts w:ascii="Arial" w:hAnsi="Arial" w:cs="Arial"/>
                          <w:b w:val="0"/>
                          <w:bCs w:val="0"/>
                          <w:color w:val="050505"/>
                          <w:position w:val="17"/>
                          <w:sz w:val="21"/>
                          <w:szCs w:val="21"/>
                        </w:rPr>
                      </w:pPr>
                      <w:r w:rsidRPr="0046265F">
                        <w:rPr>
                          <w:rStyle w:val="Strong"/>
                          <w:rFonts w:ascii="Arial" w:hAnsi="Arial" w:cs="Arial"/>
                          <w:b w:val="0"/>
                          <w:bCs w:val="0"/>
                          <w:color w:val="050505"/>
                          <w:position w:val="17"/>
                          <w:sz w:val="21"/>
                          <w:szCs w:val="21"/>
                        </w:rPr>
                        <w:t xml:space="preserve">As we approach the end of March </w:t>
                      </w:r>
                      <w:proofErr w:type="gramStart"/>
                      <w:r w:rsidRPr="0046265F">
                        <w:rPr>
                          <w:rStyle w:val="Strong"/>
                          <w:rFonts w:ascii="Arial" w:hAnsi="Arial" w:cs="Arial"/>
                          <w:b w:val="0"/>
                          <w:bCs w:val="0"/>
                          <w:color w:val="050505"/>
                          <w:position w:val="17"/>
                          <w:sz w:val="21"/>
                          <w:szCs w:val="21"/>
                        </w:rPr>
                        <w:t>a number of</w:t>
                      </w:r>
                      <w:proofErr w:type="gramEnd"/>
                      <w:r w:rsidRPr="0046265F">
                        <w:rPr>
                          <w:rStyle w:val="Strong"/>
                          <w:rFonts w:ascii="Arial" w:hAnsi="Arial" w:cs="Arial"/>
                          <w:b w:val="0"/>
                          <w:bCs w:val="0"/>
                          <w:color w:val="050505"/>
                          <w:position w:val="17"/>
                          <w:sz w:val="21"/>
                          <w:szCs w:val="21"/>
                        </w:rPr>
                        <w:t xml:space="preserve"> team members are moving into different roles and with new teams regionally and nationally, we acknowledge and thank them for their support, hard work, friendship and team commitment and wish them every success in the future.    </w:t>
                      </w:r>
                    </w:p>
                    <w:p w14:paraId="17FFB9F6" w14:textId="16FE087D" w:rsidR="0046265F" w:rsidRPr="0046265F" w:rsidRDefault="0046265F" w:rsidP="0046265F">
                      <w:pPr>
                        <w:pStyle w:val="NormalWeb"/>
                        <w:spacing w:line="216" w:lineRule="auto"/>
                        <w:textAlignment w:val="center"/>
                        <w:rPr>
                          <w:rStyle w:val="Strong"/>
                          <w:rFonts w:ascii="Arial" w:hAnsi="Arial" w:cs="Arial"/>
                          <w:b w:val="0"/>
                          <w:bCs w:val="0"/>
                          <w:color w:val="050505"/>
                          <w:position w:val="17"/>
                          <w:sz w:val="21"/>
                          <w:szCs w:val="21"/>
                        </w:rPr>
                      </w:pPr>
                      <w:r w:rsidRPr="0046265F">
                        <w:rPr>
                          <w:rStyle w:val="Strong"/>
                          <w:rFonts w:ascii="Arial" w:hAnsi="Arial" w:cs="Arial"/>
                          <w:b w:val="0"/>
                          <w:bCs w:val="0"/>
                          <w:color w:val="050505"/>
                          <w:position w:val="17"/>
                          <w:sz w:val="21"/>
                          <w:szCs w:val="21"/>
                        </w:rPr>
                        <w:t xml:space="preserve">We will also be reviewing ongoing publications and newsletters so please continue to access the </w:t>
                      </w:r>
                      <w:hyperlink r:id="rId23" w:history="1">
                        <w:r w:rsidRPr="0046265F">
                          <w:rPr>
                            <w:rStyle w:val="Hyperlink"/>
                            <w:rFonts w:ascii="Arial" w:hAnsi="Arial" w:cs="Arial"/>
                            <w:color w:val="005EB8"/>
                            <w:position w:val="17"/>
                            <w:sz w:val="21"/>
                            <w:szCs w:val="21"/>
                          </w:rPr>
                          <w:t>website</w:t>
                        </w:r>
                      </w:hyperlink>
                      <w:r w:rsidRPr="0046265F">
                        <w:rPr>
                          <w:rStyle w:val="Strong"/>
                          <w:rFonts w:ascii="Arial" w:hAnsi="Arial" w:cs="Arial"/>
                          <w:b w:val="0"/>
                          <w:bCs w:val="0"/>
                          <w:color w:val="005EB8"/>
                          <w:position w:val="17"/>
                          <w:sz w:val="21"/>
                          <w:szCs w:val="21"/>
                        </w:rPr>
                        <w:t xml:space="preserve"> </w:t>
                      </w:r>
                      <w:r w:rsidRPr="0046265F">
                        <w:rPr>
                          <w:rStyle w:val="Strong"/>
                          <w:rFonts w:ascii="Arial" w:hAnsi="Arial" w:cs="Arial"/>
                          <w:b w:val="0"/>
                          <w:bCs w:val="0"/>
                          <w:color w:val="050505"/>
                          <w:position w:val="17"/>
                          <w:sz w:val="21"/>
                          <w:szCs w:val="21"/>
                        </w:rPr>
                        <w:t xml:space="preserve">for information at this time.   </w:t>
                      </w:r>
                    </w:p>
                    <w:p w14:paraId="488DDCEC" w14:textId="77777777" w:rsidR="0046265F" w:rsidRPr="0046265F" w:rsidRDefault="0046265F" w:rsidP="0046265F">
                      <w:pPr>
                        <w:pStyle w:val="NormalWeb"/>
                        <w:spacing w:line="216" w:lineRule="auto"/>
                        <w:textAlignment w:val="center"/>
                        <w:rPr>
                          <w:rStyle w:val="Strong"/>
                          <w:rFonts w:ascii="Arial" w:hAnsi="Arial" w:cs="Arial"/>
                          <w:b w:val="0"/>
                          <w:bCs w:val="0"/>
                          <w:color w:val="050505"/>
                          <w:position w:val="17"/>
                          <w:sz w:val="21"/>
                          <w:szCs w:val="21"/>
                        </w:rPr>
                      </w:pPr>
                      <w:r w:rsidRPr="0046265F">
                        <w:rPr>
                          <w:rStyle w:val="Strong"/>
                          <w:rFonts w:ascii="Arial" w:hAnsi="Arial" w:cs="Arial"/>
                          <w:b w:val="0"/>
                          <w:bCs w:val="0"/>
                          <w:color w:val="050505"/>
                          <w:position w:val="17"/>
                          <w:sz w:val="21"/>
                          <w:szCs w:val="21"/>
                        </w:rPr>
                        <w:t xml:space="preserve">Working across the east of England in partnership with our systems and organisations we support staff to access the full range of nationally recognised and accredited Leadership Academy Development and Talent programmes and resources available for staff of all backgrounds and experiences across health and care. Regionally we have provided a wide range of opportunities from leadership and management development resources, coaching and mentoring, career development and talent management. </w:t>
                      </w:r>
                    </w:p>
                    <w:p w14:paraId="201F477E" w14:textId="79EDD62F" w:rsidR="00BD325A" w:rsidRPr="006B011A" w:rsidRDefault="0046265F" w:rsidP="0046265F">
                      <w:pPr>
                        <w:pStyle w:val="NormalWeb"/>
                        <w:spacing w:before="0" w:beforeAutospacing="0" w:after="0" w:afterAutospacing="0" w:line="216" w:lineRule="auto"/>
                        <w:textAlignment w:val="center"/>
                        <w:rPr>
                          <w:rStyle w:val="font-arial"/>
                          <w:rFonts w:ascii="Arial" w:hAnsi="Arial" w:cs="Arial"/>
                          <w:color w:val="050505"/>
                          <w:position w:val="17"/>
                          <w:sz w:val="21"/>
                          <w:szCs w:val="21"/>
                        </w:rPr>
                      </w:pPr>
                      <w:r w:rsidRPr="0046265F">
                        <w:rPr>
                          <w:rStyle w:val="Strong"/>
                          <w:rFonts w:ascii="Arial" w:hAnsi="Arial" w:cs="Arial"/>
                          <w:b w:val="0"/>
                          <w:bCs w:val="0"/>
                          <w:color w:val="050505"/>
                          <w:position w:val="17"/>
                          <w:sz w:val="21"/>
                          <w:szCs w:val="21"/>
                        </w:rPr>
                        <w:t xml:space="preserve">During last year over 9000 staff have accessed programmes, communities of practice, workshops, coaching and mentoring. We hope that this will continue to provide and afford opportunities to increase networking and building relationships across teams and systems in support of inclusive, compassionate leadership practice as set out in Our Leadership Way and in support of Our People Promise and last month the new </w:t>
                      </w:r>
                      <w:hyperlink r:id="rId24" w:history="1">
                        <w:r w:rsidRPr="004A4027">
                          <w:rPr>
                            <w:rStyle w:val="Hyperlink"/>
                            <w:rFonts w:ascii="Arial" w:hAnsi="Arial" w:cs="Arial"/>
                            <w:color w:val="005EB8"/>
                            <w:position w:val="17"/>
                            <w:sz w:val="21"/>
                            <w:szCs w:val="21"/>
                          </w:rPr>
                          <w:t>Executive Board Leadership competencies</w:t>
                        </w:r>
                      </w:hyperlink>
                      <w:r w:rsidRPr="0046265F">
                        <w:rPr>
                          <w:rStyle w:val="Strong"/>
                          <w:rFonts w:ascii="Arial" w:hAnsi="Arial" w:cs="Arial"/>
                          <w:b w:val="0"/>
                          <w:bCs w:val="0"/>
                          <w:color w:val="050505"/>
                          <w:position w:val="17"/>
                          <w:sz w:val="21"/>
                          <w:szCs w:val="21"/>
                        </w:rPr>
                        <w:t xml:space="preserve"> were published which will underpin ongoing Board development and subsequent Executive development programmes.   </w:t>
                      </w:r>
                    </w:p>
                  </w:txbxContent>
                </v:textbox>
                <w10:wrap anchorx="margin"/>
              </v:shape>
            </w:pict>
          </mc:Fallback>
        </mc:AlternateContent>
      </w:r>
    </w:p>
    <w:p w14:paraId="6D90AF19" w14:textId="629A5162" w:rsidR="00880BA1" w:rsidRPr="00880BA1" w:rsidRDefault="00880BA1" w:rsidP="00880BA1">
      <w:pPr>
        <w:rPr>
          <w:sz w:val="2"/>
          <w:szCs w:val="2"/>
        </w:rPr>
      </w:pPr>
    </w:p>
    <w:p w14:paraId="55310DD1" w14:textId="55EBF65F" w:rsidR="00880BA1" w:rsidRPr="00880BA1" w:rsidRDefault="00880BA1" w:rsidP="00880BA1">
      <w:pPr>
        <w:rPr>
          <w:sz w:val="2"/>
          <w:szCs w:val="2"/>
        </w:rPr>
      </w:pPr>
    </w:p>
    <w:p w14:paraId="5857867B" w14:textId="30CF1312" w:rsidR="00880BA1" w:rsidRPr="00880BA1" w:rsidRDefault="00880BA1" w:rsidP="00880BA1">
      <w:pPr>
        <w:rPr>
          <w:sz w:val="2"/>
          <w:szCs w:val="2"/>
        </w:rPr>
      </w:pPr>
    </w:p>
    <w:p w14:paraId="131B7315" w14:textId="1F1AA26E" w:rsidR="00880BA1" w:rsidRPr="00880BA1" w:rsidRDefault="00880BA1" w:rsidP="00880BA1">
      <w:pPr>
        <w:rPr>
          <w:sz w:val="2"/>
          <w:szCs w:val="2"/>
        </w:rPr>
      </w:pPr>
    </w:p>
    <w:p w14:paraId="5BD61978" w14:textId="3F9C03AF" w:rsidR="00880BA1" w:rsidRPr="00880BA1" w:rsidRDefault="00880BA1" w:rsidP="00880BA1">
      <w:pPr>
        <w:rPr>
          <w:sz w:val="2"/>
          <w:szCs w:val="2"/>
        </w:rPr>
      </w:pPr>
    </w:p>
    <w:p w14:paraId="5F462A69" w14:textId="21D5F62F" w:rsidR="00880BA1" w:rsidRPr="00880BA1" w:rsidRDefault="00880BA1" w:rsidP="00880BA1">
      <w:pPr>
        <w:rPr>
          <w:sz w:val="2"/>
          <w:szCs w:val="2"/>
        </w:rPr>
      </w:pPr>
    </w:p>
    <w:p w14:paraId="28521C1A" w14:textId="710CDFAB" w:rsidR="00880BA1" w:rsidRPr="00880BA1" w:rsidRDefault="00880BA1" w:rsidP="00880BA1">
      <w:pPr>
        <w:rPr>
          <w:sz w:val="2"/>
          <w:szCs w:val="2"/>
        </w:rPr>
      </w:pPr>
    </w:p>
    <w:p w14:paraId="15ED953D" w14:textId="56831136" w:rsidR="00880BA1" w:rsidRPr="00880BA1" w:rsidRDefault="00880BA1" w:rsidP="00880BA1">
      <w:pPr>
        <w:rPr>
          <w:sz w:val="2"/>
          <w:szCs w:val="2"/>
        </w:rPr>
      </w:pPr>
    </w:p>
    <w:p w14:paraId="7D382C77" w14:textId="6F0EC7FD" w:rsidR="00880BA1" w:rsidRPr="00880BA1" w:rsidRDefault="00880BA1" w:rsidP="00880BA1">
      <w:pPr>
        <w:rPr>
          <w:sz w:val="2"/>
          <w:szCs w:val="2"/>
        </w:rPr>
      </w:pPr>
    </w:p>
    <w:p w14:paraId="251B315E" w14:textId="1F41B1C0" w:rsidR="00880BA1" w:rsidRPr="00880BA1" w:rsidRDefault="00880BA1" w:rsidP="00880BA1">
      <w:pPr>
        <w:rPr>
          <w:sz w:val="2"/>
          <w:szCs w:val="2"/>
        </w:rPr>
      </w:pPr>
    </w:p>
    <w:p w14:paraId="364CDAFB" w14:textId="3D79ACEB" w:rsidR="00880BA1" w:rsidRPr="00880BA1" w:rsidRDefault="00880BA1" w:rsidP="00880BA1">
      <w:pPr>
        <w:rPr>
          <w:sz w:val="2"/>
          <w:szCs w:val="2"/>
        </w:rPr>
      </w:pPr>
    </w:p>
    <w:p w14:paraId="7FEB961F" w14:textId="0BEB32E7" w:rsidR="00880BA1" w:rsidRPr="00880BA1" w:rsidRDefault="00880BA1" w:rsidP="00880BA1">
      <w:pPr>
        <w:rPr>
          <w:sz w:val="2"/>
          <w:szCs w:val="2"/>
        </w:rPr>
      </w:pPr>
    </w:p>
    <w:p w14:paraId="590C8356" w14:textId="501755A7" w:rsidR="00880BA1" w:rsidRPr="00880BA1" w:rsidRDefault="00880BA1" w:rsidP="00880BA1">
      <w:pPr>
        <w:rPr>
          <w:sz w:val="2"/>
          <w:szCs w:val="2"/>
        </w:rPr>
      </w:pPr>
    </w:p>
    <w:p w14:paraId="2A3DD896" w14:textId="21AAC211" w:rsidR="00880BA1" w:rsidRPr="00880BA1" w:rsidRDefault="00880BA1" w:rsidP="00880BA1">
      <w:pPr>
        <w:rPr>
          <w:sz w:val="2"/>
          <w:szCs w:val="2"/>
        </w:rPr>
      </w:pPr>
    </w:p>
    <w:p w14:paraId="2EE3DC45" w14:textId="76861197" w:rsidR="00880BA1" w:rsidRPr="00880BA1" w:rsidRDefault="00880BA1" w:rsidP="00880BA1">
      <w:pPr>
        <w:rPr>
          <w:sz w:val="2"/>
          <w:szCs w:val="2"/>
        </w:rPr>
      </w:pPr>
    </w:p>
    <w:p w14:paraId="105DB57C" w14:textId="7608119D" w:rsidR="00880BA1" w:rsidRPr="00880BA1" w:rsidRDefault="00880BA1" w:rsidP="00880BA1">
      <w:pPr>
        <w:rPr>
          <w:sz w:val="2"/>
          <w:szCs w:val="2"/>
        </w:rPr>
      </w:pPr>
    </w:p>
    <w:p w14:paraId="2E989D63" w14:textId="2FDAA16D" w:rsidR="00880BA1" w:rsidRPr="00880BA1" w:rsidRDefault="00880BA1" w:rsidP="00880BA1">
      <w:pPr>
        <w:rPr>
          <w:sz w:val="2"/>
          <w:szCs w:val="2"/>
        </w:rPr>
      </w:pPr>
    </w:p>
    <w:p w14:paraId="716FB0DB" w14:textId="64E0AEBA" w:rsidR="00880BA1" w:rsidRPr="00880BA1" w:rsidRDefault="00880BA1" w:rsidP="00880BA1">
      <w:pPr>
        <w:rPr>
          <w:sz w:val="2"/>
          <w:szCs w:val="2"/>
        </w:rPr>
      </w:pPr>
    </w:p>
    <w:p w14:paraId="1A9C0870" w14:textId="6EFC759E" w:rsidR="00880BA1" w:rsidRPr="00880BA1" w:rsidRDefault="00880BA1" w:rsidP="00880BA1">
      <w:pPr>
        <w:rPr>
          <w:sz w:val="2"/>
          <w:szCs w:val="2"/>
        </w:rPr>
      </w:pPr>
    </w:p>
    <w:p w14:paraId="663932CB" w14:textId="3B5E9473" w:rsidR="00880BA1" w:rsidRPr="00880BA1" w:rsidRDefault="00880BA1" w:rsidP="00880BA1">
      <w:pPr>
        <w:rPr>
          <w:sz w:val="2"/>
          <w:szCs w:val="2"/>
        </w:rPr>
      </w:pPr>
    </w:p>
    <w:p w14:paraId="3671DF89" w14:textId="499969DA" w:rsidR="00880BA1" w:rsidRPr="00880BA1" w:rsidRDefault="00880BA1" w:rsidP="00880BA1">
      <w:pPr>
        <w:rPr>
          <w:sz w:val="2"/>
          <w:szCs w:val="2"/>
        </w:rPr>
      </w:pPr>
    </w:p>
    <w:p w14:paraId="1D7EBD4B" w14:textId="2230ABB5" w:rsidR="00880BA1" w:rsidRPr="00880BA1" w:rsidRDefault="00880BA1" w:rsidP="00880BA1">
      <w:pPr>
        <w:rPr>
          <w:sz w:val="2"/>
          <w:szCs w:val="2"/>
        </w:rPr>
      </w:pPr>
    </w:p>
    <w:p w14:paraId="403800D7" w14:textId="3F8519E3" w:rsidR="00880BA1" w:rsidRPr="00880BA1" w:rsidRDefault="00880BA1" w:rsidP="00880BA1">
      <w:pPr>
        <w:rPr>
          <w:sz w:val="2"/>
          <w:szCs w:val="2"/>
        </w:rPr>
      </w:pPr>
    </w:p>
    <w:p w14:paraId="703EF4E0" w14:textId="3A45264B" w:rsidR="00880BA1" w:rsidRPr="00880BA1" w:rsidRDefault="00880BA1" w:rsidP="00880BA1">
      <w:pPr>
        <w:rPr>
          <w:sz w:val="2"/>
          <w:szCs w:val="2"/>
        </w:rPr>
      </w:pPr>
    </w:p>
    <w:p w14:paraId="09DADAE6" w14:textId="2C0C6041" w:rsidR="00880BA1" w:rsidRPr="00880BA1" w:rsidRDefault="00880BA1" w:rsidP="00880BA1">
      <w:pPr>
        <w:rPr>
          <w:sz w:val="2"/>
          <w:szCs w:val="2"/>
        </w:rPr>
      </w:pPr>
    </w:p>
    <w:p w14:paraId="71D56804" w14:textId="23044975" w:rsidR="00880BA1" w:rsidRPr="00880BA1" w:rsidRDefault="00880BA1" w:rsidP="00880BA1">
      <w:pPr>
        <w:rPr>
          <w:sz w:val="2"/>
          <w:szCs w:val="2"/>
        </w:rPr>
      </w:pPr>
    </w:p>
    <w:p w14:paraId="7682C579" w14:textId="11DEA719" w:rsidR="00880BA1" w:rsidRPr="00880BA1" w:rsidRDefault="00880BA1" w:rsidP="00880BA1">
      <w:pPr>
        <w:rPr>
          <w:sz w:val="2"/>
          <w:szCs w:val="2"/>
        </w:rPr>
      </w:pPr>
    </w:p>
    <w:p w14:paraId="25BD328A" w14:textId="6648A468" w:rsidR="00880BA1" w:rsidRPr="00880BA1" w:rsidRDefault="00880BA1" w:rsidP="00880BA1">
      <w:pPr>
        <w:rPr>
          <w:sz w:val="2"/>
          <w:szCs w:val="2"/>
        </w:rPr>
      </w:pPr>
    </w:p>
    <w:p w14:paraId="0BD8268A" w14:textId="7E4B402A" w:rsidR="00880BA1" w:rsidRPr="00880BA1" w:rsidRDefault="00880BA1" w:rsidP="00880BA1">
      <w:pPr>
        <w:rPr>
          <w:sz w:val="2"/>
          <w:szCs w:val="2"/>
        </w:rPr>
      </w:pPr>
    </w:p>
    <w:p w14:paraId="27E988C4" w14:textId="45308445" w:rsidR="00880BA1" w:rsidRPr="00880BA1" w:rsidRDefault="00880BA1" w:rsidP="00880BA1">
      <w:pPr>
        <w:rPr>
          <w:sz w:val="2"/>
          <w:szCs w:val="2"/>
        </w:rPr>
      </w:pPr>
    </w:p>
    <w:p w14:paraId="714F2654" w14:textId="047E4780" w:rsidR="00880BA1" w:rsidRPr="00880BA1" w:rsidRDefault="00880BA1" w:rsidP="00880BA1">
      <w:pPr>
        <w:rPr>
          <w:sz w:val="2"/>
          <w:szCs w:val="2"/>
        </w:rPr>
      </w:pPr>
    </w:p>
    <w:p w14:paraId="7B89AB06" w14:textId="6B7307DA" w:rsidR="00880BA1" w:rsidRPr="00880BA1" w:rsidRDefault="00880BA1" w:rsidP="00880BA1">
      <w:pPr>
        <w:rPr>
          <w:sz w:val="2"/>
          <w:szCs w:val="2"/>
        </w:rPr>
      </w:pPr>
    </w:p>
    <w:p w14:paraId="37012E02" w14:textId="434EC749" w:rsidR="00880BA1" w:rsidRPr="00880BA1" w:rsidRDefault="00880BA1" w:rsidP="00880BA1">
      <w:pPr>
        <w:rPr>
          <w:sz w:val="2"/>
          <w:szCs w:val="2"/>
        </w:rPr>
      </w:pPr>
    </w:p>
    <w:p w14:paraId="40401D14" w14:textId="76A84EC5" w:rsidR="00880BA1" w:rsidRPr="00880BA1" w:rsidRDefault="00880BA1" w:rsidP="00880BA1">
      <w:pPr>
        <w:rPr>
          <w:sz w:val="2"/>
          <w:szCs w:val="2"/>
        </w:rPr>
      </w:pPr>
    </w:p>
    <w:p w14:paraId="31E2D8D9" w14:textId="66A5CB48" w:rsidR="00880BA1" w:rsidRPr="00880BA1" w:rsidRDefault="00880BA1" w:rsidP="00880BA1">
      <w:pPr>
        <w:rPr>
          <w:sz w:val="2"/>
          <w:szCs w:val="2"/>
        </w:rPr>
      </w:pPr>
    </w:p>
    <w:p w14:paraId="017469D1" w14:textId="6A0C368A" w:rsidR="00880BA1" w:rsidRPr="00880BA1" w:rsidRDefault="00880BA1" w:rsidP="00880BA1">
      <w:pPr>
        <w:rPr>
          <w:sz w:val="2"/>
          <w:szCs w:val="2"/>
        </w:rPr>
      </w:pPr>
    </w:p>
    <w:p w14:paraId="71952E23" w14:textId="0317F080" w:rsidR="00880BA1" w:rsidRPr="00880BA1" w:rsidRDefault="00880BA1" w:rsidP="00880BA1">
      <w:pPr>
        <w:rPr>
          <w:sz w:val="2"/>
          <w:szCs w:val="2"/>
        </w:rPr>
      </w:pPr>
    </w:p>
    <w:p w14:paraId="487214AC" w14:textId="5B8FF0D6" w:rsidR="00880BA1" w:rsidRPr="00880BA1" w:rsidRDefault="00880BA1" w:rsidP="00880BA1">
      <w:pPr>
        <w:rPr>
          <w:sz w:val="2"/>
          <w:szCs w:val="2"/>
        </w:rPr>
      </w:pPr>
    </w:p>
    <w:p w14:paraId="3C17373B" w14:textId="61AEA514" w:rsidR="00880BA1" w:rsidRPr="00880BA1" w:rsidRDefault="00880BA1" w:rsidP="00880BA1">
      <w:pPr>
        <w:rPr>
          <w:sz w:val="2"/>
          <w:szCs w:val="2"/>
        </w:rPr>
      </w:pPr>
    </w:p>
    <w:p w14:paraId="03FFD785" w14:textId="08FBC856" w:rsidR="00880BA1" w:rsidRPr="00880BA1" w:rsidRDefault="00880BA1" w:rsidP="00880BA1">
      <w:pPr>
        <w:rPr>
          <w:sz w:val="2"/>
          <w:szCs w:val="2"/>
        </w:rPr>
      </w:pPr>
    </w:p>
    <w:p w14:paraId="3E413581" w14:textId="66AE5A6C" w:rsidR="00880BA1" w:rsidRPr="00880BA1" w:rsidRDefault="00880BA1" w:rsidP="00880BA1">
      <w:pPr>
        <w:rPr>
          <w:sz w:val="2"/>
          <w:szCs w:val="2"/>
        </w:rPr>
      </w:pPr>
    </w:p>
    <w:p w14:paraId="49CFC2CA" w14:textId="4270AC41" w:rsidR="00880BA1" w:rsidRPr="00880BA1" w:rsidRDefault="00880BA1" w:rsidP="00880BA1">
      <w:pPr>
        <w:rPr>
          <w:sz w:val="2"/>
          <w:szCs w:val="2"/>
        </w:rPr>
      </w:pPr>
    </w:p>
    <w:p w14:paraId="778D1087" w14:textId="79BFFFDA" w:rsidR="00880BA1" w:rsidRPr="00880BA1" w:rsidRDefault="00880BA1" w:rsidP="00880BA1">
      <w:pPr>
        <w:rPr>
          <w:sz w:val="2"/>
          <w:szCs w:val="2"/>
        </w:rPr>
      </w:pPr>
    </w:p>
    <w:p w14:paraId="55C7554A" w14:textId="5B1FE4E7" w:rsidR="00880BA1" w:rsidRPr="00880BA1" w:rsidRDefault="00880BA1" w:rsidP="00880BA1">
      <w:pPr>
        <w:rPr>
          <w:sz w:val="2"/>
          <w:szCs w:val="2"/>
        </w:rPr>
      </w:pPr>
    </w:p>
    <w:p w14:paraId="719D56C5" w14:textId="3C16B023" w:rsidR="00880BA1" w:rsidRPr="00880BA1" w:rsidRDefault="00880BA1" w:rsidP="00880BA1">
      <w:pPr>
        <w:rPr>
          <w:sz w:val="2"/>
          <w:szCs w:val="2"/>
        </w:rPr>
      </w:pPr>
    </w:p>
    <w:p w14:paraId="4D701032" w14:textId="5F2A3411" w:rsidR="00880BA1" w:rsidRPr="00880BA1" w:rsidRDefault="00880BA1" w:rsidP="00880BA1">
      <w:pPr>
        <w:rPr>
          <w:sz w:val="2"/>
          <w:szCs w:val="2"/>
        </w:rPr>
      </w:pPr>
    </w:p>
    <w:p w14:paraId="711C4B36" w14:textId="657E4B0E" w:rsidR="00880BA1" w:rsidRPr="00880BA1" w:rsidRDefault="00880BA1" w:rsidP="00880BA1">
      <w:pPr>
        <w:rPr>
          <w:sz w:val="2"/>
          <w:szCs w:val="2"/>
        </w:rPr>
      </w:pPr>
    </w:p>
    <w:p w14:paraId="39123C6A" w14:textId="0BA490AB" w:rsidR="00880BA1" w:rsidRPr="00880BA1" w:rsidRDefault="00880BA1" w:rsidP="00880BA1">
      <w:pPr>
        <w:rPr>
          <w:sz w:val="2"/>
          <w:szCs w:val="2"/>
        </w:rPr>
      </w:pPr>
    </w:p>
    <w:p w14:paraId="434EA1A6" w14:textId="3A9C399E" w:rsidR="00880BA1" w:rsidRPr="00880BA1" w:rsidRDefault="00880BA1" w:rsidP="00880BA1">
      <w:pPr>
        <w:rPr>
          <w:sz w:val="2"/>
          <w:szCs w:val="2"/>
        </w:rPr>
      </w:pPr>
    </w:p>
    <w:p w14:paraId="165B33D9" w14:textId="43E0D051" w:rsidR="00880BA1" w:rsidRPr="00880BA1" w:rsidRDefault="00880BA1" w:rsidP="00880BA1">
      <w:pPr>
        <w:rPr>
          <w:sz w:val="2"/>
          <w:szCs w:val="2"/>
        </w:rPr>
      </w:pPr>
    </w:p>
    <w:p w14:paraId="22A48E04" w14:textId="1DE8FA16" w:rsidR="00880BA1" w:rsidRPr="00880BA1" w:rsidRDefault="00880BA1" w:rsidP="00880BA1">
      <w:pPr>
        <w:rPr>
          <w:sz w:val="2"/>
          <w:szCs w:val="2"/>
        </w:rPr>
      </w:pPr>
    </w:p>
    <w:p w14:paraId="0DCECE2D" w14:textId="51C83FF5" w:rsidR="00880BA1" w:rsidRPr="00880BA1" w:rsidRDefault="00880BA1" w:rsidP="00880BA1">
      <w:pPr>
        <w:rPr>
          <w:sz w:val="2"/>
          <w:szCs w:val="2"/>
        </w:rPr>
      </w:pPr>
    </w:p>
    <w:p w14:paraId="0A4A68E8" w14:textId="63A74A05" w:rsidR="00880BA1" w:rsidRPr="00880BA1" w:rsidRDefault="00880BA1" w:rsidP="00880BA1">
      <w:pPr>
        <w:rPr>
          <w:sz w:val="2"/>
          <w:szCs w:val="2"/>
        </w:rPr>
      </w:pPr>
    </w:p>
    <w:p w14:paraId="23CF956F" w14:textId="6DA48136" w:rsidR="00880BA1" w:rsidRPr="00880BA1" w:rsidRDefault="00880BA1" w:rsidP="00880BA1">
      <w:pPr>
        <w:rPr>
          <w:sz w:val="2"/>
          <w:szCs w:val="2"/>
        </w:rPr>
      </w:pPr>
    </w:p>
    <w:p w14:paraId="5AFDF62B" w14:textId="5BD9ABB5" w:rsidR="00880BA1" w:rsidRPr="00880BA1" w:rsidRDefault="00880BA1" w:rsidP="00880BA1">
      <w:pPr>
        <w:rPr>
          <w:sz w:val="2"/>
          <w:szCs w:val="2"/>
        </w:rPr>
      </w:pPr>
    </w:p>
    <w:p w14:paraId="489D21A9" w14:textId="4F21213E" w:rsidR="00880BA1" w:rsidRPr="00880BA1" w:rsidRDefault="00880BA1" w:rsidP="00880BA1">
      <w:pPr>
        <w:rPr>
          <w:sz w:val="2"/>
          <w:szCs w:val="2"/>
        </w:rPr>
      </w:pPr>
    </w:p>
    <w:p w14:paraId="450520FD" w14:textId="70CF5F1A" w:rsidR="00880BA1" w:rsidRPr="00880BA1" w:rsidRDefault="00880BA1" w:rsidP="00880BA1">
      <w:pPr>
        <w:rPr>
          <w:sz w:val="2"/>
          <w:szCs w:val="2"/>
        </w:rPr>
      </w:pPr>
    </w:p>
    <w:p w14:paraId="5E805670" w14:textId="7C80F966" w:rsidR="00880BA1" w:rsidRPr="00880BA1" w:rsidRDefault="00880BA1" w:rsidP="00880BA1">
      <w:pPr>
        <w:rPr>
          <w:sz w:val="2"/>
          <w:szCs w:val="2"/>
        </w:rPr>
      </w:pPr>
    </w:p>
    <w:p w14:paraId="7AECC1C6" w14:textId="67D2D5B8" w:rsidR="00880BA1" w:rsidRPr="00880BA1" w:rsidRDefault="00880BA1" w:rsidP="00880BA1">
      <w:pPr>
        <w:rPr>
          <w:sz w:val="2"/>
          <w:szCs w:val="2"/>
        </w:rPr>
      </w:pPr>
    </w:p>
    <w:p w14:paraId="1E5DD960" w14:textId="1168F013" w:rsidR="00880BA1" w:rsidRPr="00880BA1" w:rsidRDefault="00880BA1" w:rsidP="00880BA1">
      <w:pPr>
        <w:rPr>
          <w:sz w:val="2"/>
          <w:szCs w:val="2"/>
        </w:rPr>
      </w:pPr>
    </w:p>
    <w:p w14:paraId="01CEC539" w14:textId="7470D7A6" w:rsidR="00880BA1" w:rsidRPr="00880BA1" w:rsidRDefault="00880BA1" w:rsidP="00880BA1">
      <w:pPr>
        <w:rPr>
          <w:sz w:val="2"/>
          <w:szCs w:val="2"/>
        </w:rPr>
      </w:pPr>
    </w:p>
    <w:p w14:paraId="280DE123" w14:textId="3782C06D" w:rsidR="00880BA1" w:rsidRPr="00880BA1" w:rsidRDefault="00880BA1" w:rsidP="00880BA1">
      <w:pPr>
        <w:rPr>
          <w:sz w:val="2"/>
          <w:szCs w:val="2"/>
        </w:rPr>
      </w:pPr>
    </w:p>
    <w:p w14:paraId="2E1CDEBB" w14:textId="24996A33" w:rsidR="00880BA1" w:rsidRPr="00880BA1" w:rsidRDefault="00880BA1" w:rsidP="00880BA1">
      <w:pPr>
        <w:rPr>
          <w:sz w:val="2"/>
          <w:szCs w:val="2"/>
        </w:rPr>
      </w:pPr>
    </w:p>
    <w:p w14:paraId="2C8BFE32" w14:textId="11A38B93" w:rsidR="00880BA1" w:rsidRPr="00880BA1" w:rsidRDefault="00880BA1" w:rsidP="00880BA1">
      <w:pPr>
        <w:rPr>
          <w:sz w:val="2"/>
          <w:szCs w:val="2"/>
        </w:rPr>
      </w:pPr>
    </w:p>
    <w:p w14:paraId="4A2E3DD9" w14:textId="6B07978E" w:rsidR="00880BA1" w:rsidRPr="00880BA1" w:rsidRDefault="00880BA1" w:rsidP="00880BA1">
      <w:pPr>
        <w:rPr>
          <w:sz w:val="2"/>
          <w:szCs w:val="2"/>
        </w:rPr>
      </w:pPr>
    </w:p>
    <w:p w14:paraId="1D4E07BE" w14:textId="558BBFE4" w:rsidR="00880BA1" w:rsidRPr="00880BA1" w:rsidRDefault="00880BA1" w:rsidP="00880BA1">
      <w:pPr>
        <w:rPr>
          <w:sz w:val="2"/>
          <w:szCs w:val="2"/>
        </w:rPr>
      </w:pPr>
    </w:p>
    <w:p w14:paraId="6D4D6CAF" w14:textId="4E4F7421" w:rsidR="00880BA1" w:rsidRPr="00880BA1" w:rsidRDefault="00880BA1" w:rsidP="00880BA1">
      <w:pPr>
        <w:rPr>
          <w:sz w:val="2"/>
          <w:szCs w:val="2"/>
        </w:rPr>
      </w:pPr>
    </w:p>
    <w:p w14:paraId="5926E7E2" w14:textId="449AB765" w:rsidR="00880BA1" w:rsidRPr="00880BA1" w:rsidRDefault="00880BA1" w:rsidP="00880BA1">
      <w:pPr>
        <w:rPr>
          <w:sz w:val="2"/>
          <w:szCs w:val="2"/>
        </w:rPr>
      </w:pPr>
    </w:p>
    <w:p w14:paraId="7E7A85EA" w14:textId="3D70553F" w:rsidR="00880BA1" w:rsidRPr="00880BA1" w:rsidRDefault="00880BA1" w:rsidP="00880BA1">
      <w:pPr>
        <w:rPr>
          <w:sz w:val="2"/>
          <w:szCs w:val="2"/>
        </w:rPr>
      </w:pPr>
    </w:p>
    <w:p w14:paraId="198339D1" w14:textId="5A4DB7ED" w:rsidR="00880BA1" w:rsidRPr="00880BA1" w:rsidRDefault="00880BA1" w:rsidP="00880BA1">
      <w:pPr>
        <w:rPr>
          <w:sz w:val="2"/>
          <w:szCs w:val="2"/>
        </w:rPr>
      </w:pPr>
    </w:p>
    <w:p w14:paraId="7295F75B" w14:textId="7E3F4C59" w:rsidR="00880BA1" w:rsidRPr="00880BA1" w:rsidRDefault="00880BA1" w:rsidP="00880BA1">
      <w:pPr>
        <w:rPr>
          <w:sz w:val="2"/>
          <w:szCs w:val="2"/>
        </w:rPr>
      </w:pPr>
    </w:p>
    <w:p w14:paraId="5D6100EB" w14:textId="6D6D2AAF" w:rsidR="00880BA1" w:rsidRPr="00880BA1" w:rsidRDefault="00880BA1" w:rsidP="00880BA1">
      <w:pPr>
        <w:rPr>
          <w:sz w:val="2"/>
          <w:szCs w:val="2"/>
        </w:rPr>
      </w:pPr>
    </w:p>
    <w:p w14:paraId="100B6A52" w14:textId="20FA9140" w:rsidR="00880BA1" w:rsidRPr="00880BA1" w:rsidRDefault="00880BA1" w:rsidP="00880BA1">
      <w:pPr>
        <w:rPr>
          <w:sz w:val="2"/>
          <w:szCs w:val="2"/>
        </w:rPr>
      </w:pPr>
    </w:p>
    <w:p w14:paraId="47A30656" w14:textId="5436F306" w:rsidR="00880BA1" w:rsidRPr="00880BA1" w:rsidRDefault="00880BA1" w:rsidP="00880BA1">
      <w:pPr>
        <w:rPr>
          <w:sz w:val="2"/>
          <w:szCs w:val="2"/>
        </w:rPr>
      </w:pPr>
    </w:p>
    <w:p w14:paraId="5B160897" w14:textId="775479C5" w:rsidR="00880BA1" w:rsidRPr="00880BA1" w:rsidRDefault="00880BA1" w:rsidP="00880BA1">
      <w:pPr>
        <w:rPr>
          <w:sz w:val="2"/>
          <w:szCs w:val="2"/>
        </w:rPr>
      </w:pPr>
    </w:p>
    <w:p w14:paraId="7ED07080" w14:textId="1D78DB1C" w:rsidR="00880BA1" w:rsidRPr="00880BA1" w:rsidRDefault="00880BA1" w:rsidP="00880BA1">
      <w:pPr>
        <w:rPr>
          <w:sz w:val="2"/>
          <w:szCs w:val="2"/>
        </w:rPr>
      </w:pPr>
    </w:p>
    <w:p w14:paraId="407A7758" w14:textId="35415152" w:rsidR="00880BA1" w:rsidRPr="00880BA1" w:rsidRDefault="00880BA1" w:rsidP="00880BA1">
      <w:pPr>
        <w:rPr>
          <w:sz w:val="2"/>
          <w:szCs w:val="2"/>
        </w:rPr>
      </w:pPr>
    </w:p>
    <w:p w14:paraId="25D99547" w14:textId="27407A25" w:rsidR="00880BA1" w:rsidRPr="00880BA1" w:rsidRDefault="00880BA1" w:rsidP="00880BA1">
      <w:pPr>
        <w:rPr>
          <w:sz w:val="2"/>
          <w:szCs w:val="2"/>
        </w:rPr>
      </w:pPr>
    </w:p>
    <w:p w14:paraId="6F9A9D81" w14:textId="19994352" w:rsidR="00880BA1" w:rsidRPr="00880BA1" w:rsidRDefault="00880BA1" w:rsidP="00880BA1">
      <w:pPr>
        <w:rPr>
          <w:sz w:val="2"/>
          <w:szCs w:val="2"/>
        </w:rPr>
      </w:pPr>
    </w:p>
    <w:p w14:paraId="27B8522B" w14:textId="653509FF" w:rsidR="00880BA1" w:rsidRPr="00880BA1" w:rsidRDefault="00880BA1" w:rsidP="00880BA1">
      <w:pPr>
        <w:rPr>
          <w:sz w:val="2"/>
          <w:szCs w:val="2"/>
        </w:rPr>
      </w:pPr>
    </w:p>
    <w:p w14:paraId="3ECD5554" w14:textId="664F3B40" w:rsidR="00880BA1" w:rsidRPr="00880BA1" w:rsidRDefault="00880BA1" w:rsidP="00880BA1">
      <w:pPr>
        <w:rPr>
          <w:sz w:val="2"/>
          <w:szCs w:val="2"/>
        </w:rPr>
      </w:pPr>
    </w:p>
    <w:p w14:paraId="08A0E7E3" w14:textId="1FEC9694" w:rsidR="00880BA1" w:rsidRPr="00880BA1" w:rsidRDefault="00880BA1" w:rsidP="00880BA1">
      <w:pPr>
        <w:rPr>
          <w:sz w:val="2"/>
          <w:szCs w:val="2"/>
        </w:rPr>
      </w:pPr>
    </w:p>
    <w:p w14:paraId="52597E90" w14:textId="4E592923" w:rsidR="00880BA1" w:rsidRPr="00880BA1" w:rsidRDefault="00880BA1" w:rsidP="00880BA1">
      <w:pPr>
        <w:rPr>
          <w:sz w:val="2"/>
          <w:szCs w:val="2"/>
        </w:rPr>
      </w:pPr>
    </w:p>
    <w:p w14:paraId="4D8C00DA" w14:textId="0F097C92" w:rsidR="00880BA1" w:rsidRPr="00880BA1" w:rsidRDefault="00880BA1" w:rsidP="00880BA1">
      <w:pPr>
        <w:rPr>
          <w:sz w:val="2"/>
          <w:szCs w:val="2"/>
        </w:rPr>
      </w:pPr>
    </w:p>
    <w:p w14:paraId="79FCAA8D" w14:textId="6D27E84B" w:rsidR="00880BA1" w:rsidRPr="00880BA1" w:rsidRDefault="00880BA1" w:rsidP="00880BA1">
      <w:pPr>
        <w:rPr>
          <w:sz w:val="2"/>
          <w:szCs w:val="2"/>
        </w:rPr>
      </w:pPr>
    </w:p>
    <w:p w14:paraId="2F0775DD" w14:textId="4C41796C" w:rsidR="00880BA1" w:rsidRPr="00880BA1" w:rsidRDefault="00880BA1" w:rsidP="00880BA1">
      <w:pPr>
        <w:rPr>
          <w:sz w:val="2"/>
          <w:szCs w:val="2"/>
        </w:rPr>
      </w:pPr>
    </w:p>
    <w:p w14:paraId="06DC11C9" w14:textId="43A2EE90" w:rsidR="00880BA1" w:rsidRPr="00880BA1" w:rsidRDefault="00880BA1" w:rsidP="00880BA1">
      <w:pPr>
        <w:rPr>
          <w:sz w:val="2"/>
          <w:szCs w:val="2"/>
        </w:rPr>
      </w:pPr>
    </w:p>
    <w:p w14:paraId="5CA6DA09" w14:textId="08076F4D" w:rsidR="00880BA1" w:rsidRPr="00880BA1" w:rsidRDefault="00880BA1" w:rsidP="00880BA1">
      <w:pPr>
        <w:rPr>
          <w:sz w:val="2"/>
          <w:szCs w:val="2"/>
        </w:rPr>
      </w:pPr>
    </w:p>
    <w:p w14:paraId="2045A342" w14:textId="2A94DCFD" w:rsidR="00880BA1" w:rsidRPr="00880BA1" w:rsidRDefault="00880BA1" w:rsidP="00880BA1">
      <w:pPr>
        <w:rPr>
          <w:sz w:val="2"/>
          <w:szCs w:val="2"/>
        </w:rPr>
      </w:pPr>
    </w:p>
    <w:p w14:paraId="2BEEB0BA" w14:textId="7EFE88BD" w:rsidR="00880BA1" w:rsidRPr="00880BA1" w:rsidRDefault="00880BA1" w:rsidP="00880BA1">
      <w:pPr>
        <w:rPr>
          <w:sz w:val="2"/>
          <w:szCs w:val="2"/>
        </w:rPr>
      </w:pPr>
    </w:p>
    <w:p w14:paraId="05D0AB35" w14:textId="3144BD23" w:rsidR="00880BA1" w:rsidRPr="00880BA1" w:rsidRDefault="00880BA1" w:rsidP="00880BA1">
      <w:pPr>
        <w:rPr>
          <w:sz w:val="2"/>
          <w:szCs w:val="2"/>
        </w:rPr>
      </w:pPr>
    </w:p>
    <w:p w14:paraId="3518B9FD" w14:textId="10A3E353" w:rsidR="00880BA1" w:rsidRPr="00880BA1" w:rsidRDefault="00880BA1" w:rsidP="00880BA1">
      <w:pPr>
        <w:rPr>
          <w:sz w:val="2"/>
          <w:szCs w:val="2"/>
        </w:rPr>
      </w:pPr>
    </w:p>
    <w:p w14:paraId="7A549468" w14:textId="19CE4EE6" w:rsidR="00880BA1" w:rsidRPr="00880BA1" w:rsidRDefault="00880BA1" w:rsidP="00880BA1">
      <w:pPr>
        <w:rPr>
          <w:sz w:val="2"/>
          <w:szCs w:val="2"/>
        </w:rPr>
      </w:pPr>
    </w:p>
    <w:p w14:paraId="1AB57D70" w14:textId="3F99E7C9" w:rsidR="00880BA1" w:rsidRPr="00880BA1" w:rsidRDefault="00880BA1" w:rsidP="00880BA1">
      <w:pPr>
        <w:rPr>
          <w:sz w:val="2"/>
          <w:szCs w:val="2"/>
        </w:rPr>
      </w:pPr>
    </w:p>
    <w:p w14:paraId="0E5DE968" w14:textId="43CFF706" w:rsidR="00880BA1" w:rsidRPr="00880BA1" w:rsidRDefault="00880BA1" w:rsidP="00880BA1">
      <w:pPr>
        <w:rPr>
          <w:sz w:val="2"/>
          <w:szCs w:val="2"/>
        </w:rPr>
      </w:pPr>
    </w:p>
    <w:p w14:paraId="1C447C85" w14:textId="0A69BDE8" w:rsidR="00880BA1" w:rsidRPr="00880BA1" w:rsidRDefault="00880BA1" w:rsidP="00880BA1">
      <w:pPr>
        <w:rPr>
          <w:sz w:val="2"/>
          <w:szCs w:val="2"/>
        </w:rPr>
      </w:pPr>
    </w:p>
    <w:p w14:paraId="15A71A9E" w14:textId="46B4CEC1" w:rsidR="00880BA1" w:rsidRPr="00880BA1" w:rsidRDefault="00880BA1" w:rsidP="00880BA1">
      <w:pPr>
        <w:rPr>
          <w:sz w:val="2"/>
          <w:szCs w:val="2"/>
        </w:rPr>
      </w:pPr>
    </w:p>
    <w:p w14:paraId="216C9429" w14:textId="5D7CBEC3" w:rsidR="00880BA1" w:rsidRPr="00880BA1" w:rsidRDefault="00880BA1" w:rsidP="00880BA1">
      <w:pPr>
        <w:rPr>
          <w:sz w:val="2"/>
          <w:szCs w:val="2"/>
        </w:rPr>
      </w:pPr>
    </w:p>
    <w:p w14:paraId="15AF1ED3" w14:textId="7A3E5246" w:rsidR="00880BA1" w:rsidRPr="00880BA1" w:rsidRDefault="00880BA1" w:rsidP="00880BA1">
      <w:pPr>
        <w:rPr>
          <w:sz w:val="2"/>
          <w:szCs w:val="2"/>
        </w:rPr>
      </w:pPr>
    </w:p>
    <w:p w14:paraId="43E74E87" w14:textId="1BBC57B4" w:rsidR="00880BA1" w:rsidRPr="00880BA1" w:rsidRDefault="00880BA1" w:rsidP="00880BA1">
      <w:pPr>
        <w:rPr>
          <w:sz w:val="2"/>
          <w:szCs w:val="2"/>
        </w:rPr>
      </w:pPr>
    </w:p>
    <w:p w14:paraId="237D52E2" w14:textId="19E16E50" w:rsidR="00880BA1" w:rsidRPr="00880BA1" w:rsidRDefault="00880BA1" w:rsidP="00880BA1">
      <w:pPr>
        <w:rPr>
          <w:sz w:val="2"/>
          <w:szCs w:val="2"/>
        </w:rPr>
      </w:pPr>
    </w:p>
    <w:p w14:paraId="7851AE1A" w14:textId="709120BD" w:rsidR="00880BA1" w:rsidRPr="00880BA1" w:rsidRDefault="00880BA1" w:rsidP="00880BA1">
      <w:pPr>
        <w:rPr>
          <w:sz w:val="2"/>
          <w:szCs w:val="2"/>
        </w:rPr>
      </w:pPr>
    </w:p>
    <w:p w14:paraId="0AA1F843" w14:textId="02BDD0B9" w:rsidR="00880BA1" w:rsidRPr="00880BA1" w:rsidRDefault="00880BA1" w:rsidP="00880BA1">
      <w:pPr>
        <w:rPr>
          <w:sz w:val="2"/>
          <w:szCs w:val="2"/>
        </w:rPr>
      </w:pPr>
    </w:p>
    <w:p w14:paraId="46FD0D64" w14:textId="74F79A68" w:rsidR="00880BA1" w:rsidRPr="00880BA1" w:rsidRDefault="00880BA1" w:rsidP="00880BA1">
      <w:pPr>
        <w:rPr>
          <w:sz w:val="2"/>
          <w:szCs w:val="2"/>
        </w:rPr>
      </w:pPr>
    </w:p>
    <w:p w14:paraId="59EB79E5" w14:textId="39B0389C" w:rsidR="00880BA1" w:rsidRPr="00880BA1" w:rsidRDefault="00880BA1" w:rsidP="00880BA1">
      <w:pPr>
        <w:rPr>
          <w:sz w:val="2"/>
          <w:szCs w:val="2"/>
        </w:rPr>
      </w:pPr>
    </w:p>
    <w:p w14:paraId="38787A29" w14:textId="00F3474C" w:rsidR="00880BA1" w:rsidRPr="00880BA1" w:rsidRDefault="00880BA1" w:rsidP="00880BA1">
      <w:pPr>
        <w:rPr>
          <w:sz w:val="2"/>
          <w:szCs w:val="2"/>
        </w:rPr>
      </w:pPr>
    </w:p>
    <w:p w14:paraId="1002DE44" w14:textId="59159E42" w:rsidR="00880BA1" w:rsidRPr="00880BA1" w:rsidRDefault="00880BA1" w:rsidP="00880BA1">
      <w:pPr>
        <w:rPr>
          <w:sz w:val="2"/>
          <w:szCs w:val="2"/>
        </w:rPr>
      </w:pPr>
    </w:p>
    <w:p w14:paraId="2D65413A" w14:textId="208417CD" w:rsidR="00880BA1" w:rsidRPr="00880BA1" w:rsidRDefault="00880BA1" w:rsidP="00880BA1">
      <w:pPr>
        <w:rPr>
          <w:sz w:val="2"/>
          <w:szCs w:val="2"/>
        </w:rPr>
      </w:pPr>
    </w:p>
    <w:p w14:paraId="0691E320" w14:textId="25C2F953" w:rsidR="00880BA1" w:rsidRPr="00880BA1" w:rsidRDefault="00880BA1" w:rsidP="00880BA1">
      <w:pPr>
        <w:rPr>
          <w:sz w:val="2"/>
          <w:szCs w:val="2"/>
        </w:rPr>
      </w:pPr>
    </w:p>
    <w:p w14:paraId="43E3AF8E" w14:textId="10D2C297" w:rsidR="00880BA1" w:rsidRPr="00880BA1" w:rsidRDefault="00880BA1" w:rsidP="00880BA1">
      <w:pPr>
        <w:rPr>
          <w:sz w:val="2"/>
          <w:szCs w:val="2"/>
        </w:rPr>
      </w:pPr>
    </w:p>
    <w:p w14:paraId="007FD2D5" w14:textId="42C7DCCB" w:rsidR="00880BA1" w:rsidRPr="00880BA1" w:rsidRDefault="00880BA1" w:rsidP="00880BA1">
      <w:pPr>
        <w:rPr>
          <w:sz w:val="2"/>
          <w:szCs w:val="2"/>
        </w:rPr>
      </w:pPr>
    </w:p>
    <w:p w14:paraId="086E200F" w14:textId="03D082E5" w:rsidR="00880BA1" w:rsidRPr="00880BA1" w:rsidRDefault="00880BA1" w:rsidP="00880BA1">
      <w:pPr>
        <w:rPr>
          <w:sz w:val="2"/>
          <w:szCs w:val="2"/>
        </w:rPr>
      </w:pPr>
    </w:p>
    <w:p w14:paraId="713A3B71" w14:textId="62075D5A" w:rsidR="00880BA1" w:rsidRPr="00880BA1" w:rsidRDefault="00880BA1" w:rsidP="00880BA1">
      <w:pPr>
        <w:rPr>
          <w:sz w:val="2"/>
          <w:szCs w:val="2"/>
        </w:rPr>
      </w:pPr>
    </w:p>
    <w:p w14:paraId="4F9536E9" w14:textId="2A687418" w:rsidR="00880BA1" w:rsidRPr="00880BA1" w:rsidRDefault="00880BA1" w:rsidP="00880BA1">
      <w:pPr>
        <w:rPr>
          <w:sz w:val="2"/>
          <w:szCs w:val="2"/>
        </w:rPr>
      </w:pPr>
    </w:p>
    <w:p w14:paraId="043A8255" w14:textId="53A6A08A" w:rsidR="00880BA1" w:rsidRPr="00880BA1" w:rsidRDefault="00880BA1" w:rsidP="00880BA1">
      <w:pPr>
        <w:rPr>
          <w:sz w:val="2"/>
          <w:szCs w:val="2"/>
        </w:rPr>
      </w:pPr>
    </w:p>
    <w:p w14:paraId="3A69A7AC" w14:textId="02524DA6" w:rsidR="00880BA1" w:rsidRPr="00880BA1" w:rsidRDefault="00880BA1" w:rsidP="00880BA1">
      <w:pPr>
        <w:rPr>
          <w:sz w:val="2"/>
          <w:szCs w:val="2"/>
        </w:rPr>
      </w:pPr>
    </w:p>
    <w:p w14:paraId="2A799CD1" w14:textId="1681CAA8" w:rsidR="00880BA1" w:rsidRPr="00880BA1" w:rsidRDefault="00880BA1" w:rsidP="00880BA1">
      <w:pPr>
        <w:rPr>
          <w:sz w:val="2"/>
          <w:szCs w:val="2"/>
        </w:rPr>
      </w:pPr>
    </w:p>
    <w:p w14:paraId="0C485983" w14:textId="4E9EBF32" w:rsidR="00880BA1" w:rsidRPr="00880BA1" w:rsidRDefault="00880BA1" w:rsidP="00880BA1">
      <w:pPr>
        <w:rPr>
          <w:sz w:val="2"/>
          <w:szCs w:val="2"/>
        </w:rPr>
      </w:pPr>
    </w:p>
    <w:p w14:paraId="3B19BB61" w14:textId="65364663" w:rsidR="00880BA1" w:rsidRPr="00880BA1" w:rsidRDefault="00880BA1" w:rsidP="00880BA1">
      <w:pPr>
        <w:rPr>
          <w:sz w:val="2"/>
          <w:szCs w:val="2"/>
        </w:rPr>
      </w:pPr>
    </w:p>
    <w:p w14:paraId="6E372F1C" w14:textId="56173BA2" w:rsidR="00880BA1" w:rsidRPr="00880BA1" w:rsidRDefault="00880BA1" w:rsidP="00880BA1">
      <w:pPr>
        <w:rPr>
          <w:sz w:val="2"/>
          <w:szCs w:val="2"/>
        </w:rPr>
      </w:pPr>
    </w:p>
    <w:p w14:paraId="5457966F" w14:textId="3F32FF55" w:rsidR="00880BA1" w:rsidRPr="00880BA1" w:rsidRDefault="00880BA1" w:rsidP="00880BA1">
      <w:pPr>
        <w:rPr>
          <w:sz w:val="2"/>
          <w:szCs w:val="2"/>
        </w:rPr>
      </w:pPr>
    </w:p>
    <w:p w14:paraId="227A4602" w14:textId="47DC844E" w:rsidR="00880BA1" w:rsidRPr="00880BA1" w:rsidRDefault="00880BA1" w:rsidP="00880BA1">
      <w:pPr>
        <w:rPr>
          <w:sz w:val="2"/>
          <w:szCs w:val="2"/>
        </w:rPr>
      </w:pPr>
    </w:p>
    <w:p w14:paraId="71CC8C69" w14:textId="4F337D72" w:rsidR="00880BA1" w:rsidRPr="00880BA1" w:rsidRDefault="00880BA1" w:rsidP="00880BA1">
      <w:pPr>
        <w:rPr>
          <w:sz w:val="2"/>
          <w:szCs w:val="2"/>
        </w:rPr>
      </w:pPr>
    </w:p>
    <w:p w14:paraId="05606E70" w14:textId="5F796101" w:rsidR="00880BA1" w:rsidRPr="00880BA1" w:rsidRDefault="00880BA1" w:rsidP="00880BA1">
      <w:pPr>
        <w:rPr>
          <w:sz w:val="2"/>
          <w:szCs w:val="2"/>
        </w:rPr>
      </w:pPr>
    </w:p>
    <w:p w14:paraId="4E8B448B" w14:textId="4FD178E3" w:rsidR="00880BA1" w:rsidRPr="00880BA1" w:rsidRDefault="00880BA1" w:rsidP="00880BA1">
      <w:pPr>
        <w:rPr>
          <w:sz w:val="2"/>
          <w:szCs w:val="2"/>
        </w:rPr>
      </w:pPr>
    </w:p>
    <w:p w14:paraId="321787FD" w14:textId="4BC8C17D" w:rsidR="00880BA1" w:rsidRPr="00880BA1" w:rsidRDefault="00880BA1" w:rsidP="00880BA1">
      <w:pPr>
        <w:rPr>
          <w:sz w:val="2"/>
          <w:szCs w:val="2"/>
        </w:rPr>
      </w:pPr>
    </w:p>
    <w:p w14:paraId="6FB3A44F" w14:textId="59B36AFA" w:rsidR="00880BA1" w:rsidRPr="00880BA1" w:rsidRDefault="00880BA1" w:rsidP="00880BA1">
      <w:pPr>
        <w:rPr>
          <w:sz w:val="2"/>
          <w:szCs w:val="2"/>
        </w:rPr>
      </w:pPr>
    </w:p>
    <w:p w14:paraId="531BD176" w14:textId="6D3F7122" w:rsidR="00880BA1" w:rsidRPr="00880BA1" w:rsidRDefault="00880BA1" w:rsidP="00880BA1">
      <w:pPr>
        <w:rPr>
          <w:sz w:val="2"/>
          <w:szCs w:val="2"/>
        </w:rPr>
      </w:pPr>
    </w:p>
    <w:p w14:paraId="35E41A51" w14:textId="0AD25DBC" w:rsidR="00880BA1" w:rsidRPr="00880BA1" w:rsidRDefault="00880BA1" w:rsidP="00880BA1">
      <w:pPr>
        <w:rPr>
          <w:sz w:val="2"/>
          <w:szCs w:val="2"/>
        </w:rPr>
      </w:pPr>
    </w:p>
    <w:p w14:paraId="4362B3A3" w14:textId="3C9252DA" w:rsidR="00880BA1" w:rsidRPr="00880BA1" w:rsidRDefault="00880BA1" w:rsidP="00880BA1">
      <w:pPr>
        <w:rPr>
          <w:sz w:val="2"/>
          <w:szCs w:val="2"/>
        </w:rPr>
      </w:pPr>
    </w:p>
    <w:p w14:paraId="5481387B" w14:textId="7C60A4DD" w:rsidR="00880BA1" w:rsidRPr="00880BA1" w:rsidRDefault="00880BA1" w:rsidP="00880BA1">
      <w:pPr>
        <w:rPr>
          <w:sz w:val="2"/>
          <w:szCs w:val="2"/>
        </w:rPr>
      </w:pPr>
    </w:p>
    <w:p w14:paraId="22A1BEDA" w14:textId="322381BF" w:rsidR="00880BA1" w:rsidRPr="00880BA1" w:rsidRDefault="00880BA1" w:rsidP="00880BA1">
      <w:pPr>
        <w:rPr>
          <w:sz w:val="2"/>
          <w:szCs w:val="2"/>
        </w:rPr>
      </w:pPr>
    </w:p>
    <w:p w14:paraId="173539FB" w14:textId="6FFE117F" w:rsidR="00880BA1" w:rsidRPr="00880BA1" w:rsidRDefault="00880BA1" w:rsidP="00880BA1">
      <w:pPr>
        <w:rPr>
          <w:sz w:val="2"/>
          <w:szCs w:val="2"/>
        </w:rPr>
      </w:pPr>
    </w:p>
    <w:p w14:paraId="00F221A3" w14:textId="64011E4A" w:rsidR="00880BA1" w:rsidRDefault="00880BA1" w:rsidP="00880BA1">
      <w:pPr>
        <w:rPr>
          <w:sz w:val="2"/>
          <w:szCs w:val="2"/>
        </w:rPr>
      </w:pPr>
    </w:p>
    <w:p w14:paraId="2E25F8E9" w14:textId="77777777" w:rsidR="00020EE2" w:rsidRDefault="00020EE2" w:rsidP="00880BA1">
      <w:pPr>
        <w:rPr>
          <w:sz w:val="2"/>
          <w:szCs w:val="2"/>
        </w:rPr>
      </w:pPr>
    </w:p>
    <w:p w14:paraId="59AB0A12" w14:textId="77777777" w:rsidR="00020EE2" w:rsidRDefault="00020EE2" w:rsidP="00880BA1">
      <w:pPr>
        <w:rPr>
          <w:sz w:val="2"/>
          <w:szCs w:val="2"/>
        </w:rPr>
      </w:pPr>
    </w:p>
    <w:p w14:paraId="62026A3D" w14:textId="77777777" w:rsidR="00020EE2" w:rsidRDefault="00020EE2" w:rsidP="00880BA1">
      <w:pPr>
        <w:rPr>
          <w:sz w:val="2"/>
          <w:szCs w:val="2"/>
        </w:rPr>
      </w:pPr>
    </w:p>
    <w:p w14:paraId="0BD64448" w14:textId="77777777" w:rsidR="00020EE2" w:rsidRDefault="00020EE2" w:rsidP="00880BA1">
      <w:pPr>
        <w:rPr>
          <w:sz w:val="2"/>
          <w:szCs w:val="2"/>
        </w:rPr>
      </w:pPr>
    </w:p>
    <w:p w14:paraId="284BB2C6" w14:textId="77777777" w:rsidR="00020EE2" w:rsidRDefault="00020EE2" w:rsidP="00880BA1">
      <w:pPr>
        <w:rPr>
          <w:sz w:val="2"/>
          <w:szCs w:val="2"/>
        </w:rPr>
      </w:pPr>
    </w:p>
    <w:p w14:paraId="19D2312B" w14:textId="77777777" w:rsidR="00020EE2" w:rsidRDefault="00020EE2" w:rsidP="00880BA1">
      <w:pPr>
        <w:rPr>
          <w:sz w:val="2"/>
          <w:szCs w:val="2"/>
        </w:rPr>
      </w:pPr>
    </w:p>
    <w:p w14:paraId="4D95A549" w14:textId="77777777" w:rsidR="00020EE2" w:rsidRDefault="00020EE2" w:rsidP="00880BA1">
      <w:pPr>
        <w:rPr>
          <w:sz w:val="2"/>
          <w:szCs w:val="2"/>
        </w:rPr>
      </w:pPr>
    </w:p>
    <w:p w14:paraId="7BF07FBF" w14:textId="77777777" w:rsidR="00020EE2" w:rsidRDefault="00020EE2" w:rsidP="00880BA1">
      <w:pPr>
        <w:rPr>
          <w:sz w:val="2"/>
          <w:szCs w:val="2"/>
        </w:rPr>
      </w:pPr>
    </w:p>
    <w:p w14:paraId="41F7E03B" w14:textId="77777777" w:rsidR="00020EE2" w:rsidRDefault="00020EE2" w:rsidP="00880BA1">
      <w:pPr>
        <w:rPr>
          <w:sz w:val="2"/>
          <w:szCs w:val="2"/>
        </w:rPr>
      </w:pPr>
    </w:p>
    <w:p w14:paraId="18C9FEBF" w14:textId="77777777" w:rsidR="00020EE2" w:rsidRDefault="00020EE2" w:rsidP="00880BA1">
      <w:pPr>
        <w:rPr>
          <w:sz w:val="2"/>
          <w:szCs w:val="2"/>
        </w:rPr>
      </w:pPr>
    </w:p>
    <w:p w14:paraId="37F35FFF" w14:textId="77777777" w:rsidR="00020EE2" w:rsidRDefault="00020EE2" w:rsidP="00880BA1">
      <w:pPr>
        <w:rPr>
          <w:sz w:val="2"/>
          <w:szCs w:val="2"/>
        </w:rPr>
      </w:pPr>
    </w:p>
    <w:p w14:paraId="0C16AE93" w14:textId="77777777" w:rsidR="00020EE2" w:rsidRDefault="00020EE2" w:rsidP="00880BA1">
      <w:pPr>
        <w:rPr>
          <w:sz w:val="2"/>
          <w:szCs w:val="2"/>
        </w:rPr>
      </w:pPr>
    </w:p>
    <w:p w14:paraId="2E3687B2" w14:textId="77777777" w:rsidR="00020EE2" w:rsidRDefault="00020EE2" w:rsidP="00880BA1">
      <w:pPr>
        <w:rPr>
          <w:sz w:val="2"/>
          <w:szCs w:val="2"/>
        </w:rPr>
      </w:pPr>
    </w:p>
    <w:p w14:paraId="15AAA3C7" w14:textId="77777777" w:rsidR="00020EE2" w:rsidRDefault="00020EE2" w:rsidP="00880BA1">
      <w:pPr>
        <w:rPr>
          <w:sz w:val="2"/>
          <w:szCs w:val="2"/>
        </w:rPr>
      </w:pPr>
    </w:p>
    <w:p w14:paraId="6401DF5B" w14:textId="77777777" w:rsidR="00020EE2" w:rsidRDefault="00020EE2" w:rsidP="00880BA1">
      <w:pPr>
        <w:rPr>
          <w:sz w:val="2"/>
          <w:szCs w:val="2"/>
        </w:rPr>
      </w:pPr>
    </w:p>
    <w:p w14:paraId="2EB83988" w14:textId="77777777" w:rsidR="00020EE2" w:rsidRDefault="00020EE2" w:rsidP="00880BA1">
      <w:pPr>
        <w:rPr>
          <w:sz w:val="2"/>
          <w:szCs w:val="2"/>
        </w:rPr>
      </w:pPr>
    </w:p>
    <w:p w14:paraId="1BF23A94" w14:textId="77777777" w:rsidR="00020EE2" w:rsidRDefault="00020EE2" w:rsidP="00880BA1">
      <w:pPr>
        <w:rPr>
          <w:sz w:val="2"/>
          <w:szCs w:val="2"/>
        </w:rPr>
      </w:pPr>
    </w:p>
    <w:p w14:paraId="33E3B843" w14:textId="77777777" w:rsidR="00020EE2" w:rsidRDefault="00020EE2" w:rsidP="00880BA1">
      <w:pPr>
        <w:rPr>
          <w:sz w:val="2"/>
          <w:szCs w:val="2"/>
        </w:rPr>
      </w:pPr>
    </w:p>
    <w:p w14:paraId="78FD6F20" w14:textId="77777777" w:rsidR="00020EE2" w:rsidRDefault="00020EE2" w:rsidP="00880BA1">
      <w:pPr>
        <w:rPr>
          <w:sz w:val="2"/>
          <w:szCs w:val="2"/>
        </w:rPr>
      </w:pPr>
    </w:p>
    <w:p w14:paraId="009A726C" w14:textId="77777777" w:rsidR="00020EE2" w:rsidRDefault="00020EE2" w:rsidP="00880BA1">
      <w:pPr>
        <w:rPr>
          <w:sz w:val="2"/>
          <w:szCs w:val="2"/>
        </w:rPr>
      </w:pPr>
    </w:p>
    <w:p w14:paraId="492FEFDB" w14:textId="77777777" w:rsidR="00020EE2" w:rsidRDefault="00020EE2" w:rsidP="00880BA1">
      <w:pPr>
        <w:rPr>
          <w:sz w:val="2"/>
          <w:szCs w:val="2"/>
        </w:rPr>
      </w:pPr>
    </w:p>
    <w:p w14:paraId="6ADABB5E" w14:textId="77777777" w:rsidR="00020EE2" w:rsidRDefault="00020EE2" w:rsidP="00880BA1">
      <w:pPr>
        <w:rPr>
          <w:sz w:val="2"/>
          <w:szCs w:val="2"/>
        </w:rPr>
      </w:pPr>
    </w:p>
    <w:p w14:paraId="5AEDD9E5" w14:textId="77777777" w:rsidR="00020EE2" w:rsidRDefault="00020EE2" w:rsidP="00880BA1">
      <w:pPr>
        <w:rPr>
          <w:sz w:val="2"/>
          <w:szCs w:val="2"/>
        </w:rPr>
      </w:pPr>
    </w:p>
    <w:p w14:paraId="64B17499" w14:textId="77777777" w:rsidR="00020EE2" w:rsidRDefault="00020EE2" w:rsidP="00880BA1">
      <w:pPr>
        <w:rPr>
          <w:sz w:val="2"/>
          <w:szCs w:val="2"/>
        </w:rPr>
      </w:pPr>
    </w:p>
    <w:p w14:paraId="656796DA" w14:textId="77777777" w:rsidR="00020EE2" w:rsidRDefault="00020EE2" w:rsidP="00880BA1">
      <w:pPr>
        <w:rPr>
          <w:sz w:val="2"/>
          <w:szCs w:val="2"/>
        </w:rPr>
      </w:pPr>
    </w:p>
    <w:p w14:paraId="411A22E7" w14:textId="77777777" w:rsidR="00020EE2" w:rsidRDefault="00020EE2" w:rsidP="00880BA1">
      <w:pPr>
        <w:rPr>
          <w:sz w:val="2"/>
          <w:szCs w:val="2"/>
        </w:rPr>
      </w:pPr>
    </w:p>
    <w:p w14:paraId="4EE18370" w14:textId="77777777" w:rsidR="00020EE2" w:rsidRDefault="00020EE2" w:rsidP="00880BA1">
      <w:pPr>
        <w:rPr>
          <w:sz w:val="2"/>
          <w:szCs w:val="2"/>
        </w:rPr>
      </w:pPr>
    </w:p>
    <w:p w14:paraId="082D19E3" w14:textId="77777777" w:rsidR="00020EE2" w:rsidRDefault="00020EE2" w:rsidP="00880BA1">
      <w:pPr>
        <w:rPr>
          <w:sz w:val="2"/>
          <w:szCs w:val="2"/>
        </w:rPr>
      </w:pPr>
    </w:p>
    <w:p w14:paraId="47A151B0" w14:textId="77777777" w:rsidR="00020EE2" w:rsidRDefault="00020EE2" w:rsidP="00880BA1">
      <w:pPr>
        <w:rPr>
          <w:sz w:val="2"/>
          <w:szCs w:val="2"/>
        </w:rPr>
      </w:pPr>
    </w:p>
    <w:p w14:paraId="1266DA2C" w14:textId="77777777" w:rsidR="00020EE2" w:rsidRDefault="00020EE2" w:rsidP="00880BA1">
      <w:pPr>
        <w:rPr>
          <w:sz w:val="2"/>
          <w:szCs w:val="2"/>
        </w:rPr>
      </w:pPr>
    </w:p>
    <w:p w14:paraId="573D9ACB" w14:textId="77777777" w:rsidR="00020EE2" w:rsidRDefault="00020EE2" w:rsidP="00880BA1">
      <w:pPr>
        <w:rPr>
          <w:sz w:val="2"/>
          <w:szCs w:val="2"/>
        </w:rPr>
      </w:pPr>
    </w:p>
    <w:p w14:paraId="4A6D9605" w14:textId="77777777" w:rsidR="00020EE2" w:rsidRDefault="00020EE2" w:rsidP="00880BA1">
      <w:pPr>
        <w:rPr>
          <w:sz w:val="2"/>
          <w:szCs w:val="2"/>
        </w:rPr>
      </w:pPr>
    </w:p>
    <w:p w14:paraId="36924E53" w14:textId="77777777" w:rsidR="00020EE2" w:rsidRDefault="00020EE2" w:rsidP="00880BA1">
      <w:pPr>
        <w:rPr>
          <w:sz w:val="2"/>
          <w:szCs w:val="2"/>
        </w:rPr>
      </w:pPr>
    </w:p>
    <w:p w14:paraId="400183BA" w14:textId="77777777" w:rsidR="00020EE2" w:rsidRDefault="00020EE2" w:rsidP="00880BA1">
      <w:pPr>
        <w:rPr>
          <w:sz w:val="2"/>
          <w:szCs w:val="2"/>
        </w:rPr>
      </w:pPr>
    </w:p>
    <w:p w14:paraId="1DB53B4E" w14:textId="77777777" w:rsidR="00020EE2" w:rsidRDefault="00020EE2" w:rsidP="00880BA1">
      <w:pPr>
        <w:rPr>
          <w:sz w:val="2"/>
          <w:szCs w:val="2"/>
        </w:rPr>
      </w:pPr>
    </w:p>
    <w:p w14:paraId="3957676C" w14:textId="77777777" w:rsidR="00020EE2" w:rsidRDefault="00020EE2" w:rsidP="00880BA1">
      <w:pPr>
        <w:rPr>
          <w:sz w:val="2"/>
          <w:szCs w:val="2"/>
        </w:rPr>
      </w:pPr>
    </w:p>
    <w:p w14:paraId="2718EB8C" w14:textId="77777777" w:rsidR="00020EE2" w:rsidRDefault="00020EE2" w:rsidP="00880BA1">
      <w:pPr>
        <w:rPr>
          <w:sz w:val="2"/>
          <w:szCs w:val="2"/>
        </w:rPr>
      </w:pPr>
    </w:p>
    <w:p w14:paraId="63842A8D" w14:textId="77777777" w:rsidR="00020EE2" w:rsidRDefault="00020EE2" w:rsidP="00880BA1">
      <w:pPr>
        <w:rPr>
          <w:sz w:val="2"/>
          <w:szCs w:val="2"/>
        </w:rPr>
      </w:pPr>
    </w:p>
    <w:p w14:paraId="0E8FEA8F" w14:textId="77777777" w:rsidR="00020EE2" w:rsidRDefault="00020EE2" w:rsidP="00880BA1">
      <w:pPr>
        <w:rPr>
          <w:sz w:val="2"/>
          <w:szCs w:val="2"/>
        </w:rPr>
      </w:pPr>
    </w:p>
    <w:p w14:paraId="4C383D9F" w14:textId="77777777" w:rsidR="00020EE2" w:rsidRDefault="00020EE2" w:rsidP="00880BA1">
      <w:pPr>
        <w:rPr>
          <w:sz w:val="2"/>
          <w:szCs w:val="2"/>
        </w:rPr>
      </w:pPr>
    </w:p>
    <w:p w14:paraId="4BEDA5BE" w14:textId="77777777" w:rsidR="00020EE2" w:rsidRDefault="00020EE2" w:rsidP="00880BA1">
      <w:pPr>
        <w:rPr>
          <w:sz w:val="2"/>
          <w:szCs w:val="2"/>
        </w:rPr>
      </w:pPr>
    </w:p>
    <w:p w14:paraId="47C41B72" w14:textId="77777777" w:rsidR="00020EE2" w:rsidRDefault="00020EE2" w:rsidP="00880BA1">
      <w:pPr>
        <w:rPr>
          <w:sz w:val="2"/>
          <w:szCs w:val="2"/>
        </w:rPr>
      </w:pPr>
    </w:p>
    <w:p w14:paraId="2ED0F8D6" w14:textId="77777777" w:rsidR="00020EE2" w:rsidRDefault="00020EE2" w:rsidP="00880BA1">
      <w:pPr>
        <w:rPr>
          <w:sz w:val="2"/>
          <w:szCs w:val="2"/>
        </w:rPr>
      </w:pPr>
    </w:p>
    <w:p w14:paraId="32CCA77B" w14:textId="77777777" w:rsidR="00020EE2" w:rsidRDefault="00020EE2" w:rsidP="00880BA1">
      <w:pPr>
        <w:rPr>
          <w:sz w:val="2"/>
          <w:szCs w:val="2"/>
        </w:rPr>
      </w:pPr>
    </w:p>
    <w:p w14:paraId="29EC5299" w14:textId="77777777" w:rsidR="00020EE2" w:rsidRDefault="00020EE2" w:rsidP="00880BA1">
      <w:pPr>
        <w:rPr>
          <w:sz w:val="2"/>
          <w:szCs w:val="2"/>
        </w:rPr>
      </w:pPr>
    </w:p>
    <w:p w14:paraId="57553290" w14:textId="77777777" w:rsidR="00020EE2" w:rsidRDefault="00020EE2" w:rsidP="00880BA1">
      <w:pPr>
        <w:rPr>
          <w:sz w:val="2"/>
          <w:szCs w:val="2"/>
        </w:rPr>
      </w:pPr>
    </w:p>
    <w:p w14:paraId="57E22B69" w14:textId="77777777" w:rsidR="00020EE2" w:rsidRDefault="00020EE2" w:rsidP="00880BA1">
      <w:pPr>
        <w:rPr>
          <w:sz w:val="2"/>
          <w:szCs w:val="2"/>
        </w:rPr>
      </w:pPr>
    </w:p>
    <w:p w14:paraId="41A97D5B" w14:textId="77777777" w:rsidR="00020EE2" w:rsidRDefault="00020EE2" w:rsidP="00880BA1">
      <w:pPr>
        <w:rPr>
          <w:sz w:val="2"/>
          <w:szCs w:val="2"/>
        </w:rPr>
      </w:pPr>
    </w:p>
    <w:p w14:paraId="57051E08" w14:textId="77777777" w:rsidR="00020EE2" w:rsidRDefault="00020EE2" w:rsidP="00880BA1">
      <w:pPr>
        <w:rPr>
          <w:sz w:val="2"/>
          <w:szCs w:val="2"/>
        </w:rPr>
      </w:pPr>
    </w:p>
    <w:p w14:paraId="047DB54D" w14:textId="77777777" w:rsidR="00020EE2" w:rsidRDefault="00020EE2" w:rsidP="00880BA1">
      <w:pPr>
        <w:rPr>
          <w:sz w:val="2"/>
          <w:szCs w:val="2"/>
        </w:rPr>
      </w:pPr>
    </w:p>
    <w:p w14:paraId="6A266C47" w14:textId="77777777" w:rsidR="00020EE2" w:rsidRDefault="00020EE2" w:rsidP="00880BA1">
      <w:pPr>
        <w:rPr>
          <w:sz w:val="2"/>
          <w:szCs w:val="2"/>
        </w:rPr>
      </w:pPr>
    </w:p>
    <w:p w14:paraId="0BBA065B" w14:textId="7A929B29" w:rsidR="00880BA1" w:rsidRDefault="00880BA1" w:rsidP="00880BA1">
      <w:pPr>
        <w:rPr>
          <w:sz w:val="2"/>
          <w:szCs w:val="2"/>
        </w:rPr>
      </w:pPr>
    </w:p>
    <w:p w14:paraId="787E5EDA" w14:textId="77777777" w:rsidR="0065484B" w:rsidRPr="00880BA1" w:rsidRDefault="0065484B" w:rsidP="00880BA1">
      <w:pPr>
        <w:rPr>
          <w:sz w:val="2"/>
          <w:szCs w:val="2"/>
        </w:rPr>
      </w:pPr>
    </w:p>
    <w:p w14:paraId="65576662" w14:textId="6AAB596B" w:rsidR="00880BA1" w:rsidRPr="00880BA1" w:rsidRDefault="00880BA1" w:rsidP="00880BA1">
      <w:pPr>
        <w:rPr>
          <w:sz w:val="2"/>
          <w:szCs w:val="2"/>
        </w:rPr>
      </w:pPr>
    </w:p>
    <w:p w14:paraId="3F867783" w14:textId="65B092DE" w:rsidR="00880BA1" w:rsidRPr="00880BA1" w:rsidRDefault="00880BA1" w:rsidP="00880BA1">
      <w:pPr>
        <w:rPr>
          <w:sz w:val="2"/>
          <w:szCs w:val="2"/>
        </w:rPr>
      </w:pPr>
    </w:p>
    <w:p w14:paraId="37163195" w14:textId="58EE2702" w:rsidR="00880BA1" w:rsidRPr="00880BA1" w:rsidRDefault="00880BA1" w:rsidP="00880BA1">
      <w:pPr>
        <w:rPr>
          <w:sz w:val="2"/>
          <w:szCs w:val="2"/>
        </w:rPr>
      </w:pPr>
    </w:p>
    <w:p w14:paraId="24D66153" w14:textId="77777777" w:rsidR="000B2EFC" w:rsidRDefault="000B2EFC" w:rsidP="00880BA1">
      <w:pPr>
        <w:rPr>
          <w:sz w:val="2"/>
          <w:szCs w:val="2"/>
        </w:rPr>
      </w:pPr>
    </w:p>
    <w:p w14:paraId="44589942" w14:textId="77777777" w:rsidR="000B2EFC" w:rsidRDefault="000B2EFC" w:rsidP="00880BA1">
      <w:pPr>
        <w:rPr>
          <w:sz w:val="2"/>
          <w:szCs w:val="2"/>
        </w:rPr>
      </w:pPr>
    </w:p>
    <w:p w14:paraId="0A69BFF7" w14:textId="77777777" w:rsidR="000B2EFC" w:rsidRDefault="000B2EFC" w:rsidP="00880BA1">
      <w:pPr>
        <w:rPr>
          <w:sz w:val="2"/>
          <w:szCs w:val="2"/>
        </w:rPr>
      </w:pPr>
    </w:p>
    <w:p w14:paraId="1EBCA4E4" w14:textId="77777777" w:rsidR="000B2EFC" w:rsidRDefault="000B2EFC" w:rsidP="00880BA1">
      <w:pPr>
        <w:rPr>
          <w:sz w:val="2"/>
          <w:szCs w:val="2"/>
        </w:rPr>
      </w:pPr>
    </w:p>
    <w:p w14:paraId="371AFFC7" w14:textId="77777777" w:rsidR="000B2EFC" w:rsidRDefault="000B2EFC" w:rsidP="00880BA1">
      <w:pPr>
        <w:rPr>
          <w:sz w:val="2"/>
          <w:szCs w:val="2"/>
        </w:rPr>
      </w:pPr>
    </w:p>
    <w:p w14:paraId="43FF8C78" w14:textId="77777777" w:rsidR="000B2EFC" w:rsidRDefault="000B2EFC" w:rsidP="00880BA1">
      <w:pPr>
        <w:rPr>
          <w:sz w:val="2"/>
          <w:szCs w:val="2"/>
        </w:rPr>
      </w:pPr>
    </w:p>
    <w:p w14:paraId="0C4E7139" w14:textId="77777777" w:rsidR="000B2EFC" w:rsidRDefault="000B2EFC" w:rsidP="00880BA1">
      <w:pPr>
        <w:rPr>
          <w:sz w:val="2"/>
          <w:szCs w:val="2"/>
        </w:rPr>
      </w:pPr>
    </w:p>
    <w:p w14:paraId="7A56A381" w14:textId="77777777" w:rsidR="000B2EFC" w:rsidRDefault="000B2EFC" w:rsidP="00880BA1">
      <w:pPr>
        <w:rPr>
          <w:sz w:val="2"/>
          <w:szCs w:val="2"/>
        </w:rPr>
      </w:pPr>
    </w:p>
    <w:p w14:paraId="60879F6D" w14:textId="77777777" w:rsidR="000B2EFC" w:rsidRDefault="000B2EFC" w:rsidP="00880BA1">
      <w:pPr>
        <w:rPr>
          <w:sz w:val="2"/>
          <w:szCs w:val="2"/>
        </w:rPr>
      </w:pPr>
    </w:p>
    <w:p w14:paraId="576ACF05" w14:textId="77777777" w:rsidR="000B2EFC" w:rsidRDefault="000B2EFC" w:rsidP="00880BA1">
      <w:pPr>
        <w:rPr>
          <w:sz w:val="2"/>
          <w:szCs w:val="2"/>
        </w:rPr>
      </w:pPr>
    </w:p>
    <w:p w14:paraId="6400293E" w14:textId="77777777" w:rsidR="000B2EFC" w:rsidRDefault="000B2EFC" w:rsidP="00880BA1">
      <w:pPr>
        <w:rPr>
          <w:sz w:val="2"/>
          <w:szCs w:val="2"/>
        </w:rPr>
      </w:pPr>
    </w:p>
    <w:p w14:paraId="77AEC640" w14:textId="77777777" w:rsidR="000B2EFC" w:rsidRDefault="000B2EFC" w:rsidP="00880BA1">
      <w:pPr>
        <w:rPr>
          <w:sz w:val="2"/>
          <w:szCs w:val="2"/>
        </w:rPr>
      </w:pPr>
    </w:p>
    <w:p w14:paraId="0888F4DB" w14:textId="77777777" w:rsidR="000B2EFC" w:rsidRDefault="000B2EFC" w:rsidP="00880BA1">
      <w:pPr>
        <w:rPr>
          <w:sz w:val="2"/>
          <w:szCs w:val="2"/>
        </w:rPr>
      </w:pPr>
    </w:p>
    <w:p w14:paraId="1723B9E7" w14:textId="77777777" w:rsidR="000B2EFC" w:rsidRDefault="000B2EFC" w:rsidP="00880BA1">
      <w:pPr>
        <w:rPr>
          <w:sz w:val="2"/>
          <w:szCs w:val="2"/>
        </w:rPr>
      </w:pPr>
    </w:p>
    <w:p w14:paraId="1471F12A" w14:textId="77777777" w:rsidR="000B2EFC" w:rsidRDefault="000B2EFC" w:rsidP="00880BA1">
      <w:pPr>
        <w:rPr>
          <w:sz w:val="2"/>
          <w:szCs w:val="2"/>
        </w:rPr>
      </w:pPr>
    </w:p>
    <w:p w14:paraId="422E6E8A" w14:textId="77777777" w:rsidR="000B2EFC" w:rsidRDefault="000B2EFC" w:rsidP="00880BA1">
      <w:pPr>
        <w:rPr>
          <w:sz w:val="2"/>
          <w:szCs w:val="2"/>
        </w:rPr>
      </w:pPr>
    </w:p>
    <w:p w14:paraId="42872EF0" w14:textId="77777777" w:rsidR="000B2EFC" w:rsidRDefault="000B2EFC" w:rsidP="00880BA1">
      <w:pPr>
        <w:rPr>
          <w:sz w:val="2"/>
          <w:szCs w:val="2"/>
        </w:rPr>
      </w:pPr>
    </w:p>
    <w:p w14:paraId="137085AB" w14:textId="77777777" w:rsidR="000B2EFC" w:rsidRDefault="000B2EFC" w:rsidP="00880BA1">
      <w:pPr>
        <w:rPr>
          <w:sz w:val="2"/>
          <w:szCs w:val="2"/>
        </w:rPr>
      </w:pPr>
    </w:p>
    <w:p w14:paraId="3C7D6A21" w14:textId="77777777" w:rsidR="000B2EFC" w:rsidRDefault="000B2EFC" w:rsidP="00880BA1">
      <w:pPr>
        <w:rPr>
          <w:sz w:val="2"/>
          <w:szCs w:val="2"/>
        </w:rPr>
      </w:pPr>
    </w:p>
    <w:p w14:paraId="3F829B12" w14:textId="77777777" w:rsidR="000B2EFC" w:rsidRDefault="000B2EFC" w:rsidP="00880BA1">
      <w:pPr>
        <w:rPr>
          <w:sz w:val="2"/>
          <w:szCs w:val="2"/>
        </w:rPr>
      </w:pPr>
    </w:p>
    <w:p w14:paraId="2A4DCEE6" w14:textId="77777777" w:rsidR="000B2EFC" w:rsidRDefault="000B2EFC" w:rsidP="00880BA1">
      <w:pPr>
        <w:rPr>
          <w:sz w:val="2"/>
          <w:szCs w:val="2"/>
        </w:rPr>
      </w:pPr>
    </w:p>
    <w:p w14:paraId="59D5B281" w14:textId="77777777" w:rsidR="000B2EFC" w:rsidRDefault="000B2EFC" w:rsidP="00880BA1">
      <w:pPr>
        <w:rPr>
          <w:sz w:val="2"/>
          <w:szCs w:val="2"/>
        </w:rPr>
      </w:pPr>
    </w:p>
    <w:p w14:paraId="57388A90" w14:textId="77777777" w:rsidR="000B2EFC" w:rsidRDefault="000B2EFC" w:rsidP="00880BA1">
      <w:pPr>
        <w:rPr>
          <w:sz w:val="2"/>
          <w:szCs w:val="2"/>
        </w:rPr>
      </w:pPr>
    </w:p>
    <w:p w14:paraId="4370EB5B" w14:textId="77777777" w:rsidR="000B2EFC" w:rsidRDefault="000B2EFC" w:rsidP="00880BA1">
      <w:pPr>
        <w:rPr>
          <w:sz w:val="2"/>
          <w:szCs w:val="2"/>
        </w:rPr>
      </w:pPr>
    </w:p>
    <w:p w14:paraId="081E9B13" w14:textId="77777777" w:rsidR="000B2EFC" w:rsidRDefault="000B2EFC" w:rsidP="00880BA1">
      <w:pPr>
        <w:rPr>
          <w:sz w:val="2"/>
          <w:szCs w:val="2"/>
        </w:rPr>
      </w:pPr>
    </w:p>
    <w:p w14:paraId="5E0552A1" w14:textId="77777777" w:rsidR="000B2EFC" w:rsidRDefault="000B2EFC" w:rsidP="00880BA1">
      <w:pPr>
        <w:rPr>
          <w:sz w:val="2"/>
          <w:szCs w:val="2"/>
        </w:rPr>
      </w:pPr>
    </w:p>
    <w:p w14:paraId="661BB0FE" w14:textId="77777777" w:rsidR="000B2EFC" w:rsidRDefault="000B2EFC" w:rsidP="00880BA1">
      <w:pPr>
        <w:rPr>
          <w:sz w:val="2"/>
          <w:szCs w:val="2"/>
        </w:rPr>
      </w:pPr>
    </w:p>
    <w:p w14:paraId="789A54F6" w14:textId="77777777" w:rsidR="000B2EFC" w:rsidRDefault="000B2EFC" w:rsidP="00880BA1">
      <w:pPr>
        <w:rPr>
          <w:sz w:val="2"/>
          <w:szCs w:val="2"/>
        </w:rPr>
      </w:pPr>
    </w:p>
    <w:p w14:paraId="3015B199" w14:textId="77777777" w:rsidR="000B2EFC" w:rsidRDefault="000B2EFC" w:rsidP="00880BA1">
      <w:pPr>
        <w:rPr>
          <w:sz w:val="2"/>
          <w:szCs w:val="2"/>
        </w:rPr>
      </w:pPr>
    </w:p>
    <w:p w14:paraId="187B3A82" w14:textId="77777777" w:rsidR="000B2EFC" w:rsidRDefault="000B2EFC" w:rsidP="00880BA1">
      <w:pPr>
        <w:rPr>
          <w:sz w:val="2"/>
          <w:szCs w:val="2"/>
        </w:rPr>
      </w:pPr>
    </w:p>
    <w:p w14:paraId="34D4AFD9" w14:textId="77777777" w:rsidR="000B2EFC" w:rsidRDefault="000B2EFC" w:rsidP="00880BA1">
      <w:pPr>
        <w:rPr>
          <w:sz w:val="2"/>
          <w:szCs w:val="2"/>
        </w:rPr>
      </w:pPr>
    </w:p>
    <w:p w14:paraId="478F879D" w14:textId="77777777" w:rsidR="000B2EFC" w:rsidRDefault="000B2EFC" w:rsidP="00880BA1">
      <w:pPr>
        <w:rPr>
          <w:sz w:val="2"/>
          <w:szCs w:val="2"/>
        </w:rPr>
      </w:pPr>
    </w:p>
    <w:p w14:paraId="3D2C601C" w14:textId="77777777" w:rsidR="000B2EFC" w:rsidRDefault="000B2EFC" w:rsidP="00880BA1">
      <w:pPr>
        <w:rPr>
          <w:sz w:val="2"/>
          <w:szCs w:val="2"/>
        </w:rPr>
      </w:pPr>
    </w:p>
    <w:p w14:paraId="5F290A04" w14:textId="77777777" w:rsidR="000B2EFC" w:rsidRDefault="000B2EFC" w:rsidP="00880BA1">
      <w:pPr>
        <w:rPr>
          <w:sz w:val="2"/>
          <w:szCs w:val="2"/>
        </w:rPr>
      </w:pPr>
    </w:p>
    <w:p w14:paraId="69203EF9" w14:textId="77777777" w:rsidR="000B2EFC" w:rsidRDefault="000B2EFC" w:rsidP="00880BA1">
      <w:pPr>
        <w:rPr>
          <w:sz w:val="2"/>
          <w:szCs w:val="2"/>
        </w:rPr>
      </w:pPr>
    </w:p>
    <w:p w14:paraId="0DE848A1" w14:textId="77777777" w:rsidR="000B2EFC" w:rsidRDefault="000B2EFC" w:rsidP="00880BA1">
      <w:pPr>
        <w:rPr>
          <w:sz w:val="2"/>
          <w:szCs w:val="2"/>
        </w:rPr>
      </w:pPr>
    </w:p>
    <w:p w14:paraId="12EAFC2F" w14:textId="77777777" w:rsidR="000B2EFC" w:rsidRDefault="000B2EFC" w:rsidP="00880BA1">
      <w:pPr>
        <w:rPr>
          <w:sz w:val="2"/>
          <w:szCs w:val="2"/>
        </w:rPr>
      </w:pPr>
    </w:p>
    <w:p w14:paraId="3D638E7C" w14:textId="77777777" w:rsidR="000B2EFC" w:rsidRDefault="000B2EFC" w:rsidP="00880BA1">
      <w:pPr>
        <w:rPr>
          <w:sz w:val="2"/>
          <w:szCs w:val="2"/>
        </w:rPr>
      </w:pPr>
    </w:p>
    <w:p w14:paraId="4569E493" w14:textId="77777777" w:rsidR="000B2EFC" w:rsidRDefault="000B2EFC" w:rsidP="00880BA1">
      <w:pPr>
        <w:rPr>
          <w:sz w:val="2"/>
          <w:szCs w:val="2"/>
        </w:rPr>
      </w:pPr>
    </w:p>
    <w:p w14:paraId="6FBF24C0" w14:textId="77777777" w:rsidR="000B2EFC" w:rsidRDefault="000B2EFC" w:rsidP="00880BA1">
      <w:pPr>
        <w:rPr>
          <w:sz w:val="2"/>
          <w:szCs w:val="2"/>
        </w:rPr>
      </w:pPr>
    </w:p>
    <w:p w14:paraId="61746C48" w14:textId="77777777" w:rsidR="000B2EFC" w:rsidRDefault="000B2EFC" w:rsidP="00880BA1">
      <w:pPr>
        <w:rPr>
          <w:sz w:val="2"/>
          <w:szCs w:val="2"/>
        </w:rPr>
      </w:pPr>
    </w:p>
    <w:p w14:paraId="04D78081" w14:textId="77777777" w:rsidR="000B2EFC" w:rsidRDefault="000B2EFC" w:rsidP="00880BA1">
      <w:pPr>
        <w:rPr>
          <w:sz w:val="2"/>
          <w:szCs w:val="2"/>
        </w:rPr>
      </w:pPr>
    </w:p>
    <w:p w14:paraId="201B86B3" w14:textId="77777777" w:rsidR="000B2EFC" w:rsidRDefault="000B2EFC" w:rsidP="00880BA1">
      <w:pPr>
        <w:rPr>
          <w:sz w:val="2"/>
          <w:szCs w:val="2"/>
        </w:rPr>
      </w:pPr>
    </w:p>
    <w:p w14:paraId="59571A1C" w14:textId="77777777" w:rsidR="000B2EFC" w:rsidRDefault="000B2EFC" w:rsidP="00880BA1">
      <w:pPr>
        <w:rPr>
          <w:sz w:val="2"/>
          <w:szCs w:val="2"/>
        </w:rPr>
      </w:pPr>
    </w:p>
    <w:p w14:paraId="5398D3DF" w14:textId="77777777" w:rsidR="000B2EFC" w:rsidRDefault="000B2EFC" w:rsidP="00880BA1">
      <w:pPr>
        <w:rPr>
          <w:sz w:val="2"/>
          <w:szCs w:val="2"/>
        </w:rPr>
      </w:pPr>
    </w:p>
    <w:p w14:paraId="3CB65D6B" w14:textId="77777777" w:rsidR="000B2EFC" w:rsidRDefault="000B2EFC" w:rsidP="00880BA1">
      <w:pPr>
        <w:rPr>
          <w:sz w:val="2"/>
          <w:szCs w:val="2"/>
        </w:rPr>
      </w:pPr>
    </w:p>
    <w:p w14:paraId="70A2646C" w14:textId="77777777" w:rsidR="000B2EFC" w:rsidRDefault="000B2EFC" w:rsidP="00880BA1">
      <w:pPr>
        <w:rPr>
          <w:sz w:val="2"/>
          <w:szCs w:val="2"/>
        </w:rPr>
      </w:pPr>
    </w:p>
    <w:p w14:paraId="377F4306" w14:textId="77777777" w:rsidR="000B2EFC" w:rsidRDefault="000B2EFC" w:rsidP="00880BA1">
      <w:pPr>
        <w:rPr>
          <w:sz w:val="2"/>
          <w:szCs w:val="2"/>
        </w:rPr>
      </w:pPr>
    </w:p>
    <w:p w14:paraId="7CAA1B19" w14:textId="77777777" w:rsidR="000B2EFC" w:rsidRDefault="000B2EFC" w:rsidP="00880BA1">
      <w:pPr>
        <w:rPr>
          <w:sz w:val="2"/>
          <w:szCs w:val="2"/>
        </w:rPr>
      </w:pPr>
    </w:p>
    <w:p w14:paraId="09C02FCA" w14:textId="77777777" w:rsidR="000B2EFC" w:rsidRDefault="000B2EFC" w:rsidP="00880BA1">
      <w:pPr>
        <w:rPr>
          <w:sz w:val="2"/>
          <w:szCs w:val="2"/>
        </w:rPr>
      </w:pPr>
    </w:p>
    <w:p w14:paraId="763A6834" w14:textId="77777777" w:rsidR="000B2EFC" w:rsidRDefault="000B2EFC" w:rsidP="00880BA1">
      <w:pPr>
        <w:rPr>
          <w:sz w:val="2"/>
          <w:szCs w:val="2"/>
        </w:rPr>
      </w:pPr>
    </w:p>
    <w:p w14:paraId="10784782" w14:textId="77777777" w:rsidR="000B2EFC" w:rsidRDefault="000B2EFC" w:rsidP="00880BA1">
      <w:pPr>
        <w:rPr>
          <w:sz w:val="2"/>
          <w:szCs w:val="2"/>
        </w:rPr>
      </w:pPr>
    </w:p>
    <w:p w14:paraId="72954865" w14:textId="77777777" w:rsidR="000B2EFC" w:rsidRDefault="000B2EFC" w:rsidP="00880BA1">
      <w:pPr>
        <w:rPr>
          <w:sz w:val="2"/>
          <w:szCs w:val="2"/>
        </w:rPr>
      </w:pPr>
    </w:p>
    <w:p w14:paraId="02F9F12C" w14:textId="77777777" w:rsidR="000B2EFC" w:rsidRDefault="000B2EFC" w:rsidP="00880BA1">
      <w:pPr>
        <w:rPr>
          <w:sz w:val="2"/>
          <w:szCs w:val="2"/>
        </w:rPr>
      </w:pPr>
    </w:p>
    <w:p w14:paraId="79E6DE9E" w14:textId="77777777" w:rsidR="000B2EFC" w:rsidRDefault="000B2EFC" w:rsidP="00880BA1">
      <w:pPr>
        <w:rPr>
          <w:sz w:val="2"/>
          <w:szCs w:val="2"/>
        </w:rPr>
      </w:pPr>
    </w:p>
    <w:p w14:paraId="313864BF" w14:textId="77777777" w:rsidR="000B2EFC" w:rsidRDefault="000B2EFC" w:rsidP="00880BA1">
      <w:pPr>
        <w:rPr>
          <w:sz w:val="2"/>
          <w:szCs w:val="2"/>
        </w:rPr>
      </w:pPr>
    </w:p>
    <w:p w14:paraId="051451CA" w14:textId="77777777" w:rsidR="000B2EFC" w:rsidRDefault="000B2EFC" w:rsidP="00880BA1">
      <w:pPr>
        <w:rPr>
          <w:sz w:val="2"/>
          <w:szCs w:val="2"/>
        </w:rPr>
      </w:pPr>
    </w:p>
    <w:p w14:paraId="44B9AD59" w14:textId="77777777" w:rsidR="000B2EFC" w:rsidRDefault="000B2EFC" w:rsidP="00880BA1">
      <w:pPr>
        <w:rPr>
          <w:sz w:val="2"/>
          <w:szCs w:val="2"/>
        </w:rPr>
      </w:pPr>
    </w:p>
    <w:p w14:paraId="71BA8B5D" w14:textId="77777777" w:rsidR="000B2EFC" w:rsidRDefault="000B2EFC" w:rsidP="00880BA1">
      <w:pPr>
        <w:rPr>
          <w:sz w:val="2"/>
          <w:szCs w:val="2"/>
        </w:rPr>
      </w:pPr>
    </w:p>
    <w:p w14:paraId="2B9A3C86" w14:textId="77777777" w:rsidR="000B2EFC" w:rsidRDefault="000B2EFC" w:rsidP="00880BA1">
      <w:pPr>
        <w:rPr>
          <w:sz w:val="2"/>
          <w:szCs w:val="2"/>
        </w:rPr>
      </w:pPr>
    </w:p>
    <w:p w14:paraId="332D2767" w14:textId="77777777" w:rsidR="000B2EFC" w:rsidRDefault="000B2EFC" w:rsidP="00880BA1">
      <w:pPr>
        <w:rPr>
          <w:sz w:val="2"/>
          <w:szCs w:val="2"/>
        </w:rPr>
      </w:pPr>
    </w:p>
    <w:p w14:paraId="40BA6475" w14:textId="77777777" w:rsidR="000B2EFC" w:rsidRDefault="000B2EFC" w:rsidP="00880BA1">
      <w:pPr>
        <w:rPr>
          <w:sz w:val="2"/>
          <w:szCs w:val="2"/>
        </w:rPr>
      </w:pPr>
    </w:p>
    <w:p w14:paraId="7F3E5DC5" w14:textId="77777777" w:rsidR="000B2EFC" w:rsidRDefault="000B2EFC" w:rsidP="00880BA1">
      <w:pPr>
        <w:rPr>
          <w:sz w:val="2"/>
          <w:szCs w:val="2"/>
        </w:rPr>
      </w:pPr>
    </w:p>
    <w:p w14:paraId="1F148C14" w14:textId="77777777" w:rsidR="000B2EFC" w:rsidRDefault="000B2EFC" w:rsidP="00880BA1">
      <w:pPr>
        <w:rPr>
          <w:sz w:val="2"/>
          <w:szCs w:val="2"/>
        </w:rPr>
      </w:pPr>
    </w:p>
    <w:p w14:paraId="4AE67F46" w14:textId="77777777" w:rsidR="000B2EFC" w:rsidRDefault="000B2EFC" w:rsidP="00880BA1">
      <w:pPr>
        <w:rPr>
          <w:sz w:val="2"/>
          <w:szCs w:val="2"/>
        </w:rPr>
      </w:pPr>
    </w:p>
    <w:p w14:paraId="241EC76A" w14:textId="77777777" w:rsidR="000B2EFC" w:rsidRDefault="000B2EFC" w:rsidP="00880BA1">
      <w:pPr>
        <w:rPr>
          <w:sz w:val="2"/>
          <w:szCs w:val="2"/>
        </w:rPr>
      </w:pPr>
    </w:p>
    <w:p w14:paraId="43BED314" w14:textId="77777777" w:rsidR="000B2EFC" w:rsidRDefault="000B2EFC" w:rsidP="00880BA1">
      <w:pPr>
        <w:rPr>
          <w:sz w:val="2"/>
          <w:szCs w:val="2"/>
        </w:rPr>
      </w:pPr>
    </w:p>
    <w:p w14:paraId="4781360D" w14:textId="77777777" w:rsidR="000B2EFC" w:rsidRDefault="000B2EFC" w:rsidP="00880BA1">
      <w:pPr>
        <w:rPr>
          <w:sz w:val="2"/>
          <w:szCs w:val="2"/>
        </w:rPr>
      </w:pPr>
    </w:p>
    <w:p w14:paraId="77664D99" w14:textId="77777777" w:rsidR="000B2EFC" w:rsidRDefault="000B2EFC" w:rsidP="00880BA1">
      <w:pPr>
        <w:rPr>
          <w:sz w:val="2"/>
          <w:szCs w:val="2"/>
        </w:rPr>
      </w:pPr>
    </w:p>
    <w:p w14:paraId="05FEB9DB" w14:textId="77777777" w:rsidR="000B2EFC" w:rsidRDefault="000B2EFC" w:rsidP="00880BA1">
      <w:pPr>
        <w:rPr>
          <w:sz w:val="2"/>
          <w:szCs w:val="2"/>
        </w:rPr>
      </w:pPr>
    </w:p>
    <w:p w14:paraId="076B1720" w14:textId="77777777" w:rsidR="000B2EFC" w:rsidRDefault="000B2EFC" w:rsidP="00880BA1">
      <w:pPr>
        <w:rPr>
          <w:sz w:val="2"/>
          <w:szCs w:val="2"/>
        </w:rPr>
      </w:pPr>
    </w:p>
    <w:p w14:paraId="1638FEE7" w14:textId="77777777" w:rsidR="000B2EFC" w:rsidRDefault="000B2EFC" w:rsidP="00880BA1">
      <w:pPr>
        <w:rPr>
          <w:sz w:val="2"/>
          <w:szCs w:val="2"/>
        </w:rPr>
      </w:pPr>
    </w:p>
    <w:p w14:paraId="0C7A8E21" w14:textId="77777777" w:rsidR="000B2EFC" w:rsidRDefault="000B2EFC" w:rsidP="00880BA1">
      <w:pPr>
        <w:rPr>
          <w:sz w:val="2"/>
          <w:szCs w:val="2"/>
        </w:rPr>
      </w:pPr>
    </w:p>
    <w:p w14:paraId="4A459CAF" w14:textId="77777777" w:rsidR="000B2EFC" w:rsidRDefault="000B2EFC" w:rsidP="00880BA1">
      <w:pPr>
        <w:rPr>
          <w:sz w:val="2"/>
          <w:szCs w:val="2"/>
        </w:rPr>
      </w:pPr>
    </w:p>
    <w:p w14:paraId="5E307476" w14:textId="77777777" w:rsidR="000B2EFC" w:rsidRDefault="000B2EFC" w:rsidP="00880BA1">
      <w:pPr>
        <w:rPr>
          <w:sz w:val="2"/>
          <w:szCs w:val="2"/>
        </w:rPr>
      </w:pPr>
    </w:p>
    <w:p w14:paraId="47573CCD" w14:textId="77777777" w:rsidR="000B2EFC" w:rsidRDefault="000B2EFC" w:rsidP="00880BA1">
      <w:pPr>
        <w:rPr>
          <w:sz w:val="2"/>
          <w:szCs w:val="2"/>
        </w:rPr>
      </w:pPr>
    </w:p>
    <w:p w14:paraId="1E12CF61" w14:textId="77777777" w:rsidR="000B2EFC" w:rsidRDefault="000B2EFC" w:rsidP="00880BA1">
      <w:pPr>
        <w:rPr>
          <w:sz w:val="2"/>
          <w:szCs w:val="2"/>
        </w:rPr>
      </w:pPr>
    </w:p>
    <w:p w14:paraId="70390964" w14:textId="77777777" w:rsidR="000B2EFC" w:rsidRDefault="000B2EFC" w:rsidP="00880BA1">
      <w:pPr>
        <w:rPr>
          <w:sz w:val="2"/>
          <w:szCs w:val="2"/>
        </w:rPr>
      </w:pPr>
    </w:p>
    <w:p w14:paraId="08802E6B" w14:textId="77777777" w:rsidR="000B2EFC" w:rsidRDefault="000B2EFC" w:rsidP="00880BA1">
      <w:pPr>
        <w:rPr>
          <w:sz w:val="2"/>
          <w:szCs w:val="2"/>
        </w:rPr>
      </w:pPr>
    </w:p>
    <w:p w14:paraId="5ACFDDB3" w14:textId="77777777" w:rsidR="000B2EFC" w:rsidRDefault="000B2EFC" w:rsidP="00880BA1">
      <w:pPr>
        <w:rPr>
          <w:sz w:val="2"/>
          <w:szCs w:val="2"/>
        </w:rPr>
      </w:pPr>
    </w:p>
    <w:p w14:paraId="03322F2D" w14:textId="77777777" w:rsidR="000B2EFC" w:rsidRDefault="000B2EFC" w:rsidP="00880BA1">
      <w:pPr>
        <w:rPr>
          <w:sz w:val="2"/>
          <w:szCs w:val="2"/>
        </w:rPr>
      </w:pPr>
    </w:p>
    <w:p w14:paraId="75641595" w14:textId="77777777" w:rsidR="000B2EFC" w:rsidRDefault="000B2EFC" w:rsidP="00880BA1">
      <w:pPr>
        <w:rPr>
          <w:sz w:val="2"/>
          <w:szCs w:val="2"/>
        </w:rPr>
      </w:pPr>
    </w:p>
    <w:p w14:paraId="6BB3DB48" w14:textId="77777777" w:rsidR="000B2EFC" w:rsidRDefault="000B2EFC" w:rsidP="00880BA1">
      <w:pPr>
        <w:rPr>
          <w:sz w:val="2"/>
          <w:szCs w:val="2"/>
        </w:rPr>
      </w:pPr>
    </w:p>
    <w:p w14:paraId="360EADDC" w14:textId="77777777" w:rsidR="000B2EFC" w:rsidRDefault="000B2EFC" w:rsidP="00880BA1">
      <w:pPr>
        <w:rPr>
          <w:sz w:val="2"/>
          <w:szCs w:val="2"/>
        </w:rPr>
      </w:pPr>
    </w:p>
    <w:p w14:paraId="21CECF9E" w14:textId="77777777" w:rsidR="000B2EFC" w:rsidRDefault="000B2EFC" w:rsidP="00880BA1">
      <w:pPr>
        <w:rPr>
          <w:sz w:val="2"/>
          <w:szCs w:val="2"/>
        </w:rPr>
      </w:pPr>
    </w:p>
    <w:p w14:paraId="0C20244A" w14:textId="77777777" w:rsidR="000B2EFC" w:rsidRDefault="000B2EFC" w:rsidP="00880BA1">
      <w:pPr>
        <w:rPr>
          <w:sz w:val="2"/>
          <w:szCs w:val="2"/>
        </w:rPr>
      </w:pPr>
    </w:p>
    <w:p w14:paraId="145D9A30" w14:textId="77777777" w:rsidR="000B2EFC" w:rsidRDefault="000B2EFC" w:rsidP="00880BA1">
      <w:pPr>
        <w:rPr>
          <w:sz w:val="2"/>
          <w:szCs w:val="2"/>
        </w:rPr>
      </w:pPr>
    </w:p>
    <w:p w14:paraId="6274AC0F" w14:textId="77777777" w:rsidR="000B2EFC" w:rsidRDefault="000B2EFC" w:rsidP="00880BA1">
      <w:pPr>
        <w:rPr>
          <w:sz w:val="2"/>
          <w:szCs w:val="2"/>
        </w:rPr>
      </w:pPr>
    </w:p>
    <w:p w14:paraId="746AAC53" w14:textId="77777777" w:rsidR="000B2EFC" w:rsidRDefault="000B2EFC" w:rsidP="00880BA1">
      <w:pPr>
        <w:rPr>
          <w:sz w:val="2"/>
          <w:szCs w:val="2"/>
        </w:rPr>
      </w:pPr>
    </w:p>
    <w:p w14:paraId="350BC3F2" w14:textId="77777777" w:rsidR="000B2EFC" w:rsidRDefault="000B2EFC" w:rsidP="00880BA1">
      <w:pPr>
        <w:rPr>
          <w:sz w:val="2"/>
          <w:szCs w:val="2"/>
        </w:rPr>
      </w:pPr>
    </w:p>
    <w:p w14:paraId="18E6FD43" w14:textId="77777777" w:rsidR="000B2EFC" w:rsidRDefault="000B2EFC" w:rsidP="00880BA1">
      <w:pPr>
        <w:rPr>
          <w:sz w:val="2"/>
          <w:szCs w:val="2"/>
        </w:rPr>
      </w:pPr>
    </w:p>
    <w:p w14:paraId="2CF2C278" w14:textId="77777777" w:rsidR="000B2EFC" w:rsidRDefault="000B2EFC" w:rsidP="00880BA1">
      <w:pPr>
        <w:rPr>
          <w:sz w:val="2"/>
          <w:szCs w:val="2"/>
        </w:rPr>
      </w:pPr>
    </w:p>
    <w:p w14:paraId="47704D47" w14:textId="77777777" w:rsidR="000B2EFC" w:rsidRDefault="000B2EFC" w:rsidP="00880BA1">
      <w:pPr>
        <w:rPr>
          <w:sz w:val="2"/>
          <w:szCs w:val="2"/>
        </w:rPr>
      </w:pPr>
    </w:p>
    <w:p w14:paraId="610A847D" w14:textId="77777777" w:rsidR="000B2EFC" w:rsidRDefault="000B2EFC" w:rsidP="00880BA1">
      <w:pPr>
        <w:rPr>
          <w:sz w:val="2"/>
          <w:szCs w:val="2"/>
        </w:rPr>
      </w:pPr>
    </w:p>
    <w:p w14:paraId="19C746DE" w14:textId="77777777" w:rsidR="000B2EFC" w:rsidRDefault="000B2EFC" w:rsidP="00880BA1">
      <w:pPr>
        <w:rPr>
          <w:sz w:val="2"/>
          <w:szCs w:val="2"/>
        </w:rPr>
      </w:pPr>
    </w:p>
    <w:p w14:paraId="66DD8715" w14:textId="77777777" w:rsidR="000B2EFC" w:rsidRDefault="000B2EFC" w:rsidP="00880BA1">
      <w:pPr>
        <w:rPr>
          <w:sz w:val="2"/>
          <w:szCs w:val="2"/>
        </w:rPr>
      </w:pPr>
    </w:p>
    <w:p w14:paraId="5E9DF300" w14:textId="77777777" w:rsidR="000B2EFC" w:rsidRDefault="000B2EFC" w:rsidP="00880BA1">
      <w:pPr>
        <w:rPr>
          <w:sz w:val="2"/>
          <w:szCs w:val="2"/>
        </w:rPr>
      </w:pPr>
    </w:p>
    <w:p w14:paraId="0A112E70" w14:textId="77777777" w:rsidR="000B2EFC" w:rsidRDefault="000B2EFC" w:rsidP="00880BA1">
      <w:pPr>
        <w:rPr>
          <w:sz w:val="2"/>
          <w:szCs w:val="2"/>
        </w:rPr>
      </w:pPr>
    </w:p>
    <w:p w14:paraId="3CD5503E" w14:textId="77777777" w:rsidR="000B2EFC" w:rsidRDefault="000B2EFC" w:rsidP="00880BA1">
      <w:pPr>
        <w:rPr>
          <w:sz w:val="2"/>
          <w:szCs w:val="2"/>
        </w:rPr>
      </w:pPr>
    </w:p>
    <w:p w14:paraId="297177D3" w14:textId="77777777" w:rsidR="000B2EFC" w:rsidRDefault="000B2EFC" w:rsidP="00880BA1">
      <w:pPr>
        <w:rPr>
          <w:sz w:val="2"/>
          <w:szCs w:val="2"/>
        </w:rPr>
      </w:pPr>
    </w:p>
    <w:p w14:paraId="27AD6CA0" w14:textId="77777777" w:rsidR="000B2EFC" w:rsidRDefault="000B2EFC" w:rsidP="00880BA1">
      <w:pPr>
        <w:rPr>
          <w:sz w:val="2"/>
          <w:szCs w:val="2"/>
        </w:rPr>
      </w:pPr>
    </w:p>
    <w:p w14:paraId="30E1A9E4" w14:textId="77777777" w:rsidR="000B2EFC" w:rsidRDefault="000B2EFC" w:rsidP="00880BA1">
      <w:pPr>
        <w:rPr>
          <w:sz w:val="2"/>
          <w:szCs w:val="2"/>
        </w:rPr>
      </w:pPr>
    </w:p>
    <w:p w14:paraId="05A64F3D" w14:textId="77777777" w:rsidR="000B2EFC" w:rsidRDefault="000B2EFC" w:rsidP="00880BA1">
      <w:pPr>
        <w:rPr>
          <w:sz w:val="2"/>
          <w:szCs w:val="2"/>
        </w:rPr>
      </w:pPr>
    </w:p>
    <w:p w14:paraId="5A91AD9E" w14:textId="77777777" w:rsidR="000B2EFC" w:rsidRDefault="000B2EFC" w:rsidP="00880BA1">
      <w:pPr>
        <w:rPr>
          <w:sz w:val="2"/>
          <w:szCs w:val="2"/>
        </w:rPr>
      </w:pPr>
    </w:p>
    <w:p w14:paraId="1F64F700" w14:textId="77777777" w:rsidR="000B2EFC" w:rsidRDefault="000B2EFC" w:rsidP="00880BA1">
      <w:pPr>
        <w:rPr>
          <w:sz w:val="2"/>
          <w:szCs w:val="2"/>
        </w:rPr>
      </w:pPr>
    </w:p>
    <w:p w14:paraId="4AACF2F7" w14:textId="77777777" w:rsidR="000B2EFC" w:rsidRDefault="000B2EFC" w:rsidP="00880BA1">
      <w:pPr>
        <w:rPr>
          <w:sz w:val="2"/>
          <w:szCs w:val="2"/>
        </w:rPr>
      </w:pPr>
    </w:p>
    <w:p w14:paraId="44285F31" w14:textId="77777777" w:rsidR="000B2EFC" w:rsidRDefault="000B2EFC" w:rsidP="00880BA1">
      <w:pPr>
        <w:rPr>
          <w:sz w:val="2"/>
          <w:szCs w:val="2"/>
        </w:rPr>
      </w:pPr>
    </w:p>
    <w:p w14:paraId="2180214F" w14:textId="77777777" w:rsidR="000B2EFC" w:rsidRDefault="000B2EFC" w:rsidP="00880BA1">
      <w:pPr>
        <w:rPr>
          <w:sz w:val="2"/>
          <w:szCs w:val="2"/>
        </w:rPr>
      </w:pPr>
    </w:p>
    <w:p w14:paraId="1C429D17" w14:textId="77777777" w:rsidR="000B2EFC" w:rsidRDefault="000B2EFC" w:rsidP="00880BA1">
      <w:pPr>
        <w:rPr>
          <w:sz w:val="2"/>
          <w:szCs w:val="2"/>
        </w:rPr>
      </w:pPr>
    </w:p>
    <w:p w14:paraId="5ACF043C" w14:textId="77777777" w:rsidR="000B2EFC" w:rsidRDefault="000B2EFC" w:rsidP="00880BA1">
      <w:pPr>
        <w:rPr>
          <w:sz w:val="2"/>
          <w:szCs w:val="2"/>
        </w:rPr>
      </w:pPr>
    </w:p>
    <w:p w14:paraId="4F11F729" w14:textId="77777777" w:rsidR="000B2EFC" w:rsidRDefault="000B2EFC" w:rsidP="00880BA1">
      <w:pPr>
        <w:rPr>
          <w:sz w:val="2"/>
          <w:szCs w:val="2"/>
        </w:rPr>
      </w:pPr>
    </w:p>
    <w:p w14:paraId="66895853" w14:textId="77777777" w:rsidR="000B2EFC" w:rsidRDefault="000B2EFC" w:rsidP="00880BA1">
      <w:pPr>
        <w:rPr>
          <w:sz w:val="2"/>
          <w:szCs w:val="2"/>
        </w:rPr>
      </w:pPr>
    </w:p>
    <w:p w14:paraId="48F7460B" w14:textId="77777777" w:rsidR="000B2EFC" w:rsidRDefault="000B2EFC" w:rsidP="00880BA1">
      <w:pPr>
        <w:rPr>
          <w:sz w:val="2"/>
          <w:szCs w:val="2"/>
        </w:rPr>
      </w:pPr>
    </w:p>
    <w:p w14:paraId="2786CEC8" w14:textId="77777777" w:rsidR="000B2EFC" w:rsidRDefault="000B2EFC" w:rsidP="00880BA1">
      <w:pPr>
        <w:rPr>
          <w:sz w:val="2"/>
          <w:szCs w:val="2"/>
        </w:rPr>
      </w:pPr>
    </w:p>
    <w:p w14:paraId="116C93FD" w14:textId="77777777" w:rsidR="000B2EFC" w:rsidRDefault="000B2EFC" w:rsidP="00880BA1">
      <w:pPr>
        <w:rPr>
          <w:sz w:val="2"/>
          <w:szCs w:val="2"/>
        </w:rPr>
      </w:pPr>
    </w:p>
    <w:p w14:paraId="076FEF27" w14:textId="77777777" w:rsidR="000B2EFC" w:rsidRDefault="000B2EFC" w:rsidP="00880BA1">
      <w:pPr>
        <w:rPr>
          <w:sz w:val="2"/>
          <w:szCs w:val="2"/>
        </w:rPr>
      </w:pPr>
    </w:p>
    <w:p w14:paraId="7D0D6F48" w14:textId="77777777" w:rsidR="000B2EFC" w:rsidRDefault="000B2EFC" w:rsidP="00880BA1">
      <w:pPr>
        <w:rPr>
          <w:sz w:val="2"/>
          <w:szCs w:val="2"/>
        </w:rPr>
      </w:pPr>
    </w:p>
    <w:p w14:paraId="668AA08C" w14:textId="77777777" w:rsidR="000B2EFC" w:rsidRDefault="000B2EFC" w:rsidP="00880BA1">
      <w:pPr>
        <w:rPr>
          <w:sz w:val="2"/>
          <w:szCs w:val="2"/>
        </w:rPr>
      </w:pPr>
    </w:p>
    <w:p w14:paraId="37CFDDF7" w14:textId="77777777" w:rsidR="000B2EFC" w:rsidRDefault="000B2EFC" w:rsidP="00880BA1">
      <w:pPr>
        <w:rPr>
          <w:sz w:val="2"/>
          <w:szCs w:val="2"/>
        </w:rPr>
      </w:pPr>
    </w:p>
    <w:p w14:paraId="0ED8BBCD" w14:textId="77777777" w:rsidR="000B2EFC" w:rsidRDefault="000B2EFC" w:rsidP="00880BA1">
      <w:pPr>
        <w:rPr>
          <w:sz w:val="2"/>
          <w:szCs w:val="2"/>
        </w:rPr>
      </w:pPr>
    </w:p>
    <w:p w14:paraId="1A88F429" w14:textId="77777777" w:rsidR="000B2EFC" w:rsidRDefault="000B2EFC" w:rsidP="00880BA1">
      <w:pPr>
        <w:rPr>
          <w:sz w:val="2"/>
          <w:szCs w:val="2"/>
        </w:rPr>
      </w:pPr>
    </w:p>
    <w:p w14:paraId="3B83D09D" w14:textId="77777777" w:rsidR="000B2EFC" w:rsidRDefault="000B2EFC" w:rsidP="00880BA1">
      <w:pPr>
        <w:rPr>
          <w:sz w:val="2"/>
          <w:szCs w:val="2"/>
        </w:rPr>
      </w:pPr>
    </w:p>
    <w:p w14:paraId="18ED1077" w14:textId="77777777" w:rsidR="000B2EFC" w:rsidRDefault="000B2EFC" w:rsidP="00880BA1">
      <w:pPr>
        <w:rPr>
          <w:sz w:val="2"/>
          <w:szCs w:val="2"/>
        </w:rPr>
      </w:pPr>
    </w:p>
    <w:p w14:paraId="03753409" w14:textId="77777777" w:rsidR="000B2EFC" w:rsidRDefault="000B2EFC" w:rsidP="00880BA1">
      <w:pPr>
        <w:rPr>
          <w:sz w:val="2"/>
          <w:szCs w:val="2"/>
        </w:rPr>
      </w:pPr>
    </w:p>
    <w:p w14:paraId="0E4AAE83" w14:textId="77777777" w:rsidR="000B2EFC" w:rsidRDefault="000B2EFC" w:rsidP="00880BA1">
      <w:pPr>
        <w:rPr>
          <w:sz w:val="2"/>
          <w:szCs w:val="2"/>
        </w:rPr>
      </w:pPr>
    </w:p>
    <w:p w14:paraId="7070923E" w14:textId="77777777" w:rsidR="000B2EFC" w:rsidRDefault="000B2EFC" w:rsidP="00880BA1">
      <w:pPr>
        <w:rPr>
          <w:sz w:val="2"/>
          <w:szCs w:val="2"/>
        </w:rPr>
      </w:pPr>
    </w:p>
    <w:p w14:paraId="0EB2EBA3" w14:textId="77777777" w:rsidR="000B2EFC" w:rsidRDefault="000B2EFC" w:rsidP="00880BA1">
      <w:pPr>
        <w:rPr>
          <w:sz w:val="2"/>
          <w:szCs w:val="2"/>
        </w:rPr>
      </w:pPr>
    </w:p>
    <w:p w14:paraId="730407F5" w14:textId="77777777" w:rsidR="000B2EFC" w:rsidRDefault="000B2EFC" w:rsidP="00880BA1">
      <w:pPr>
        <w:rPr>
          <w:sz w:val="2"/>
          <w:szCs w:val="2"/>
        </w:rPr>
      </w:pPr>
    </w:p>
    <w:p w14:paraId="5EC51B67" w14:textId="77777777" w:rsidR="000B2EFC" w:rsidRDefault="000B2EFC" w:rsidP="00880BA1">
      <w:pPr>
        <w:rPr>
          <w:sz w:val="2"/>
          <w:szCs w:val="2"/>
        </w:rPr>
      </w:pPr>
    </w:p>
    <w:p w14:paraId="3A8B2626" w14:textId="77777777" w:rsidR="000B2EFC" w:rsidRDefault="000B2EFC" w:rsidP="00880BA1">
      <w:pPr>
        <w:rPr>
          <w:sz w:val="2"/>
          <w:szCs w:val="2"/>
        </w:rPr>
      </w:pPr>
    </w:p>
    <w:p w14:paraId="3C6E70A6" w14:textId="77777777" w:rsidR="000B2EFC" w:rsidRDefault="000B2EFC" w:rsidP="00880BA1">
      <w:pPr>
        <w:rPr>
          <w:sz w:val="2"/>
          <w:szCs w:val="2"/>
        </w:rPr>
      </w:pPr>
    </w:p>
    <w:p w14:paraId="1E8F0AAF" w14:textId="77777777" w:rsidR="000B2EFC" w:rsidRDefault="000B2EFC" w:rsidP="00880BA1">
      <w:pPr>
        <w:rPr>
          <w:sz w:val="2"/>
          <w:szCs w:val="2"/>
        </w:rPr>
      </w:pPr>
    </w:p>
    <w:p w14:paraId="4E28B65C" w14:textId="77777777" w:rsidR="000B2EFC" w:rsidRDefault="000B2EFC" w:rsidP="00880BA1">
      <w:pPr>
        <w:rPr>
          <w:sz w:val="2"/>
          <w:szCs w:val="2"/>
        </w:rPr>
      </w:pPr>
    </w:p>
    <w:p w14:paraId="1F0E7038" w14:textId="77777777" w:rsidR="000B2EFC" w:rsidRDefault="000B2EFC" w:rsidP="00880BA1">
      <w:pPr>
        <w:rPr>
          <w:sz w:val="2"/>
          <w:szCs w:val="2"/>
        </w:rPr>
      </w:pPr>
    </w:p>
    <w:p w14:paraId="3233A7B3" w14:textId="77777777" w:rsidR="000B2EFC" w:rsidRDefault="000B2EFC" w:rsidP="00880BA1">
      <w:pPr>
        <w:rPr>
          <w:sz w:val="2"/>
          <w:szCs w:val="2"/>
        </w:rPr>
      </w:pPr>
    </w:p>
    <w:p w14:paraId="7E77D9AB" w14:textId="77777777" w:rsidR="000B2EFC" w:rsidRDefault="000B2EFC" w:rsidP="00880BA1">
      <w:pPr>
        <w:rPr>
          <w:sz w:val="2"/>
          <w:szCs w:val="2"/>
        </w:rPr>
      </w:pPr>
    </w:p>
    <w:p w14:paraId="5F55BAAD" w14:textId="77777777" w:rsidR="000B2EFC" w:rsidRDefault="000B2EFC" w:rsidP="00880BA1">
      <w:pPr>
        <w:rPr>
          <w:sz w:val="2"/>
          <w:szCs w:val="2"/>
        </w:rPr>
      </w:pPr>
    </w:p>
    <w:p w14:paraId="2478C727" w14:textId="77777777" w:rsidR="000B2EFC" w:rsidRDefault="000B2EFC" w:rsidP="00880BA1">
      <w:pPr>
        <w:rPr>
          <w:sz w:val="2"/>
          <w:szCs w:val="2"/>
        </w:rPr>
      </w:pPr>
    </w:p>
    <w:p w14:paraId="7DB84AC2" w14:textId="77777777" w:rsidR="000B2EFC" w:rsidRDefault="000B2EFC" w:rsidP="00880BA1">
      <w:pPr>
        <w:rPr>
          <w:sz w:val="2"/>
          <w:szCs w:val="2"/>
        </w:rPr>
      </w:pPr>
    </w:p>
    <w:p w14:paraId="312D9772" w14:textId="77777777" w:rsidR="000B2EFC" w:rsidRDefault="000B2EFC" w:rsidP="00880BA1">
      <w:pPr>
        <w:rPr>
          <w:sz w:val="2"/>
          <w:szCs w:val="2"/>
        </w:rPr>
      </w:pPr>
    </w:p>
    <w:p w14:paraId="501F462E" w14:textId="77777777" w:rsidR="000B2EFC" w:rsidRDefault="000B2EFC" w:rsidP="00880BA1">
      <w:pPr>
        <w:rPr>
          <w:sz w:val="2"/>
          <w:szCs w:val="2"/>
        </w:rPr>
      </w:pPr>
    </w:p>
    <w:p w14:paraId="184DD3F1" w14:textId="77777777" w:rsidR="000B2EFC" w:rsidRDefault="000B2EFC" w:rsidP="00880BA1">
      <w:pPr>
        <w:rPr>
          <w:sz w:val="2"/>
          <w:szCs w:val="2"/>
        </w:rPr>
      </w:pPr>
    </w:p>
    <w:p w14:paraId="32B70A73" w14:textId="77777777" w:rsidR="000B2EFC" w:rsidRDefault="000B2EFC" w:rsidP="00880BA1">
      <w:pPr>
        <w:rPr>
          <w:sz w:val="2"/>
          <w:szCs w:val="2"/>
        </w:rPr>
      </w:pPr>
    </w:p>
    <w:p w14:paraId="2A59FD5B" w14:textId="6B4ACB70" w:rsidR="00BF5FFE" w:rsidRDefault="00221027" w:rsidP="00880BA1">
      <w:pPr>
        <w:rPr>
          <w:sz w:val="2"/>
          <w:szCs w:val="2"/>
        </w:rPr>
      </w:pPr>
      <w:r>
        <w:rPr>
          <w:rFonts w:ascii="Georgia" w:eastAsia="Times New Roman" w:hAnsi="Georgia"/>
          <w:noProof/>
          <w:color w:val="565656"/>
          <w:sz w:val="18"/>
          <w:szCs w:val="18"/>
        </w:rPr>
        <w:lastRenderedPageBreak/>
        <mc:AlternateContent>
          <mc:Choice Requires="wps">
            <w:drawing>
              <wp:anchor distT="0" distB="0" distL="114300" distR="114300" simplePos="0" relativeHeight="251660800" behindDoc="0" locked="0" layoutInCell="1" allowOverlap="1" wp14:anchorId="4028259D" wp14:editId="68C37EB1">
                <wp:simplePos x="0" y="0"/>
                <wp:positionH relativeFrom="column">
                  <wp:posOffset>3175</wp:posOffset>
                </wp:positionH>
                <wp:positionV relativeFrom="paragraph">
                  <wp:posOffset>154305</wp:posOffset>
                </wp:positionV>
                <wp:extent cx="5734050" cy="4286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734050" cy="428625"/>
                        </a:xfrm>
                        <a:prstGeom prst="rect">
                          <a:avLst/>
                        </a:prstGeom>
                        <a:solidFill>
                          <a:schemeClr val="lt1"/>
                        </a:solidFill>
                        <a:ln w="6350">
                          <a:noFill/>
                        </a:ln>
                      </wps:spPr>
                      <wps:txbx>
                        <w:txbxContent>
                          <w:p w14:paraId="0550D077" w14:textId="3900E8A0" w:rsidR="00880BA1" w:rsidRDefault="00063823" w:rsidP="00063823">
                            <w:pPr>
                              <w:jc w:val="center"/>
                            </w:pPr>
                            <w:r>
                              <w:rPr>
                                <w:rStyle w:val="Strong"/>
                                <w:color w:val="005EB8"/>
                                <w:position w:val="17"/>
                                <w:sz w:val="34"/>
                                <w:szCs w:val="34"/>
                              </w:rPr>
                              <w:t>Leadership Development and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259D" id="Text Box 6" o:spid="_x0000_s1029" type="#_x0000_t202" style="position:absolute;margin-left:.25pt;margin-top:12.15pt;width:451.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" fillcolor="white [3201]" stroked="f" strokeweight=".5pt">
                <v:textbox>
                  <w:txbxContent>
                    <w:p w14:paraId="0550D077" w14:textId="3900E8A0" w:rsidR="00880BA1" w:rsidRDefault="00063823" w:rsidP="00063823">
                      <w:pPr>
                        <w:jc w:val="center"/>
                      </w:pPr>
                      <w:r>
                        <w:rPr>
                          <w:rStyle w:val="Strong"/>
                          <w:color w:val="005EB8"/>
                          <w:position w:val="17"/>
                          <w:sz w:val="34"/>
                          <w:szCs w:val="34"/>
                        </w:rPr>
                        <w:t>Leadership Development and support</w:t>
                      </w:r>
                    </w:p>
                  </w:txbxContent>
                </v:textbox>
              </v:shape>
            </w:pict>
          </mc:Fallback>
        </mc:AlternateContent>
      </w:r>
      <w:r>
        <w:rPr>
          <w:rFonts w:ascii="Georgia" w:eastAsia="Times New Roman" w:hAnsi="Georgia"/>
          <w:noProof/>
          <w:color w:val="565656"/>
          <w:sz w:val="18"/>
          <w:szCs w:val="18"/>
        </w:rPr>
        <mc:AlternateContent>
          <mc:Choice Requires="wps">
            <w:drawing>
              <wp:anchor distT="0" distB="0" distL="114300" distR="114300" simplePos="0" relativeHeight="251693568" behindDoc="0" locked="0" layoutInCell="1" allowOverlap="1" wp14:anchorId="0852FC56" wp14:editId="2EE0308D">
                <wp:simplePos x="0" y="0"/>
                <wp:positionH relativeFrom="column">
                  <wp:posOffset>3175</wp:posOffset>
                </wp:positionH>
                <wp:positionV relativeFrom="paragraph">
                  <wp:posOffset>11430</wp:posOffset>
                </wp:positionV>
                <wp:extent cx="5848350" cy="133350"/>
                <wp:effectExtent l="0" t="0" r="0" b="0"/>
                <wp:wrapNone/>
                <wp:docPr id="10" name="Rectangle 10"/>
                <wp:cNvGraphicFramePr/>
                <a:graphic xmlns:a="http://schemas.openxmlformats.org/drawingml/2006/main">
                  <a:graphicData uri="http://schemas.microsoft.com/office/word/2010/wordprocessingShape">
                    <wps:wsp>
                      <wps:cNvSpPr/>
                      <wps:spPr>
                        <a:xfrm>
                          <a:off x="0" y="0"/>
                          <a:ext cx="5848350" cy="13335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2291D" id="Rectangle 10" o:spid="_x0000_s1026" style="position:absolute;margin-left:.25pt;margin-top:.9pt;width:460.5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" fillcolor="#005eb8" stroked="f" strokeweight="2pt"/>
            </w:pict>
          </mc:Fallback>
        </mc:AlternateContent>
      </w:r>
      <w:r>
        <w:rPr>
          <w:rFonts w:ascii="Georgia" w:eastAsia="Times New Roman" w:hAnsi="Georgia"/>
          <w:noProof/>
          <w:color w:val="565656"/>
          <w:sz w:val="18"/>
          <w:szCs w:val="18"/>
        </w:rPr>
        <mc:AlternateContent>
          <mc:Choice Requires="wps">
            <w:drawing>
              <wp:anchor distT="0" distB="0" distL="114300" distR="114300" simplePos="0" relativeHeight="251698688" behindDoc="0" locked="0" layoutInCell="1" allowOverlap="1" wp14:anchorId="02764190" wp14:editId="69B364C4">
                <wp:simplePos x="0" y="0"/>
                <wp:positionH relativeFrom="column">
                  <wp:posOffset>3175</wp:posOffset>
                </wp:positionH>
                <wp:positionV relativeFrom="paragraph">
                  <wp:posOffset>525780</wp:posOffset>
                </wp:positionV>
                <wp:extent cx="5848350" cy="133350"/>
                <wp:effectExtent l="0" t="0" r="0" b="0"/>
                <wp:wrapNone/>
                <wp:docPr id="11" name="Rectangle 11"/>
                <wp:cNvGraphicFramePr/>
                <a:graphic xmlns:a="http://schemas.openxmlformats.org/drawingml/2006/main">
                  <a:graphicData uri="http://schemas.microsoft.com/office/word/2010/wordprocessingShape">
                    <wps:wsp>
                      <wps:cNvSpPr/>
                      <wps:spPr>
                        <a:xfrm>
                          <a:off x="0" y="0"/>
                          <a:ext cx="5848350" cy="13335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9337B" id="Rectangle 11" o:spid="_x0000_s1026" style="position:absolute;margin-left:.25pt;margin-top:41.4pt;width:460.5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" fillcolor="#005eb8" stroked="f" strokeweight="2pt"/>
            </w:pict>
          </mc:Fallback>
        </mc:AlternateContent>
      </w:r>
    </w:p>
    <w:p w14:paraId="55DD97C5" w14:textId="77777777" w:rsidR="00BF5FFE" w:rsidRDefault="00BF5FFE" w:rsidP="00880BA1">
      <w:pPr>
        <w:rPr>
          <w:sz w:val="2"/>
          <w:szCs w:val="2"/>
        </w:rPr>
      </w:pPr>
    </w:p>
    <w:p w14:paraId="6FC3DCF1" w14:textId="77777777" w:rsidR="00BF5FFE" w:rsidRDefault="00BF5FFE" w:rsidP="00880BA1">
      <w:pPr>
        <w:rPr>
          <w:sz w:val="2"/>
          <w:szCs w:val="2"/>
        </w:rPr>
      </w:pPr>
    </w:p>
    <w:p w14:paraId="43DF2A4F" w14:textId="77777777" w:rsidR="00BF5FFE" w:rsidRPr="00880BA1" w:rsidRDefault="00BF5FFE" w:rsidP="00880BA1">
      <w:pPr>
        <w:rPr>
          <w:sz w:val="2"/>
          <w:szCs w:val="2"/>
        </w:rPr>
      </w:pPr>
    </w:p>
    <w:p w14:paraId="131D2E16" w14:textId="617DC9EC" w:rsidR="00880BA1" w:rsidRPr="00880BA1" w:rsidRDefault="00880BA1" w:rsidP="00880BA1">
      <w:pPr>
        <w:rPr>
          <w:sz w:val="2"/>
          <w:szCs w:val="2"/>
        </w:rPr>
      </w:pPr>
    </w:p>
    <w:p w14:paraId="31B84AF6" w14:textId="06208C3F" w:rsidR="00880BA1" w:rsidRPr="00880BA1" w:rsidRDefault="00880BA1" w:rsidP="00880BA1">
      <w:pPr>
        <w:rPr>
          <w:sz w:val="2"/>
          <w:szCs w:val="2"/>
        </w:rPr>
      </w:pPr>
    </w:p>
    <w:p w14:paraId="29B10E4D" w14:textId="79718A51" w:rsidR="00880BA1" w:rsidRPr="00880BA1" w:rsidRDefault="00880BA1" w:rsidP="00880BA1">
      <w:pPr>
        <w:rPr>
          <w:sz w:val="2"/>
          <w:szCs w:val="2"/>
        </w:rPr>
      </w:pPr>
    </w:p>
    <w:p w14:paraId="749E6E8E" w14:textId="7D042B21" w:rsidR="00880BA1" w:rsidRPr="00880BA1" w:rsidRDefault="00880BA1" w:rsidP="00880BA1">
      <w:pPr>
        <w:rPr>
          <w:sz w:val="2"/>
          <w:szCs w:val="2"/>
        </w:rPr>
      </w:pPr>
    </w:p>
    <w:p w14:paraId="260C6C40" w14:textId="45A1A7B2" w:rsidR="00880BA1" w:rsidRDefault="00880BA1" w:rsidP="00880BA1">
      <w:pPr>
        <w:rPr>
          <w:sz w:val="2"/>
          <w:szCs w:val="2"/>
        </w:rPr>
      </w:pPr>
    </w:p>
    <w:p w14:paraId="09763890" w14:textId="13360734" w:rsidR="00221027" w:rsidRPr="00880BA1" w:rsidRDefault="00221027" w:rsidP="00880BA1">
      <w:pPr>
        <w:rPr>
          <w:sz w:val="2"/>
          <w:szCs w:val="2"/>
        </w:rPr>
      </w:pPr>
    </w:p>
    <w:p w14:paraId="65AB2656" w14:textId="71EAA6CD" w:rsidR="00880BA1" w:rsidRPr="00880BA1" w:rsidRDefault="00880BA1" w:rsidP="00880BA1">
      <w:pPr>
        <w:rPr>
          <w:sz w:val="2"/>
          <w:szCs w:val="2"/>
        </w:rPr>
      </w:pPr>
    </w:p>
    <w:p w14:paraId="520E0673" w14:textId="527CAE67" w:rsidR="00880BA1" w:rsidRPr="00880BA1" w:rsidRDefault="00880BA1" w:rsidP="00880BA1">
      <w:pPr>
        <w:rPr>
          <w:sz w:val="2"/>
          <w:szCs w:val="2"/>
        </w:rPr>
      </w:pPr>
    </w:p>
    <w:p w14:paraId="2F054609" w14:textId="785C9484" w:rsidR="00880BA1" w:rsidRPr="00880BA1" w:rsidRDefault="00880BA1" w:rsidP="00880BA1">
      <w:pPr>
        <w:rPr>
          <w:sz w:val="2"/>
          <w:szCs w:val="2"/>
        </w:rPr>
      </w:pPr>
    </w:p>
    <w:p w14:paraId="12BA9693" w14:textId="1B2F3A61" w:rsidR="00880BA1" w:rsidRPr="00880BA1" w:rsidRDefault="00880BA1" w:rsidP="00880BA1">
      <w:pPr>
        <w:rPr>
          <w:sz w:val="2"/>
          <w:szCs w:val="2"/>
        </w:rPr>
      </w:pPr>
    </w:p>
    <w:p w14:paraId="7DDF5ED2" w14:textId="7D459858" w:rsidR="00880BA1" w:rsidRPr="00880BA1" w:rsidRDefault="00880BA1" w:rsidP="00880BA1">
      <w:pPr>
        <w:rPr>
          <w:sz w:val="2"/>
          <w:szCs w:val="2"/>
        </w:rPr>
      </w:pPr>
    </w:p>
    <w:p w14:paraId="71F2641F" w14:textId="7AF7F8B6" w:rsidR="00880BA1" w:rsidRPr="00880BA1" w:rsidRDefault="00880BA1" w:rsidP="00880BA1">
      <w:pPr>
        <w:rPr>
          <w:sz w:val="2"/>
          <w:szCs w:val="2"/>
        </w:rPr>
      </w:pPr>
    </w:p>
    <w:p w14:paraId="160D5D46" w14:textId="19C00359" w:rsidR="00880BA1" w:rsidRPr="00880BA1" w:rsidRDefault="00880BA1" w:rsidP="00880BA1">
      <w:pPr>
        <w:rPr>
          <w:sz w:val="2"/>
          <w:szCs w:val="2"/>
        </w:rPr>
      </w:pPr>
    </w:p>
    <w:p w14:paraId="764D3AA8" w14:textId="14A6B88A" w:rsidR="00880BA1" w:rsidRPr="00880BA1" w:rsidRDefault="00880BA1" w:rsidP="00880BA1">
      <w:pPr>
        <w:rPr>
          <w:sz w:val="2"/>
          <w:szCs w:val="2"/>
        </w:rPr>
      </w:pPr>
    </w:p>
    <w:p w14:paraId="4BF1D6C1" w14:textId="17C88D79" w:rsidR="00880BA1" w:rsidRPr="00880BA1" w:rsidRDefault="00880BA1" w:rsidP="00880BA1">
      <w:pPr>
        <w:rPr>
          <w:sz w:val="2"/>
          <w:szCs w:val="2"/>
        </w:rPr>
      </w:pPr>
    </w:p>
    <w:p w14:paraId="03E808E4" w14:textId="77A9D390" w:rsidR="00880BA1" w:rsidRPr="00880BA1" w:rsidRDefault="00880BA1" w:rsidP="00880BA1">
      <w:pPr>
        <w:rPr>
          <w:sz w:val="2"/>
          <w:szCs w:val="2"/>
        </w:rPr>
      </w:pPr>
    </w:p>
    <w:p w14:paraId="4926391E" w14:textId="5A6A0CD6" w:rsidR="00880BA1" w:rsidRPr="00880BA1" w:rsidRDefault="00880BA1" w:rsidP="00880BA1">
      <w:pPr>
        <w:rPr>
          <w:sz w:val="2"/>
          <w:szCs w:val="2"/>
        </w:rPr>
      </w:pPr>
    </w:p>
    <w:p w14:paraId="317B5EE3" w14:textId="64F3E894" w:rsidR="00880BA1" w:rsidRPr="00880BA1" w:rsidRDefault="00880BA1" w:rsidP="00880BA1">
      <w:pPr>
        <w:rPr>
          <w:sz w:val="2"/>
          <w:szCs w:val="2"/>
        </w:rPr>
      </w:pPr>
    </w:p>
    <w:p w14:paraId="7C2E65DB" w14:textId="1B067893" w:rsidR="00880BA1" w:rsidRPr="00880BA1" w:rsidRDefault="00880BA1" w:rsidP="00880BA1">
      <w:pPr>
        <w:rPr>
          <w:sz w:val="2"/>
          <w:szCs w:val="2"/>
        </w:rPr>
      </w:pPr>
    </w:p>
    <w:p w14:paraId="624C562C" w14:textId="2592CDB9" w:rsidR="00880BA1" w:rsidRPr="00880BA1" w:rsidRDefault="00880BA1" w:rsidP="00880BA1">
      <w:pPr>
        <w:rPr>
          <w:sz w:val="2"/>
          <w:szCs w:val="2"/>
        </w:rPr>
      </w:pPr>
    </w:p>
    <w:p w14:paraId="0BEAEFBA" w14:textId="4EFB6AEA" w:rsidR="00880BA1" w:rsidRPr="00880BA1" w:rsidRDefault="00880BA1" w:rsidP="00880BA1">
      <w:pPr>
        <w:rPr>
          <w:sz w:val="2"/>
          <w:szCs w:val="2"/>
        </w:rPr>
      </w:pPr>
    </w:p>
    <w:p w14:paraId="1E4183A1" w14:textId="52636B30" w:rsidR="00880BA1" w:rsidRPr="00880BA1" w:rsidRDefault="00880BA1" w:rsidP="00880BA1">
      <w:pPr>
        <w:rPr>
          <w:sz w:val="2"/>
          <w:szCs w:val="2"/>
        </w:rPr>
      </w:pPr>
    </w:p>
    <w:p w14:paraId="4B13F704" w14:textId="57F8217A" w:rsidR="00880BA1" w:rsidRPr="00880BA1" w:rsidRDefault="00880BA1" w:rsidP="00880BA1">
      <w:pPr>
        <w:rPr>
          <w:sz w:val="2"/>
          <w:szCs w:val="2"/>
        </w:rPr>
      </w:pPr>
    </w:p>
    <w:p w14:paraId="65293B08" w14:textId="79CA8974" w:rsidR="00880BA1" w:rsidRPr="00880BA1" w:rsidRDefault="00880BA1" w:rsidP="00880BA1">
      <w:pPr>
        <w:rPr>
          <w:sz w:val="2"/>
          <w:szCs w:val="2"/>
        </w:rPr>
      </w:pPr>
    </w:p>
    <w:p w14:paraId="6A082864" w14:textId="56026AE7" w:rsidR="00880BA1" w:rsidRPr="00880BA1" w:rsidRDefault="00880BA1" w:rsidP="00880BA1">
      <w:pPr>
        <w:rPr>
          <w:sz w:val="2"/>
          <w:szCs w:val="2"/>
        </w:rPr>
      </w:pPr>
    </w:p>
    <w:p w14:paraId="35CC134F" w14:textId="710D8D0C" w:rsidR="00880BA1" w:rsidRPr="00880BA1" w:rsidRDefault="00880BA1" w:rsidP="00880BA1">
      <w:pPr>
        <w:rPr>
          <w:sz w:val="2"/>
          <w:szCs w:val="2"/>
        </w:rPr>
      </w:pPr>
    </w:p>
    <w:p w14:paraId="2FE8ECE9" w14:textId="15D581AF" w:rsidR="00880BA1" w:rsidRPr="00880BA1" w:rsidRDefault="00880BA1" w:rsidP="00880BA1">
      <w:pPr>
        <w:rPr>
          <w:sz w:val="2"/>
          <w:szCs w:val="2"/>
        </w:rPr>
      </w:pPr>
    </w:p>
    <w:p w14:paraId="3ADCE4A6" w14:textId="473C987C" w:rsidR="00880BA1" w:rsidRPr="00880BA1" w:rsidRDefault="00880BA1" w:rsidP="00880BA1">
      <w:pPr>
        <w:rPr>
          <w:sz w:val="2"/>
          <w:szCs w:val="2"/>
        </w:rPr>
      </w:pPr>
    </w:p>
    <w:p w14:paraId="7AB2A143" w14:textId="31E18DD6" w:rsidR="00880BA1" w:rsidRPr="00880BA1" w:rsidRDefault="00880BA1" w:rsidP="00880BA1">
      <w:pPr>
        <w:rPr>
          <w:sz w:val="2"/>
          <w:szCs w:val="2"/>
        </w:rPr>
      </w:pPr>
    </w:p>
    <w:p w14:paraId="350B2661" w14:textId="07CC36B3" w:rsidR="00880BA1" w:rsidRPr="00880BA1" w:rsidRDefault="00880BA1" w:rsidP="00880BA1">
      <w:pPr>
        <w:rPr>
          <w:sz w:val="2"/>
          <w:szCs w:val="2"/>
        </w:rPr>
      </w:pPr>
    </w:p>
    <w:p w14:paraId="405B343D" w14:textId="05EFDF61" w:rsidR="00880BA1" w:rsidRPr="00880BA1" w:rsidRDefault="00880BA1" w:rsidP="00880BA1">
      <w:pPr>
        <w:rPr>
          <w:sz w:val="2"/>
          <w:szCs w:val="2"/>
        </w:rPr>
      </w:pPr>
    </w:p>
    <w:p w14:paraId="5E595032" w14:textId="236684B4" w:rsidR="00880BA1" w:rsidRPr="00880BA1" w:rsidRDefault="00880BA1" w:rsidP="00880BA1">
      <w:pPr>
        <w:rPr>
          <w:sz w:val="2"/>
          <w:szCs w:val="2"/>
        </w:rPr>
      </w:pPr>
    </w:p>
    <w:p w14:paraId="2EFDAE81" w14:textId="551C5EC8" w:rsidR="00880BA1" w:rsidRPr="00880BA1" w:rsidRDefault="00880BA1" w:rsidP="00880BA1">
      <w:pPr>
        <w:rPr>
          <w:sz w:val="2"/>
          <w:szCs w:val="2"/>
        </w:rPr>
      </w:pPr>
    </w:p>
    <w:p w14:paraId="3C6D0948" w14:textId="3E09D4D7" w:rsidR="00880BA1" w:rsidRPr="00880BA1" w:rsidRDefault="00880BA1" w:rsidP="00880BA1">
      <w:pPr>
        <w:rPr>
          <w:sz w:val="2"/>
          <w:szCs w:val="2"/>
        </w:rPr>
      </w:pPr>
    </w:p>
    <w:p w14:paraId="1A37131A" w14:textId="26141E6E" w:rsidR="00880BA1" w:rsidRPr="00880BA1" w:rsidRDefault="00880BA1" w:rsidP="00880BA1">
      <w:pPr>
        <w:rPr>
          <w:sz w:val="2"/>
          <w:szCs w:val="2"/>
        </w:rPr>
      </w:pPr>
    </w:p>
    <w:p w14:paraId="5162BA09" w14:textId="5387D19F" w:rsidR="00880BA1" w:rsidRPr="00880BA1" w:rsidRDefault="00880BA1" w:rsidP="00880BA1">
      <w:pPr>
        <w:rPr>
          <w:sz w:val="2"/>
          <w:szCs w:val="2"/>
        </w:rPr>
      </w:pPr>
    </w:p>
    <w:p w14:paraId="1C819F40" w14:textId="66F73185" w:rsidR="00880BA1" w:rsidRPr="00880BA1" w:rsidRDefault="00221027" w:rsidP="00880BA1">
      <w:pPr>
        <w:rPr>
          <w:sz w:val="2"/>
          <w:szCs w:val="2"/>
        </w:rPr>
      </w:pPr>
      <w:r>
        <w:rPr>
          <w:noProof/>
        </w:rPr>
        <mc:AlternateContent>
          <mc:Choice Requires="wps">
            <w:drawing>
              <wp:anchor distT="0" distB="0" distL="114300" distR="114300" simplePos="0" relativeHeight="251681280" behindDoc="0" locked="0" layoutInCell="1" allowOverlap="1" wp14:anchorId="0E160B2D" wp14:editId="222DA15A">
                <wp:simplePos x="0" y="0"/>
                <wp:positionH relativeFrom="margin">
                  <wp:posOffset>-18312</wp:posOffset>
                </wp:positionH>
                <wp:positionV relativeFrom="paragraph">
                  <wp:posOffset>32237</wp:posOffset>
                </wp:positionV>
                <wp:extent cx="6124575" cy="510363"/>
                <wp:effectExtent l="0" t="0" r="9525" b="4445"/>
                <wp:wrapNone/>
                <wp:docPr id="8" name="Text Box 8"/>
                <wp:cNvGraphicFramePr/>
                <a:graphic xmlns:a="http://schemas.openxmlformats.org/drawingml/2006/main">
                  <a:graphicData uri="http://schemas.microsoft.com/office/word/2010/wordprocessingShape">
                    <wps:wsp>
                      <wps:cNvSpPr txBox="1"/>
                      <wps:spPr>
                        <a:xfrm>
                          <a:off x="0" y="0"/>
                          <a:ext cx="6124575" cy="510363"/>
                        </a:xfrm>
                        <a:prstGeom prst="rect">
                          <a:avLst/>
                        </a:prstGeom>
                        <a:solidFill>
                          <a:schemeClr val="lt1"/>
                        </a:solidFill>
                        <a:ln w="6350">
                          <a:noFill/>
                        </a:ln>
                      </wps:spPr>
                      <wps:txbx>
                        <w:txbxContent>
                          <w:p w14:paraId="7B433B07" w14:textId="1764AD47"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r>
                              <w:rPr>
                                <w:rStyle w:val="font-arial"/>
                                <w:rFonts w:ascii="Arial" w:hAnsi="Arial" w:cs="Arial"/>
                                <w:color w:val="050505"/>
                                <w:position w:val="17"/>
                                <w:sz w:val="21"/>
                                <w:szCs w:val="21"/>
                              </w:rPr>
                              <w:t xml:space="preserve">Our regional virtual, bitesize events aim to support leadership wellbeing and enable leaders to connect, recover, </w:t>
                            </w:r>
                            <w:proofErr w:type="gramStart"/>
                            <w:r>
                              <w:rPr>
                                <w:rStyle w:val="font-arial"/>
                                <w:rFonts w:ascii="Arial" w:hAnsi="Arial" w:cs="Arial"/>
                                <w:color w:val="050505"/>
                                <w:position w:val="17"/>
                                <w:sz w:val="21"/>
                                <w:szCs w:val="21"/>
                              </w:rPr>
                              <w:t>renew</w:t>
                            </w:r>
                            <w:proofErr w:type="gramEnd"/>
                            <w:r>
                              <w:rPr>
                                <w:rStyle w:val="font-arial"/>
                                <w:rFonts w:ascii="Arial" w:hAnsi="Arial" w:cs="Arial"/>
                                <w:color w:val="050505"/>
                                <w:position w:val="17"/>
                                <w:sz w:val="21"/>
                                <w:szCs w:val="21"/>
                              </w:rPr>
                              <w:t xml:space="preserve"> and respond to the ongoing </w:t>
                            </w:r>
                            <w:r w:rsidR="00E010F9">
                              <w:rPr>
                                <w:rStyle w:val="font-arial"/>
                                <w:rFonts w:ascii="Arial" w:hAnsi="Arial" w:cs="Arial"/>
                                <w:color w:val="050505"/>
                                <w:position w:val="17"/>
                                <w:sz w:val="21"/>
                                <w:szCs w:val="21"/>
                              </w:rPr>
                              <w:t>demands</w:t>
                            </w:r>
                            <w:r>
                              <w:rPr>
                                <w:rStyle w:val="font-arial"/>
                                <w:rFonts w:ascii="Arial" w:hAnsi="Arial" w:cs="Arial"/>
                                <w:color w:val="050505"/>
                                <w:position w:val="17"/>
                                <w:sz w:val="21"/>
                                <w:szCs w:val="21"/>
                              </w:rPr>
                              <w:t xml:space="preserve"> of leading within </w:t>
                            </w:r>
                            <w:r w:rsidR="00E010F9">
                              <w:rPr>
                                <w:rStyle w:val="font-arial"/>
                                <w:rFonts w:ascii="Arial" w:hAnsi="Arial" w:cs="Arial"/>
                                <w:color w:val="050505"/>
                                <w:position w:val="17"/>
                                <w:sz w:val="21"/>
                                <w:szCs w:val="21"/>
                              </w:rPr>
                              <w:t>challenging times</w:t>
                            </w:r>
                            <w:r>
                              <w:rPr>
                                <w:rStyle w:val="font-arial"/>
                                <w:rFonts w:ascii="Arial" w:hAnsi="Arial" w:cs="Arial"/>
                                <w:color w:val="050505"/>
                                <w:position w:val="17"/>
                                <w:sz w:val="21"/>
                                <w:szCs w:val="21"/>
                              </w:rPr>
                              <w:t xml:space="preserve">. </w:t>
                            </w:r>
                          </w:p>
                          <w:p w14:paraId="2006411B" w14:textId="77777777" w:rsidR="00D778B0" w:rsidRDefault="00D778B0"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3183AAA1" w14:textId="77777777" w:rsidR="00D778B0" w:rsidRDefault="00D778B0"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6ED2524E" w14:textId="77777777" w:rsidR="00FC2141" w:rsidRDefault="00FC214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13AF5FDA" w14:textId="77777777" w:rsidR="00FC2141" w:rsidRDefault="00FC214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041A044B" w14:textId="77777777" w:rsidR="00FC2141" w:rsidRDefault="00FC214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6724C67E" w14:textId="694A96AA"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504BFDF6" w14:textId="77777777"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0CB92151" w14:textId="353FCD16"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6BAB825B" w14:textId="2DB4D432"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0D3D54D0" w14:textId="04EB7074"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5745D127" w14:textId="2C75BC28"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3BC00F17" w14:textId="520FC6E9"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424EC584" w14:textId="62FC2FDE"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7FC54C75" w14:textId="4F132B86"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2D7999CF" w14:textId="2D0E63C8"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1C16B15F" w14:textId="2D9F4874"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52AB53CB" w14:textId="77777777" w:rsidR="00880BA1" w:rsidRDefault="00880BA1" w:rsidP="00880BA1">
                            <w:pPr>
                              <w:pStyle w:val="NormalWeb"/>
                              <w:spacing w:before="0" w:beforeAutospacing="0" w:after="0" w:afterAutospacing="0" w:line="315" w:lineRule="atLeast"/>
                              <w:textAlignment w:val="center"/>
                              <w:rPr>
                                <w:rFonts w:ascii="Arial" w:hAnsi="Arial" w:cs="Arial"/>
                                <w:color w:val="565656"/>
                                <w:position w:val="17"/>
                                <w:sz w:val="21"/>
                                <w:szCs w:val="21"/>
                              </w:rPr>
                            </w:pPr>
                          </w:p>
                          <w:p w14:paraId="3B4C5004" w14:textId="77777777" w:rsidR="00880BA1" w:rsidRDefault="00880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60B2D" id="Text Box 8" o:spid="_x0000_s1030" type="#_x0000_t202" style="position:absolute;margin-left:-1.45pt;margin-top:2.55pt;width:482.25pt;height:40.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" fillcolor="white [3201]" stroked="f" strokeweight=".5pt">
                <v:textbox>
                  <w:txbxContent>
                    <w:p w14:paraId="7B433B07" w14:textId="1764AD47"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r>
                        <w:rPr>
                          <w:rStyle w:val="font-arial"/>
                          <w:rFonts w:ascii="Arial" w:hAnsi="Arial" w:cs="Arial"/>
                          <w:color w:val="050505"/>
                          <w:position w:val="17"/>
                          <w:sz w:val="21"/>
                          <w:szCs w:val="21"/>
                        </w:rPr>
                        <w:t xml:space="preserve">Our regional virtual, bitesize events aim to support leadership wellbeing and enable leaders to connect, recover, </w:t>
                      </w:r>
                      <w:proofErr w:type="gramStart"/>
                      <w:r>
                        <w:rPr>
                          <w:rStyle w:val="font-arial"/>
                          <w:rFonts w:ascii="Arial" w:hAnsi="Arial" w:cs="Arial"/>
                          <w:color w:val="050505"/>
                          <w:position w:val="17"/>
                          <w:sz w:val="21"/>
                          <w:szCs w:val="21"/>
                        </w:rPr>
                        <w:t>renew</w:t>
                      </w:r>
                      <w:proofErr w:type="gramEnd"/>
                      <w:r>
                        <w:rPr>
                          <w:rStyle w:val="font-arial"/>
                          <w:rFonts w:ascii="Arial" w:hAnsi="Arial" w:cs="Arial"/>
                          <w:color w:val="050505"/>
                          <w:position w:val="17"/>
                          <w:sz w:val="21"/>
                          <w:szCs w:val="21"/>
                        </w:rPr>
                        <w:t xml:space="preserve"> and respond to the ongoing </w:t>
                      </w:r>
                      <w:r w:rsidR="00E010F9">
                        <w:rPr>
                          <w:rStyle w:val="font-arial"/>
                          <w:rFonts w:ascii="Arial" w:hAnsi="Arial" w:cs="Arial"/>
                          <w:color w:val="050505"/>
                          <w:position w:val="17"/>
                          <w:sz w:val="21"/>
                          <w:szCs w:val="21"/>
                        </w:rPr>
                        <w:t>demands</w:t>
                      </w:r>
                      <w:r>
                        <w:rPr>
                          <w:rStyle w:val="font-arial"/>
                          <w:rFonts w:ascii="Arial" w:hAnsi="Arial" w:cs="Arial"/>
                          <w:color w:val="050505"/>
                          <w:position w:val="17"/>
                          <w:sz w:val="21"/>
                          <w:szCs w:val="21"/>
                        </w:rPr>
                        <w:t xml:space="preserve"> of leading within </w:t>
                      </w:r>
                      <w:r w:rsidR="00E010F9">
                        <w:rPr>
                          <w:rStyle w:val="font-arial"/>
                          <w:rFonts w:ascii="Arial" w:hAnsi="Arial" w:cs="Arial"/>
                          <w:color w:val="050505"/>
                          <w:position w:val="17"/>
                          <w:sz w:val="21"/>
                          <w:szCs w:val="21"/>
                        </w:rPr>
                        <w:t>challenging times</w:t>
                      </w:r>
                      <w:r>
                        <w:rPr>
                          <w:rStyle w:val="font-arial"/>
                          <w:rFonts w:ascii="Arial" w:hAnsi="Arial" w:cs="Arial"/>
                          <w:color w:val="050505"/>
                          <w:position w:val="17"/>
                          <w:sz w:val="21"/>
                          <w:szCs w:val="21"/>
                        </w:rPr>
                        <w:t xml:space="preserve">. </w:t>
                      </w:r>
                    </w:p>
                    <w:p w14:paraId="2006411B" w14:textId="77777777" w:rsidR="00D778B0" w:rsidRDefault="00D778B0"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3183AAA1" w14:textId="77777777" w:rsidR="00D778B0" w:rsidRDefault="00D778B0"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6ED2524E" w14:textId="77777777" w:rsidR="00FC2141" w:rsidRDefault="00FC214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13AF5FDA" w14:textId="77777777" w:rsidR="00FC2141" w:rsidRDefault="00FC214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041A044B" w14:textId="77777777" w:rsidR="00FC2141" w:rsidRDefault="00FC214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6724C67E" w14:textId="694A96AA"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504BFDF6" w14:textId="77777777"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0CB92151" w14:textId="353FCD16"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6BAB825B" w14:textId="2DB4D432"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0D3D54D0" w14:textId="04EB7074"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5745D127" w14:textId="2C75BC28"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3BC00F17" w14:textId="520FC6E9"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424EC584" w14:textId="62FC2FDE"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7FC54C75" w14:textId="4F132B86"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2D7999CF" w14:textId="2D0E63C8"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1C16B15F" w14:textId="2D9F4874" w:rsidR="00880BA1" w:rsidRDefault="00880BA1" w:rsidP="00880BA1">
                      <w:pPr>
                        <w:pStyle w:val="NormalWeb"/>
                        <w:spacing w:before="0" w:beforeAutospacing="0" w:after="0" w:afterAutospacing="0" w:line="315" w:lineRule="atLeast"/>
                        <w:textAlignment w:val="center"/>
                        <w:rPr>
                          <w:rStyle w:val="Strong"/>
                          <w:rFonts w:ascii="Arial" w:hAnsi="Arial" w:cs="Arial"/>
                          <w:color w:val="050505"/>
                          <w:position w:val="17"/>
                          <w:sz w:val="21"/>
                          <w:szCs w:val="21"/>
                        </w:rPr>
                      </w:pPr>
                    </w:p>
                    <w:p w14:paraId="52AB53CB" w14:textId="77777777" w:rsidR="00880BA1" w:rsidRDefault="00880BA1" w:rsidP="00880BA1">
                      <w:pPr>
                        <w:pStyle w:val="NormalWeb"/>
                        <w:spacing w:before="0" w:beforeAutospacing="0" w:after="0" w:afterAutospacing="0" w:line="315" w:lineRule="atLeast"/>
                        <w:textAlignment w:val="center"/>
                        <w:rPr>
                          <w:rFonts w:ascii="Arial" w:hAnsi="Arial" w:cs="Arial"/>
                          <w:color w:val="565656"/>
                          <w:position w:val="17"/>
                          <w:sz w:val="21"/>
                          <w:szCs w:val="21"/>
                        </w:rPr>
                      </w:pPr>
                    </w:p>
                    <w:p w14:paraId="3B4C5004" w14:textId="77777777" w:rsidR="00880BA1" w:rsidRDefault="00880BA1"/>
                  </w:txbxContent>
                </v:textbox>
                <w10:wrap anchorx="margin"/>
              </v:shape>
            </w:pict>
          </mc:Fallback>
        </mc:AlternateContent>
      </w:r>
    </w:p>
    <w:p w14:paraId="76AE4702" w14:textId="0B95472B" w:rsidR="00880BA1" w:rsidRPr="00880BA1" w:rsidRDefault="00880BA1" w:rsidP="00880BA1">
      <w:pPr>
        <w:rPr>
          <w:sz w:val="2"/>
          <w:szCs w:val="2"/>
        </w:rPr>
      </w:pPr>
    </w:p>
    <w:p w14:paraId="368BA574" w14:textId="21DFDD71" w:rsidR="00880BA1" w:rsidRPr="00880BA1" w:rsidRDefault="00880BA1" w:rsidP="00880BA1">
      <w:pPr>
        <w:rPr>
          <w:sz w:val="2"/>
          <w:szCs w:val="2"/>
        </w:rPr>
      </w:pPr>
    </w:p>
    <w:p w14:paraId="74C1B64C" w14:textId="7BCA337B" w:rsidR="005E476C" w:rsidRDefault="005E476C" w:rsidP="00880BA1">
      <w:pPr>
        <w:rPr>
          <w:sz w:val="2"/>
          <w:szCs w:val="2"/>
        </w:rPr>
      </w:pPr>
    </w:p>
    <w:p w14:paraId="0B359A0E" w14:textId="77777777" w:rsidR="005E476C" w:rsidRDefault="005E476C" w:rsidP="00880BA1">
      <w:pPr>
        <w:rPr>
          <w:sz w:val="2"/>
          <w:szCs w:val="2"/>
        </w:rPr>
      </w:pPr>
    </w:p>
    <w:p w14:paraId="67504EF5" w14:textId="77777777" w:rsidR="005E476C" w:rsidRDefault="005E476C" w:rsidP="00880BA1">
      <w:pPr>
        <w:rPr>
          <w:sz w:val="2"/>
          <w:szCs w:val="2"/>
        </w:rPr>
      </w:pPr>
    </w:p>
    <w:p w14:paraId="73D53FBF" w14:textId="77777777" w:rsidR="005E476C" w:rsidRDefault="005E476C" w:rsidP="00880BA1">
      <w:pPr>
        <w:rPr>
          <w:sz w:val="2"/>
          <w:szCs w:val="2"/>
        </w:rPr>
      </w:pPr>
    </w:p>
    <w:p w14:paraId="08551D79" w14:textId="77777777" w:rsidR="005E476C" w:rsidRDefault="005E476C" w:rsidP="00880BA1">
      <w:pPr>
        <w:rPr>
          <w:sz w:val="2"/>
          <w:szCs w:val="2"/>
        </w:rPr>
      </w:pPr>
    </w:p>
    <w:p w14:paraId="0D84B5FE" w14:textId="77777777" w:rsidR="005E476C" w:rsidRDefault="005E476C" w:rsidP="00880BA1">
      <w:pPr>
        <w:rPr>
          <w:sz w:val="2"/>
          <w:szCs w:val="2"/>
        </w:rPr>
      </w:pPr>
    </w:p>
    <w:p w14:paraId="2568820E" w14:textId="0C79C176" w:rsidR="005E476C" w:rsidRDefault="005E476C" w:rsidP="00880BA1">
      <w:pPr>
        <w:rPr>
          <w:sz w:val="2"/>
          <w:szCs w:val="2"/>
        </w:rPr>
      </w:pPr>
    </w:p>
    <w:p w14:paraId="2B58FFDE" w14:textId="19249792" w:rsidR="005E476C" w:rsidRDefault="005E476C" w:rsidP="00880BA1">
      <w:pPr>
        <w:rPr>
          <w:sz w:val="2"/>
          <w:szCs w:val="2"/>
        </w:rPr>
      </w:pPr>
    </w:p>
    <w:p w14:paraId="4FBA1E20" w14:textId="77777777" w:rsidR="005E476C" w:rsidRDefault="005E476C" w:rsidP="00880BA1">
      <w:pPr>
        <w:rPr>
          <w:sz w:val="2"/>
          <w:szCs w:val="2"/>
        </w:rPr>
      </w:pPr>
    </w:p>
    <w:p w14:paraId="75F91B9C" w14:textId="692E20A2" w:rsidR="005E476C" w:rsidRDefault="005E476C" w:rsidP="00880BA1">
      <w:pPr>
        <w:rPr>
          <w:sz w:val="2"/>
          <w:szCs w:val="2"/>
        </w:rPr>
      </w:pPr>
    </w:p>
    <w:p w14:paraId="0B5E5F3C" w14:textId="77777777" w:rsidR="005E476C" w:rsidRDefault="005E476C" w:rsidP="00880BA1">
      <w:pPr>
        <w:rPr>
          <w:sz w:val="2"/>
          <w:szCs w:val="2"/>
        </w:rPr>
      </w:pPr>
    </w:p>
    <w:p w14:paraId="2246CC74" w14:textId="43180170" w:rsidR="005E476C" w:rsidRDefault="005E476C" w:rsidP="00880BA1">
      <w:pPr>
        <w:rPr>
          <w:sz w:val="2"/>
          <w:szCs w:val="2"/>
        </w:rPr>
      </w:pPr>
    </w:p>
    <w:p w14:paraId="4EA18939" w14:textId="77777777" w:rsidR="005E476C" w:rsidRDefault="005E476C" w:rsidP="00880BA1">
      <w:pPr>
        <w:rPr>
          <w:sz w:val="2"/>
          <w:szCs w:val="2"/>
        </w:rPr>
      </w:pPr>
    </w:p>
    <w:p w14:paraId="58508825" w14:textId="77777777" w:rsidR="005E476C" w:rsidRDefault="005E476C" w:rsidP="00880BA1">
      <w:pPr>
        <w:rPr>
          <w:sz w:val="2"/>
          <w:szCs w:val="2"/>
        </w:rPr>
      </w:pPr>
    </w:p>
    <w:p w14:paraId="72EDAC38" w14:textId="77777777" w:rsidR="005E476C" w:rsidRDefault="005E476C" w:rsidP="00880BA1">
      <w:pPr>
        <w:rPr>
          <w:sz w:val="2"/>
          <w:szCs w:val="2"/>
        </w:rPr>
      </w:pPr>
    </w:p>
    <w:p w14:paraId="2312DDC1" w14:textId="77777777" w:rsidR="005E476C" w:rsidRDefault="005E476C" w:rsidP="00880BA1">
      <w:pPr>
        <w:rPr>
          <w:sz w:val="2"/>
          <w:szCs w:val="2"/>
        </w:rPr>
      </w:pPr>
    </w:p>
    <w:p w14:paraId="00C65B2E" w14:textId="44494167" w:rsidR="005E476C" w:rsidRDefault="005E476C" w:rsidP="00880BA1">
      <w:pPr>
        <w:rPr>
          <w:sz w:val="2"/>
          <w:szCs w:val="2"/>
        </w:rPr>
      </w:pPr>
    </w:p>
    <w:p w14:paraId="48F42D89" w14:textId="77777777" w:rsidR="005E476C" w:rsidRDefault="005E476C" w:rsidP="00880BA1">
      <w:pPr>
        <w:rPr>
          <w:sz w:val="2"/>
          <w:szCs w:val="2"/>
        </w:rPr>
      </w:pPr>
    </w:p>
    <w:p w14:paraId="0CD9AA7B" w14:textId="77777777" w:rsidR="005E476C" w:rsidRDefault="005E476C" w:rsidP="00880BA1">
      <w:pPr>
        <w:rPr>
          <w:sz w:val="2"/>
          <w:szCs w:val="2"/>
        </w:rPr>
      </w:pPr>
    </w:p>
    <w:p w14:paraId="36BC6934" w14:textId="77777777" w:rsidR="005E476C" w:rsidRDefault="005E476C" w:rsidP="00880BA1">
      <w:pPr>
        <w:rPr>
          <w:sz w:val="2"/>
          <w:szCs w:val="2"/>
        </w:rPr>
      </w:pPr>
    </w:p>
    <w:p w14:paraId="68468CB6" w14:textId="77777777" w:rsidR="005E476C" w:rsidRDefault="005E476C" w:rsidP="00880BA1">
      <w:pPr>
        <w:rPr>
          <w:sz w:val="2"/>
          <w:szCs w:val="2"/>
        </w:rPr>
      </w:pPr>
    </w:p>
    <w:p w14:paraId="5B997890" w14:textId="77777777" w:rsidR="005E476C" w:rsidRDefault="005E476C" w:rsidP="00880BA1">
      <w:pPr>
        <w:rPr>
          <w:sz w:val="2"/>
          <w:szCs w:val="2"/>
        </w:rPr>
      </w:pPr>
    </w:p>
    <w:p w14:paraId="57473213" w14:textId="77777777" w:rsidR="005E476C" w:rsidRDefault="005E476C" w:rsidP="00880BA1">
      <w:pPr>
        <w:rPr>
          <w:sz w:val="2"/>
          <w:szCs w:val="2"/>
        </w:rPr>
      </w:pPr>
    </w:p>
    <w:p w14:paraId="2CAB4D92" w14:textId="77777777" w:rsidR="005E476C" w:rsidRDefault="005E476C" w:rsidP="00880BA1">
      <w:pPr>
        <w:rPr>
          <w:sz w:val="2"/>
          <w:szCs w:val="2"/>
        </w:rPr>
      </w:pPr>
    </w:p>
    <w:p w14:paraId="1AC39BCB" w14:textId="77777777" w:rsidR="005E476C" w:rsidRDefault="005E476C" w:rsidP="00880BA1">
      <w:pPr>
        <w:rPr>
          <w:sz w:val="2"/>
          <w:szCs w:val="2"/>
        </w:rPr>
      </w:pPr>
    </w:p>
    <w:p w14:paraId="74E6F526" w14:textId="77777777" w:rsidR="005E476C" w:rsidRDefault="005E476C" w:rsidP="00880BA1">
      <w:pPr>
        <w:rPr>
          <w:sz w:val="2"/>
          <w:szCs w:val="2"/>
        </w:rPr>
      </w:pPr>
    </w:p>
    <w:p w14:paraId="4CD1B89D" w14:textId="77777777" w:rsidR="005E476C" w:rsidRDefault="005E476C" w:rsidP="00880BA1">
      <w:pPr>
        <w:rPr>
          <w:sz w:val="2"/>
          <w:szCs w:val="2"/>
        </w:rPr>
      </w:pPr>
    </w:p>
    <w:p w14:paraId="4B8B5685" w14:textId="77777777" w:rsidR="005E476C" w:rsidRDefault="005E476C" w:rsidP="00880BA1">
      <w:pPr>
        <w:rPr>
          <w:sz w:val="2"/>
          <w:szCs w:val="2"/>
        </w:rPr>
      </w:pPr>
    </w:p>
    <w:p w14:paraId="2DE04F13" w14:textId="77777777" w:rsidR="005E476C" w:rsidRDefault="005E476C" w:rsidP="00880BA1">
      <w:pPr>
        <w:rPr>
          <w:sz w:val="2"/>
          <w:szCs w:val="2"/>
        </w:rPr>
      </w:pPr>
    </w:p>
    <w:p w14:paraId="5164421B" w14:textId="77777777" w:rsidR="005E476C" w:rsidRDefault="005E476C" w:rsidP="00880BA1">
      <w:pPr>
        <w:rPr>
          <w:sz w:val="2"/>
          <w:szCs w:val="2"/>
        </w:rPr>
      </w:pPr>
    </w:p>
    <w:p w14:paraId="1C1A9C18" w14:textId="77777777" w:rsidR="005E476C" w:rsidRDefault="005E476C" w:rsidP="00880BA1">
      <w:pPr>
        <w:rPr>
          <w:sz w:val="2"/>
          <w:szCs w:val="2"/>
        </w:rPr>
      </w:pPr>
    </w:p>
    <w:p w14:paraId="74C00EB0" w14:textId="77777777" w:rsidR="005E476C" w:rsidRDefault="005E476C" w:rsidP="00880BA1">
      <w:pPr>
        <w:rPr>
          <w:sz w:val="2"/>
          <w:szCs w:val="2"/>
        </w:rPr>
      </w:pPr>
    </w:p>
    <w:p w14:paraId="35EC89D5" w14:textId="77777777" w:rsidR="005E476C" w:rsidRDefault="005E476C" w:rsidP="00880BA1">
      <w:pPr>
        <w:rPr>
          <w:sz w:val="2"/>
          <w:szCs w:val="2"/>
        </w:rPr>
      </w:pPr>
    </w:p>
    <w:p w14:paraId="4B909941" w14:textId="77777777" w:rsidR="005E476C" w:rsidRDefault="005E476C" w:rsidP="00880BA1">
      <w:pPr>
        <w:rPr>
          <w:sz w:val="2"/>
          <w:szCs w:val="2"/>
        </w:rPr>
      </w:pPr>
    </w:p>
    <w:p w14:paraId="06E72A96" w14:textId="77777777" w:rsidR="005E476C" w:rsidRDefault="005E476C" w:rsidP="00880BA1">
      <w:pPr>
        <w:rPr>
          <w:sz w:val="2"/>
          <w:szCs w:val="2"/>
        </w:rPr>
      </w:pPr>
    </w:p>
    <w:p w14:paraId="1C73DFE5" w14:textId="77777777" w:rsidR="005E476C" w:rsidRDefault="005E476C" w:rsidP="00880BA1">
      <w:pPr>
        <w:rPr>
          <w:sz w:val="2"/>
          <w:szCs w:val="2"/>
        </w:rPr>
      </w:pPr>
    </w:p>
    <w:p w14:paraId="3D1912A2" w14:textId="77777777" w:rsidR="005E476C" w:rsidRDefault="005E476C" w:rsidP="00880BA1">
      <w:pPr>
        <w:rPr>
          <w:sz w:val="2"/>
          <w:szCs w:val="2"/>
        </w:rPr>
      </w:pPr>
    </w:p>
    <w:p w14:paraId="632F1C0A" w14:textId="77777777" w:rsidR="005E476C" w:rsidRDefault="005E476C" w:rsidP="00880BA1">
      <w:pPr>
        <w:rPr>
          <w:sz w:val="2"/>
          <w:szCs w:val="2"/>
        </w:rPr>
      </w:pPr>
    </w:p>
    <w:p w14:paraId="2044D5D1" w14:textId="77777777" w:rsidR="005E476C" w:rsidRDefault="005E476C" w:rsidP="00880BA1">
      <w:pPr>
        <w:rPr>
          <w:sz w:val="2"/>
          <w:szCs w:val="2"/>
        </w:rPr>
      </w:pPr>
    </w:p>
    <w:tbl>
      <w:tblPr>
        <w:tblStyle w:val="TableGrid"/>
        <w:tblW w:w="9351" w:type="dxa"/>
        <w:tblLook w:val="04A0" w:firstRow="1" w:lastRow="0" w:firstColumn="1" w:lastColumn="0" w:noHBand="0" w:noVBand="1"/>
      </w:tblPr>
      <w:tblGrid>
        <w:gridCol w:w="9351"/>
      </w:tblGrid>
      <w:tr w:rsidR="00D723A5" w14:paraId="233E073C" w14:textId="77777777" w:rsidTr="006B011A">
        <w:trPr>
          <w:trHeight w:val="371"/>
        </w:trPr>
        <w:tc>
          <w:tcPr>
            <w:tcW w:w="9351" w:type="dxa"/>
            <w:shd w:val="clear" w:color="auto" w:fill="D9D9D9" w:themeFill="background1" w:themeFillShade="D9"/>
          </w:tcPr>
          <w:p w14:paraId="6642943E" w14:textId="34688F3A" w:rsidR="00D723A5" w:rsidRPr="005C7A7A" w:rsidRDefault="00677A47" w:rsidP="006B011A">
            <w:pPr>
              <w:jc w:val="center"/>
              <w:textAlignment w:val="baseline"/>
              <w:rPr>
                <w:b/>
                <w:bCs/>
                <w:sz w:val="21"/>
                <w:szCs w:val="21"/>
              </w:rPr>
            </w:pPr>
            <w:r>
              <w:rPr>
                <w:rFonts w:eastAsia="Times New Roman"/>
                <w:b/>
                <w:bCs/>
                <w:color w:val="005EB8"/>
                <w:sz w:val="28"/>
                <w:szCs w:val="28"/>
                <w:lang w:val="en-GB" w:eastAsia="en-GB"/>
              </w:rPr>
              <w:t xml:space="preserve">Your </w:t>
            </w:r>
            <w:r w:rsidR="00E309ED">
              <w:rPr>
                <w:rFonts w:eastAsia="Times New Roman"/>
                <w:b/>
                <w:bCs/>
                <w:color w:val="005EB8"/>
                <w:sz w:val="28"/>
                <w:szCs w:val="28"/>
                <w:lang w:val="en-GB" w:eastAsia="en-GB"/>
              </w:rPr>
              <w:t>L</w:t>
            </w:r>
            <w:r>
              <w:rPr>
                <w:rFonts w:eastAsia="Times New Roman"/>
                <w:b/>
                <w:bCs/>
                <w:color w:val="005EB8"/>
                <w:sz w:val="28"/>
                <w:szCs w:val="28"/>
                <w:lang w:val="en-GB" w:eastAsia="en-GB"/>
              </w:rPr>
              <w:t>eadership journey</w:t>
            </w:r>
          </w:p>
        </w:tc>
      </w:tr>
      <w:tr w:rsidR="00995942" w14:paraId="3E2BA4DE" w14:textId="77777777" w:rsidTr="00797E6B">
        <w:trPr>
          <w:trHeight w:val="662"/>
        </w:trPr>
        <w:tc>
          <w:tcPr>
            <w:tcW w:w="9351" w:type="dxa"/>
          </w:tcPr>
          <w:p w14:paraId="0418957E" w14:textId="00C1638A" w:rsidR="007B5C0F" w:rsidRPr="001527CF" w:rsidRDefault="00677A47" w:rsidP="002A3483">
            <w:pPr>
              <w:spacing w:line="100" w:lineRule="atLeast"/>
              <w:rPr>
                <w:sz w:val="12"/>
                <w:szCs w:val="12"/>
              </w:rPr>
            </w:pPr>
            <w:r w:rsidRPr="00F03B08">
              <w:rPr>
                <w:rStyle w:val="Hyperlink"/>
                <w:rFonts w:eastAsiaTheme="minorHAnsi"/>
                <w:b/>
                <w:bCs/>
                <w:color w:val="005EB8"/>
                <w:sz w:val="21"/>
                <w:szCs w:val="21"/>
                <w:u w:val="none"/>
                <w:lang w:val="en-GB"/>
              </w:rPr>
              <w:t>Your Leadership Journey</w:t>
            </w:r>
            <w:r w:rsidRPr="00F03B08">
              <w:rPr>
                <w:rStyle w:val="Hyperlink"/>
                <w:rFonts w:eastAsiaTheme="minorHAnsi"/>
                <w:color w:val="auto"/>
                <w:sz w:val="21"/>
                <w:szCs w:val="21"/>
                <w:u w:val="none"/>
                <w:lang w:val="en-GB"/>
              </w:rPr>
              <w:t xml:space="preserve"> - Our guide</w:t>
            </w:r>
            <w:r>
              <w:rPr>
                <w:rStyle w:val="Hyperlink"/>
                <w:rFonts w:eastAsiaTheme="minorHAnsi"/>
                <w:color w:val="auto"/>
                <w:sz w:val="21"/>
                <w:szCs w:val="21"/>
                <w:u w:val="none"/>
                <w:lang w:val="en-GB"/>
              </w:rPr>
              <w:t xml:space="preserve"> </w:t>
            </w:r>
            <w:r w:rsidRPr="00F03B08">
              <w:rPr>
                <w:rStyle w:val="Hyperlink"/>
                <w:rFonts w:eastAsiaTheme="minorHAnsi"/>
                <w:color w:val="auto"/>
                <w:sz w:val="21"/>
                <w:szCs w:val="21"/>
                <w:u w:val="none"/>
                <w:lang w:val="en-GB"/>
              </w:rPr>
              <w:t>signposts you to programmes and interventions available regionally and nationally to support you at all stages of your career.</w:t>
            </w:r>
            <w:r>
              <w:rPr>
                <w:rStyle w:val="Hyperlink"/>
                <w:rFonts w:eastAsiaTheme="minorHAnsi"/>
                <w:color w:val="auto"/>
                <w:sz w:val="21"/>
                <w:szCs w:val="21"/>
                <w:u w:val="none"/>
                <w:lang w:val="en-GB"/>
              </w:rPr>
              <w:t xml:space="preserve"> </w:t>
            </w:r>
            <w:r w:rsidR="002A3483">
              <w:rPr>
                <w:rStyle w:val="Hyperlink"/>
                <w:rFonts w:eastAsiaTheme="minorHAnsi"/>
                <w:color w:val="auto"/>
                <w:sz w:val="21"/>
                <w:szCs w:val="21"/>
                <w:u w:val="none"/>
                <w:lang w:val="en-GB"/>
              </w:rPr>
              <w:t>C</w:t>
            </w:r>
            <w:r>
              <w:rPr>
                <w:rStyle w:val="Hyperlink"/>
                <w:rFonts w:eastAsiaTheme="minorHAnsi"/>
                <w:color w:val="auto"/>
                <w:sz w:val="21"/>
                <w:szCs w:val="21"/>
                <w:u w:val="none"/>
                <w:lang w:val="en-GB"/>
              </w:rPr>
              <w:t xml:space="preserve">lick </w:t>
            </w:r>
            <w:hyperlink r:id="rId25" w:history="1">
              <w:r w:rsidRPr="00F03B08">
                <w:rPr>
                  <w:rStyle w:val="Hyperlink"/>
                  <w:rFonts w:eastAsiaTheme="minorHAnsi"/>
                  <w:color w:val="005EB8"/>
                  <w:sz w:val="21"/>
                  <w:szCs w:val="21"/>
                  <w:lang w:val="en-GB"/>
                </w:rPr>
                <w:t>here</w:t>
              </w:r>
            </w:hyperlink>
            <w:r w:rsidRPr="00F03B08">
              <w:rPr>
                <w:rStyle w:val="Hyperlink"/>
                <w:rFonts w:eastAsiaTheme="minorHAnsi"/>
                <w:color w:val="005EB8"/>
                <w:sz w:val="21"/>
                <w:szCs w:val="21"/>
                <w:u w:val="none"/>
                <w:lang w:val="en-GB"/>
              </w:rPr>
              <w:t xml:space="preserve"> </w:t>
            </w:r>
            <w:r>
              <w:rPr>
                <w:rStyle w:val="Hyperlink"/>
                <w:rFonts w:eastAsiaTheme="minorHAnsi"/>
                <w:color w:val="auto"/>
                <w:sz w:val="21"/>
                <w:szCs w:val="21"/>
                <w:u w:val="none"/>
                <w:lang w:val="en-GB"/>
              </w:rPr>
              <w:t>to take a look.</w:t>
            </w:r>
          </w:p>
        </w:tc>
      </w:tr>
      <w:tr w:rsidR="00CA324A" w14:paraId="7ECE55B0" w14:textId="77777777" w:rsidTr="00797E6B">
        <w:trPr>
          <w:trHeight w:val="306"/>
        </w:trPr>
        <w:tc>
          <w:tcPr>
            <w:tcW w:w="9351" w:type="dxa"/>
            <w:shd w:val="clear" w:color="auto" w:fill="D9D9D9" w:themeFill="background1" w:themeFillShade="D9"/>
          </w:tcPr>
          <w:p w14:paraId="6101029E" w14:textId="58C44463" w:rsidR="00CA324A" w:rsidRDefault="00CA324A" w:rsidP="00995942">
            <w:pPr>
              <w:spacing w:line="276" w:lineRule="auto"/>
              <w:jc w:val="center"/>
              <w:rPr>
                <w:b/>
                <w:bCs/>
                <w:color w:val="005EB8"/>
                <w:sz w:val="28"/>
                <w:szCs w:val="28"/>
              </w:rPr>
            </w:pPr>
            <w:r>
              <w:rPr>
                <w:b/>
                <w:bCs/>
                <w:color w:val="005EB8"/>
                <w:sz w:val="28"/>
                <w:szCs w:val="28"/>
              </w:rPr>
              <w:t xml:space="preserve">Leadership </w:t>
            </w:r>
            <w:r w:rsidR="00515D33">
              <w:rPr>
                <w:b/>
                <w:bCs/>
                <w:color w:val="005EB8"/>
                <w:sz w:val="28"/>
                <w:szCs w:val="28"/>
              </w:rPr>
              <w:t xml:space="preserve">and Management </w:t>
            </w:r>
            <w:r>
              <w:rPr>
                <w:b/>
                <w:bCs/>
                <w:color w:val="005EB8"/>
                <w:sz w:val="28"/>
                <w:szCs w:val="28"/>
              </w:rPr>
              <w:t>Development</w:t>
            </w:r>
            <w:r w:rsidR="00396610">
              <w:rPr>
                <w:b/>
                <w:bCs/>
                <w:color w:val="005EB8"/>
                <w:sz w:val="28"/>
                <w:szCs w:val="28"/>
              </w:rPr>
              <w:t xml:space="preserve"> offers</w:t>
            </w:r>
          </w:p>
        </w:tc>
      </w:tr>
      <w:tr w:rsidR="009728FE" w14:paraId="5FCED44D" w14:textId="77777777" w:rsidTr="00797E6B">
        <w:trPr>
          <w:trHeight w:val="799"/>
        </w:trPr>
        <w:tc>
          <w:tcPr>
            <w:tcW w:w="9351" w:type="dxa"/>
            <w:shd w:val="clear" w:color="auto" w:fill="FFFFFF" w:themeFill="background1"/>
          </w:tcPr>
          <w:p w14:paraId="1E6D66C3" w14:textId="688F4827" w:rsidR="00F46D72" w:rsidRPr="006B011A" w:rsidRDefault="00F46D72" w:rsidP="00F46D72">
            <w:pPr>
              <w:rPr>
                <w:sz w:val="21"/>
                <w:szCs w:val="21"/>
              </w:rPr>
            </w:pPr>
            <w:r w:rsidRPr="006B011A">
              <w:rPr>
                <w:b/>
                <w:bCs/>
                <w:color w:val="005EB8"/>
                <w:sz w:val="21"/>
                <w:szCs w:val="21"/>
              </w:rPr>
              <w:t xml:space="preserve">The </w:t>
            </w:r>
            <w:r w:rsidR="00886E4C">
              <w:rPr>
                <w:b/>
                <w:bCs/>
                <w:color w:val="005EB8"/>
                <w:sz w:val="21"/>
                <w:szCs w:val="21"/>
              </w:rPr>
              <w:t>E</w:t>
            </w:r>
            <w:r w:rsidRPr="006B011A">
              <w:rPr>
                <w:b/>
                <w:bCs/>
                <w:color w:val="005EB8"/>
                <w:sz w:val="21"/>
                <w:szCs w:val="21"/>
              </w:rPr>
              <w:t xml:space="preserve">xpectations of </w:t>
            </w:r>
            <w:r w:rsidR="00886E4C">
              <w:rPr>
                <w:b/>
                <w:bCs/>
                <w:color w:val="005EB8"/>
                <w:sz w:val="21"/>
                <w:szCs w:val="21"/>
              </w:rPr>
              <w:t>L</w:t>
            </w:r>
            <w:r w:rsidRPr="006B011A">
              <w:rPr>
                <w:b/>
                <w:bCs/>
                <w:color w:val="005EB8"/>
                <w:sz w:val="21"/>
                <w:szCs w:val="21"/>
              </w:rPr>
              <w:t xml:space="preserve">ine </w:t>
            </w:r>
            <w:r w:rsidR="00886E4C">
              <w:rPr>
                <w:b/>
                <w:bCs/>
                <w:color w:val="005EB8"/>
                <w:sz w:val="21"/>
                <w:szCs w:val="21"/>
              </w:rPr>
              <w:t>M</w:t>
            </w:r>
            <w:r w:rsidRPr="006B011A">
              <w:rPr>
                <w:b/>
                <w:bCs/>
                <w:color w:val="005EB8"/>
                <w:sz w:val="21"/>
                <w:szCs w:val="21"/>
              </w:rPr>
              <w:t xml:space="preserve">anagers in </w:t>
            </w:r>
            <w:r w:rsidR="00886E4C">
              <w:rPr>
                <w:b/>
                <w:bCs/>
                <w:color w:val="005EB8"/>
                <w:sz w:val="21"/>
                <w:szCs w:val="21"/>
              </w:rPr>
              <w:t>Re</w:t>
            </w:r>
            <w:r w:rsidRPr="006B011A">
              <w:rPr>
                <w:b/>
                <w:bCs/>
                <w:color w:val="005EB8"/>
                <w:sz w:val="21"/>
                <w:szCs w:val="21"/>
              </w:rPr>
              <w:t xml:space="preserve">lation to </w:t>
            </w:r>
            <w:r w:rsidR="00886E4C">
              <w:rPr>
                <w:b/>
                <w:bCs/>
                <w:color w:val="005EB8"/>
                <w:sz w:val="21"/>
                <w:szCs w:val="21"/>
              </w:rPr>
              <w:t>P</w:t>
            </w:r>
            <w:r w:rsidRPr="006B011A">
              <w:rPr>
                <w:b/>
                <w:bCs/>
                <w:color w:val="005EB8"/>
                <w:sz w:val="21"/>
                <w:szCs w:val="21"/>
              </w:rPr>
              <w:t xml:space="preserve">eople </w:t>
            </w:r>
            <w:r w:rsidR="00886E4C">
              <w:rPr>
                <w:b/>
                <w:bCs/>
                <w:color w:val="005EB8"/>
                <w:sz w:val="21"/>
                <w:szCs w:val="21"/>
              </w:rPr>
              <w:t>M</w:t>
            </w:r>
            <w:r w:rsidRPr="006B011A">
              <w:rPr>
                <w:b/>
                <w:bCs/>
                <w:color w:val="005EB8"/>
                <w:sz w:val="21"/>
                <w:szCs w:val="21"/>
              </w:rPr>
              <w:t>anagement</w:t>
            </w:r>
            <w:r w:rsidR="00886E4C">
              <w:rPr>
                <w:b/>
                <w:bCs/>
                <w:color w:val="005EB8"/>
                <w:sz w:val="21"/>
                <w:szCs w:val="21"/>
              </w:rPr>
              <w:t xml:space="preserve"> Framework</w:t>
            </w:r>
            <w:r w:rsidRPr="006B011A">
              <w:rPr>
                <w:b/>
                <w:bCs/>
                <w:color w:val="005EB8"/>
                <w:sz w:val="21"/>
                <w:szCs w:val="21"/>
              </w:rPr>
              <w:t xml:space="preserve"> - published on 9th November - </w:t>
            </w:r>
            <w:r>
              <w:fldChar w:fldCharType="begin"/>
            </w:r>
            <w:r>
              <w:instrText>HYPERLINK "https://www.england.nhs.uk/long-read/the-expectations-of-line-managers-in-relation-to-people-management/"</w:instrText>
            </w:r>
            <w:r>
              <w:fldChar w:fldCharType="separate"/>
            </w:r>
            <w:r w:rsidRPr="006B011A">
              <w:rPr>
                <w:rStyle w:val="Hyperlink"/>
                <w:color w:val="005EB8"/>
                <w:sz w:val="21"/>
                <w:szCs w:val="21"/>
              </w:rPr>
              <w:t>The report</w:t>
            </w:r>
            <w:r>
              <w:rPr>
                <w:rStyle w:val="Hyperlink"/>
                <w:color w:val="005EB8"/>
                <w:sz w:val="21"/>
                <w:szCs w:val="21"/>
              </w:rPr>
              <w:fldChar w:fldCharType="end"/>
            </w:r>
            <w:r w:rsidRPr="006B011A">
              <w:rPr>
                <w:color w:val="005EB8"/>
                <w:sz w:val="21"/>
                <w:szCs w:val="21"/>
              </w:rPr>
              <w:t xml:space="preserve"> </w:t>
            </w:r>
            <w:r w:rsidRPr="006B011A">
              <w:rPr>
                <w:sz w:val="21"/>
                <w:szCs w:val="21"/>
              </w:rPr>
              <w:t xml:space="preserve">contains a recommendation to create a clear view on the expectations of line managers in the service in relation to people management and the implications for provision of people services. </w:t>
            </w:r>
            <w:r w:rsidR="00063823" w:rsidRPr="006B011A">
              <w:rPr>
                <w:sz w:val="21"/>
                <w:szCs w:val="21"/>
              </w:rPr>
              <w:t>The</w:t>
            </w:r>
            <w:r w:rsidRPr="006B011A">
              <w:rPr>
                <w:sz w:val="21"/>
                <w:szCs w:val="21"/>
              </w:rPr>
              <w:t xml:space="preserve"> framework:</w:t>
            </w:r>
          </w:p>
          <w:p w14:paraId="660C1849" w14:textId="4EE52B5E" w:rsidR="00F46D72" w:rsidRPr="006B011A" w:rsidRDefault="00F46D72" w:rsidP="006B7039">
            <w:pPr>
              <w:pStyle w:val="ListParagraph"/>
              <w:numPr>
                <w:ilvl w:val="0"/>
                <w:numId w:val="4"/>
              </w:numPr>
              <w:rPr>
                <w:sz w:val="21"/>
                <w:szCs w:val="21"/>
              </w:rPr>
            </w:pPr>
            <w:r w:rsidRPr="006B011A">
              <w:rPr>
                <w:sz w:val="21"/>
                <w:szCs w:val="21"/>
              </w:rPr>
              <w:t>explain</w:t>
            </w:r>
            <w:r w:rsidR="00063823" w:rsidRPr="006B011A">
              <w:rPr>
                <w:sz w:val="21"/>
                <w:szCs w:val="21"/>
              </w:rPr>
              <w:t>s</w:t>
            </w:r>
            <w:r w:rsidRPr="006B011A">
              <w:rPr>
                <w:sz w:val="21"/>
                <w:szCs w:val="21"/>
              </w:rPr>
              <w:t xml:space="preserve"> the role of the manager in relation to people management;</w:t>
            </w:r>
          </w:p>
          <w:p w14:paraId="790C935D" w14:textId="48BDA730" w:rsidR="00F46D72" w:rsidRPr="006B011A" w:rsidRDefault="00F46D72" w:rsidP="006B7039">
            <w:pPr>
              <w:pStyle w:val="ListParagraph"/>
              <w:numPr>
                <w:ilvl w:val="0"/>
                <w:numId w:val="4"/>
              </w:numPr>
              <w:rPr>
                <w:sz w:val="21"/>
                <w:szCs w:val="21"/>
              </w:rPr>
            </w:pPr>
            <w:r w:rsidRPr="006B011A">
              <w:rPr>
                <w:sz w:val="21"/>
                <w:szCs w:val="21"/>
              </w:rPr>
              <w:t>contribute</w:t>
            </w:r>
            <w:r w:rsidR="00063823" w:rsidRPr="006B011A">
              <w:rPr>
                <w:sz w:val="21"/>
                <w:szCs w:val="21"/>
              </w:rPr>
              <w:t>s</w:t>
            </w:r>
            <w:r w:rsidRPr="006B011A">
              <w:rPr>
                <w:sz w:val="21"/>
                <w:szCs w:val="21"/>
              </w:rPr>
              <w:t xml:space="preserve"> to the provision of safe and effective care for all our patients across the NHS;</w:t>
            </w:r>
          </w:p>
          <w:p w14:paraId="727E57BC" w14:textId="2FD78C02" w:rsidR="00F46D72" w:rsidRPr="006B011A" w:rsidRDefault="00F46D72" w:rsidP="006B7039">
            <w:pPr>
              <w:pStyle w:val="ListParagraph"/>
              <w:numPr>
                <w:ilvl w:val="0"/>
                <w:numId w:val="4"/>
              </w:numPr>
              <w:rPr>
                <w:sz w:val="21"/>
                <w:szCs w:val="21"/>
              </w:rPr>
            </w:pPr>
            <w:r w:rsidRPr="006B011A">
              <w:rPr>
                <w:sz w:val="21"/>
                <w:szCs w:val="21"/>
              </w:rPr>
              <w:t>contribute</w:t>
            </w:r>
            <w:r w:rsidR="00063823" w:rsidRPr="006B011A">
              <w:rPr>
                <w:sz w:val="21"/>
                <w:szCs w:val="21"/>
              </w:rPr>
              <w:t xml:space="preserve">s </w:t>
            </w:r>
            <w:r w:rsidRPr="006B011A">
              <w:rPr>
                <w:sz w:val="21"/>
                <w:szCs w:val="21"/>
              </w:rPr>
              <w:t>to fostering an inclusive and positive culture in the NHS;</w:t>
            </w:r>
          </w:p>
          <w:p w14:paraId="73F8B85C" w14:textId="7B2300D7" w:rsidR="00F46D72" w:rsidRPr="006B011A" w:rsidRDefault="00F46D72" w:rsidP="006B7039">
            <w:pPr>
              <w:pStyle w:val="ListParagraph"/>
              <w:numPr>
                <w:ilvl w:val="0"/>
                <w:numId w:val="4"/>
              </w:numPr>
              <w:rPr>
                <w:sz w:val="21"/>
                <w:szCs w:val="21"/>
              </w:rPr>
            </w:pPr>
            <w:r w:rsidRPr="006B011A">
              <w:rPr>
                <w:sz w:val="21"/>
                <w:szCs w:val="21"/>
              </w:rPr>
              <w:t>contribute</w:t>
            </w:r>
            <w:r w:rsidR="00063823" w:rsidRPr="006B011A">
              <w:rPr>
                <w:sz w:val="21"/>
                <w:szCs w:val="21"/>
              </w:rPr>
              <w:t>s</w:t>
            </w:r>
            <w:r w:rsidRPr="006B011A">
              <w:rPr>
                <w:sz w:val="21"/>
                <w:szCs w:val="21"/>
              </w:rPr>
              <w:t xml:space="preserve"> to improving the health, wellbeing, and morale of people;</w:t>
            </w:r>
          </w:p>
          <w:p w14:paraId="27C5A55F" w14:textId="08E42953" w:rsidR="00F46D72" w:rsidRPr="006B011A" w:rsidRDefault="00F46D72" w:rsidP="006B7039">
            <w:pPr>
              <w:pStyle w:val="ListParagraph"/>
              <w:numPr>
                <w:ilvl w:val="0"/>
                <w:numId w:val="4"/>
              </w:numPr>
              <w:rPr>
                <w:sz w:val="21"/>
                <w:szCs w:val="21"/>
              </w:rPr>
            </w:pPr>
            <w:r w:rsidRPr="006B011A">
              <w:rPr>
                <w:sz w:val="21"/>
                <w:szCs w:val="21"/>
              </w:rPr>
              <w:t>contribute</w:t>
            </w:r>
            <w:r w:rsidR="00063823" w:rsidRPr="006B011A">
              <w:rPr>
                <w:sz w:val="21"/>
                <w:szCs w:val="21"/>
              </w:rPr>
              <w:t>s</w:t>
            </w:r>
            <w:r w:rsidRPr="006B011A">
              <w:rPr>
                <w:sz w:val="21"/>
                <w:szCs w:val="21"/>
              </w:rPr>
              <w:t xml:space="preserve"> to a reduction in sickness absence and turnover rates, and an improvement in attendance, supporting retention of the workforce;</w:t>
            </w:r>
          </w:p>
          <w:p w14:paraId="64660267" w14:textId="277357F5" w:rsidR="00F46D72" w:rsidRPr="006B011A" w:rsidRDefault="00F46D72" w:rsidP="006B7039">
            <w:pPr>
              <w:pStyle w:val="ListParagraph"/>
              <w:numPr>
                <w:ilvl w:val="0"/>
                <w:numId w:val="4"/>
              </w:numPr>
              <w:rPr>
                <w:sz w:val="21"/>
                <w:szCs w:val="21"/>
              </w:rPr>
            </w:pPr>
            <w:r w:rsidRPr="006B011A">
              <w:rPr>
                <w:sz w:val="21"/>
                <w:szCs w:val="21"/>
              </w:rPr>
              <w:t>enable</w:t>
            </w:r>
            <w:r w:rsidR="00206B99" w:rsidRPr="006B011A">
              <w:rPr>
                <w:sz w:val="21"/>
                <w:szCs w:val="21"/>
              </w:rPr>
              <w:t>s</w:t>
            </w:r>
            <w:r w:rsidRPr="006B011A">
              <w:rPr>
                <w:sz w:val="21"/>
                <w:szCs w:val="21"/>
              </w:rPr>
              <w:t xml:space="preserve"> managers to support their colleagues, and to seek support from HR &amp; OD colleagues for the more complex interventions;</w:t>
            </w:r>
          </w:p>
          <w:p w14:paraId="4D5C77C1" w14:textId="5B888D22" w:rsidR="00F46D72" w:rsidRPr="006B011A" w:rsidRDefault="00F46D72" w:rsidP="006B7039">
            <w:pPr>
              <w:pStyle w:val="ListParagraph"/>
              <w:numPr>
                <w:ilvl w:val="0"/>
                <w:numId w:val="4"/>
              </w:numPr>
              <w:rPr>
                <w:sz w:val="21"/>
                <w:szCs w:val="21"/>
              </w:rPr>
            </w:pPr>
            <w:r w:rsidRPr="006B011A">
              <w:rPr>
                <w:sz w:val="21"/>
                <w:szCs w:val="21"/>
              </w:rPr>
              <w:t>Pr</w:t>
            </w:r>
            <w:r w:rsidR="00206B99" w:rsidRPr="006B011A">
              <w:rPr>
                <w:sz w:val="21"/>
                <w:szCs w:val="21"/>
              </w:rPr>
              <w:t>ovides pr</w:t>
            </w:r>
            <w:r w:rsidRPr="006B011A">
              <w:rPr>
                <w:sz w:val="21"/>
                <w:szCs w:val="21"/>
              </w:rPr>
              <w:t>actical guidance through short videos filmed across the regions.</w:t>
            </w:r>
          </w:p>
          <w:p w14:paraId="1C436037" w14:textId="71A0D777" w:rsidR="00B302B1" w:rsidRPr="006B011A" w:rsidRDefault="00B302B1" w:rsidP="00B302B1">
            <w:pPr>
              <w:rPr>
                <w:b/>
                <w:bCs/>
                <w:color w:val="005EB8"/>
                <w:sz w:val="21"/>
                <w:szCs w:val="21"/>
              </w:rPr>
            </w:pPr>
          </w:p>
        </w:tc>
      </w:tr>
      <w:tr w:rsidR="00013D66" w14:paraId="345CE49C" w14:textId="77777777" w:rsidTr="00797E6B">
        <w:trPr>
          <w:trHeight w:val="274"/>
        </w:trPr>
        <w:tc>
          <w:tcPr>
            <w:tcW w:w="9351" w:type="dxa"/>
            <w:shd w:val="clear" w:color="auto" w:fill="FFFFFF" w:themeFill="background1"/>
          </w:tcPr>
          <w:p w14:paraId="7ADABBA0" w14:textId="6EC316D3" w:rsidR="00013D66" w:rsidRPr="006D70C9" w:rsidRDefault="00013D66" w:rsidP="00013D66">
            <w:pPr>
              <w:shd w:val="clear" w:color="auto" w:fill="FFFFFF"/>
              <w:spacing w:after="180" w:line="276" w:lineRule="auto"/>
              <w:textAlignment w:val="center"/>
              <w:rPr>
                <w:b/>
                <w:bCs/>
                <w:color w:val="005EB8"/>
                <w:sz w:val="21"/>
                <w:szCs w:val="21"/>
              </w:rPr>
            </w:pPr>
            <w:r w:rsidRPr="006D70C9">
              <w:rPr>
                <w:b/>
                <w:bCs/>
                <w:color w:val="005EB8"/>
                <w:sz w:val="21"/>
                <w:szCs w:val="21"/>
              </w:rPr>
              <w:t>Core Managers: Developing Inclusive Workplaces programme</w:t>
            </w:r>
            <w:r w:rsidRPr="006D70C9">
              <w:rPr>
                <w:color w:val="005EB8"/>
                <w:sz w:val="21"/>
                <w:szCs w:val="21"/>
              </w:rPr>
              <w:t xml:space="preserve"> </w:t>
            </w:r>
            <w:r w:rsidRPr="006D70C9">
              <w:rPr>
                <w:sz w:val="21"/>
                <w:szCs w:val="21"/>
              </w:rPr>
              <w:t xml:space="preserve">- this programme is designed for health and care managers and supervisors to help them develop core inclusive leadership skills. </w:t>
            </w:r>
            <w:r>
              <w:fldChar w:fldCharType="begin"/>
            </w:r>
            <w:r>
              <w:instrText>HYPERLINK "https://southwestleadershipacademy.createsend1.com/t/j-l-sjkkyg-dhurfhdyk-jd/"</w:instrText>
            </w:r>
            <w:r>
              <w:fldChar w:fldCharType="separate"/>
            </w:r>
            <w:r w:rsidRPr="006D70C9">
              <w:rPr>
                <w:rStyle w:val="Hyperlink"/>
                <w:b/>
                <w:bCs/>
                <w:color w:val="005EB8"/>
                <w:sz w:val="21"/>
                <w:szCs w:val="21"/>
              </w:rPr>
              <w:t>Click here to find out more</w:t>
            </w:r>
            <w:r>
              <w:rPr>
                <w:rStyle w:val="Hyperlink"/>
                <w:b/>
                <w:bCs/>
                <w:color w:val="005EB8"/>
                <w:sz w:val="21"/>
                <w:szCs w:val="21"/>
              </w:rPr>
              <w:fldChar w:fldCharType="end"/>
            </w:r>
          </w:p>
        </w:tc>
      </w:tr>
      <w:tr w:rsidR="00F46D72" w14:paraId="0EC2FC64" w14:textId="77777777" w:rsidTr="00797E6B">
        <w:trPr>
          <w:trHeight w:val="132"/>
        </w:trPr>
        <w:tc>
          <w:tcPr>
            <w:tcW w:w="9351" w:type="dxa"/>
            <w:shd w:val="clear" w:color="auto" w:fill="FFFFFF" w:themeFill="background1"/>
          </w:tcPr>
          <w:p w14:paraId="215208C0" w14:textId="15D59CCC" w:rsidR="00F46D72" w:rsidRPr="006D70C9" w:rsidRDefault="00F46D72" w:rsidP="00F46D72">
            <w:pPr>
              <w:shd w:val="clear" w:color="auto" w:fill="FFFFFF"/>
              <w:spacing w:after="180" w:line="276" w:lineRule="auto"/>
              <w:textAlignment w:val="center"/>
              <w:rPr>
                <w:color w:val="005EB8"/>
                <w:sz w:val="21"/>
                <w:szCs w:val="21"/>
              </w:rPr>
            </w:pPr>
            <w:r w:rsidRPr="006D70C9">
              <w:rPr>
                <w:b/>
                <w:bCs/>
                <w:color w:val="005EB8"/>
                <w:sz w:val="21"/>
                <w:szCs w:val="21"/>
              </w:rPr>
              <w:t>Lea</w:t>
            </w:r>
            <w:r w:rsidR="00E81C91" w:rsidRPr="006D70C9">
              <w:rPr>
                <w:b/>
                <w:bCs/>
                <w:color w:val="005EB8"/>
                <w:sz w:val="21"/>
                <w:szCs w:val="21"/>
              </w:rPr>
              <w:t>der</w:t>
            </w:r>
            <w:r w:rsidR="00A705AE">
              <w:rPr>
                <w:b/>
                <w:bCs/>
                <w:color w:val="005EB8"/>
                <w:sz w:val="21"/>
                <w:szCs w:val="21"/>
              </w:rPr>
              <w:t>s</w:t>
            </w:r>
            <w:r w:rsidR="00E81C91" w:rsidRPr="006D70C9">
              <w:rPr>
                <w:b/>
                <w:bCs/>
                <w:color w:val="005EB8"/>
                <w:sz w:val="21"/>
                <w:szCs w:val="21"/>
              </w:rPr>
              <w:t>hip Lea</w:t>
            </w:r>
            <w:r w:rsidRPr="006D70C9">
              <w:rPr>
                <w:b/>
                <w:bCs/>
                <w:color w:val="005EB8"/>
                <w:sz w:val="21"/>
                <w:szCs w:val="21"/>
              </w:rPr>
              <w:t>rning Hub</w:t>
            </w:r>
            <w:r w:rsidRPr="006D70C9">
              <w:rPr>
                <w:color w:val="005EB8"/>
                <w:sz w:val="21"/>
                <w:szCs w:val="21"/>
              </w:rPr>
              <w:t xml:space="preserve"> - </w:t>
            </w:r>
            <w:r w:rsidR="003F7F2A" w:rsidRPr="006D70C9">
              <w:rPr>
                <w:sz w:val="21"/>
                <w:szCs w:val="21"/>
              </w:rPr>
              <w:t xml:space="preserve">This site </w:t>
            </w:r>
            <w:r w:rsidR="00016C5B">
              <w:rPr>
                <w:sz w:val="21"/>
                <w:szCs w:val="21"/>
              </w:rPr>
              <w:t>provides</w:t>
            </w:r>
            <w:r w:rsidR="003F7F2A" w:rsidRPr="006D70C9">
              <w:rPr>
                <w:sz w:val="21"/>
                <w:szCs w:val="21"/>
              </w:rPr>
              <w:t xml:space="preserve"> a range of short </w:t>
            </w:r>
            <w:r w:rsidR="0058711A">
              <w:rPr>
                <w:sz w:val="21"/>
                <w:szCs w:val="21"/>
              </w:rPr>
              <w:t xml:space="preserve">modules </w:t>
            </w:r>
            <w:r w:rsidR="003F7F2A" w:rsidRPr="006D70C9">
              <w:rPr>
                <w:sz w:val="21"/>
                <w:szCs w:val="21"/>
              </w:rPr>
              <w:t xml:space="preserve">to work though at </w:t>
            </w:r>
            <w:r w:rsidR="00A63787">
              <w:rPr>
                <w:sz w:val="21"/>
                <w:szCs w:val="21"/>
              </w:rPr>
              <w:t>your</w:t>
            </w:r>
            <w:r w:rsidR="003F7F2A" w:rsidRPr="006D70C9">
              <w:rPr>
                <w:sz w:val="21"/>
                <w:szCs w:val="21"/>
              </w:rPr>
              <w:t xml:space="preserve"> own pace. </w:t>
            </w:r>
            <w:r>
              <w:fldChar w:fldCharType="begin"/>
            </w:r>
            <w:r>
              <w:instrText>HYPERLINK "https://southwestleadershipacademy.createsend1.com/t/j-l-sjkkyg-dhurfhdyk-jh/"</w:instrText>
            </w:r>
            <w:r>
              <w:fldChar w:fldCharType="separate"/>
            </w:r>
            <w:r w:rsidRPr="006D70C9">
              <w:rPr>
                <w:rStyle w:val="Hyperlink"/>
                <w:b/>
                <w:bCs/>
                <w:color w:val="005EB8"/>
                <w:sz w:val="21"/>
                <w:szCs w:val="21"/>
              </w:rPr>
              <w:t>Click here for more information</w:t>
            </w:r>
            <w:r>
              <w:rPr>
                <w:rStyle w:val="Hyperlink"/>
                <w:b/>
                <w:bCs/>
                <w:color w:val="005EB8"/>
                <w:sz w:val="21"/>
                <w:szCs w:val="21"/>
              </w:rPr>
              <w:fldChar w:fldCharType="end"/>
            </w:r>
          </w:p>
          <w:p w14:paraId="32D133D5" w14:textId="0484BD45" w:rsidR="00CE3A79" w:rsidRDefault="004A4027" w:rsidP="00E71456">
            <w:pPr>
              <w:shd w:val="clear" w:color="auto" w:fill="FFFFFF"/>
              <w:spacing w:after="180" w:line="276" w:lineRule="auto"/>
              <w:textAlignment w:val="center"/>
              <w:rPr>
                <w:sz w:val="21"/>
                <w:szCs w:val="21"/>
              </w:rPr>
            </w:pPr>
            <w:hyperlink r:id="rId26" w:history="1">
              <w:r w:rsidR="002C1201" w:rsidRPr="006D70C9">
                <w:rPr>
                  <w:color w:val="005EB8"/>
                  <w:sz w:val="21"/>
                  <w:szCs w:val="21"/>
                  <w:u w:val="single"/>
                </w:rPr>
                <w:t>Bitesize learning – Leadership Academ</w:t>
              </w:r>
            </w:hyperlink>
            <w:r w:rsidR="00A63787">
              <w:rPr>
                <w:color w:val="005EB8"/>
                <w:sz w:val="21"/>
                <w:szCs w:val="21"/>
                <w:u w:val="single"/>
              </w:rPr>
              <w:t xml:space="preserve">y </w:t>
            </w:r>
            <w:r w:rsidR="006D70C9" w:rsidRPr="00886E4C">
              <w:rPr>
                <w:sz w:val="21"/>
                <w:szCs w:val="21"/>
              </w:rPr>
              <w:t xml:space="preserve"> </w:t>
            </w:r>
            <w:r w:rsidR="00886E4C" w:rsidRPr="00886E4C">
              <w:rPr>
                <w:sz w:val="21"/>
                <w:szCs w:val="21"/>
              </w:rPr>
              <w:t>have</w:t>
            </w:r>
            <w:r w:rsidR="00886E4C" w:rsidRPr="00886E4C">
              <w:rPr>
                <w:b/>
                <w:bCs/>
                <w:sz w:val="21"/>
                <w:szCs w:val="21"/>
              </w:rPr>
              <w:t xml:space="preserve"> </w:t>
            </w:r>
            <w:r w:rsidR="00586B5C">
              <w:rPr>
                <w:b/>
                <w:bCs/>
                <w:color w:val="005EB8"/>
                <w:sz w:val="21"/>
                <w:szCs w:val="21"/>
              </w:rPr>
              <w:t xml:space="preserve">short courses </w:t>
            </w:r>
            <w:r w:rsidR="006D70C9" w:rsidRPr="00286902">
              <w:rPr>
                <w:sz w:val="21"/>
                <w:szCs w:val="21"/>
              </w:rPr>
              <w:t xml:space="preserve">on Team and group dynamics, Authentic </w:t>
            </w:r>
            <w:r w:rsidR="00CE3A79">
              <w:rPr>
                <w:sz w:val="21"/>
                <w:szCs w:val="21"/>
              </w:rPr>
              <w:t>L</w:t>
            </w:r>
            <w:r w:rsidR="006D70C9" w:rsidRPr="00286902">
              <w:rPr>
                <w:sz w:val="21"/>
                <w:szCs w:val="21"/>
              </w:rPr>
              <w:t xml:space="preserve">eadership, Motivation </w:t>
            </w:r>
            <w:r w:rsidR="009462A5">
              <w:rPr>
                <w:sz w:val="21"/>
                <w:szCs w:val="21"/>
              </w:rPr>
              <w:t>and more</w:t>
            </w:r>
            <w:r w:rsidR="00CE3A79">
              <w:rPr>
                <w:sz w:val="21"/>
                <w:szCs w:val="21"/>
              </w:rPr>
              <w:t>.</w:t>
            </w:r>
            <w:r w:rsidR="009462A5">
              <w:rPr>
                <w:sz w:val="21"/>
                <w:szCs w:val="21"/>
              </w:rPr>
              <w:t xml:space="preserve"> </w:t>
            </w:r>
          </w:p>
          <w:p w14:paraId="1175CEE1" w14:textId="7ECD0B72" w:rsidR="001244AE" w:rsidRDefault="00CE3A79" w:rsidP="00E71456">
            <w:pPr>
              <w:shd w:val="clear" w:color="auto" w:fill="FFFFFF"/>
              <w:spacing w:after="180" w:line="276" w:lineRule="auto"/>
              <w:textAlignment w:val="center"/>
            </w:pPr>
            <w:r>
              <w:rPr>
                <w:sz w:val="21"/>
                <w:szCs w:val="21"/>
              </w:rPr>
              <w:t>B</w:t>
            </w:r>
            <w:r w:rsidR="006D70C9" w:rsidRPr="00D379C0">
              <w:rPr>
                <w:sz w:val="21"/>
                <w:szCs w:val="21"/>
              </w:rPr>
              <w:t>e inspired by the</w:t>
            </w:r>
            <w:r w:rsidR="006D70C9" w:rsidRPr="006D70C9">
              <w:rPr>
                <w:b/>
                <w:bCs/>
                <w:sz w:val="21"/>
                <w:szCs w:val="21"/>
              </w:rPr>
              <w:t xml:space="preserve"> </w:t>
            </w:r>
            <w:hyperlink r:id="rId27" w:history="1">
              <w:r w:rsidR="00836494" w:rsidRPr="00836494">
                <w:rPr>
                  <w:rStyle w:val="Hyperlink"/>
                  <w:color w:val="005EB8"/>
                  <w:sz w:val="21"/>
                  <w:szCs w:val="21"/>
                </w:rPr>
                <w:t>Inspiration Library – Leadership Academy</w:t>
              </w:r>
            </w:hyperlink>
            <w:r w:rsidR="00836494" w:rsidRPr="00836494">
              <w:rPr>
                <w:color w:val="FF0000"/>
                <w:sz w:val="21"/>
                <w:szCs w:val="21"/>
              </w:rPr>
              <w:t xml:space="preserve"> </w:t>
            </w:r>
            <w:r w:rsidR="006D70C9" w:rsidRPr="006D70C9">
              <w:rPr>
                <w:sz w:val="21"/>
                <w:szCs w:val="21"/>
              </w:rPr>
              <w:t xml:space="preserve">with sessions on </w:t>
            </w:r>
            <w:r>
              <w:rPr>
                <w:sz w:val="21"/>
                <w:szCs w:val="21"/>
              </w:rPr>
              <w:t>M</w:t>
            </w:r>
            <w:r w:rsidR="006D70C9" w:rsidRPr="006D70C9">
              <w:rPr>
                <w:sz w:val="21"/>
                <w:szCs w:val="21"/>
              </w:rPr>
              <w:t xml:space="preserve">anaging in a </w:t>
            </w:r>
            <w:r>
              <w:rPr>
                <w:sz w:val="21"/>
                <w:szCs w:val="21"/>
              </w:rPr>
              <w:t>C</w:t>
            </w:r>
            <w:r w:rsidR="006D70C9" w:rsidRPr="006D70C9">
              <w:rPr>
                <w:sz w:val="21"/>
                <w:szCs w:val="21"/>
              </w:rPr>
              <w:t xml:space="preserve">risis, </w:t>
            </w:r>
            <w:r>
              <w:rPr>
                <w:sz w:val="21"/>
                <w:szCs w:val="21"/>
              </w:rPr>
              <w:t>C</w:t>
            </w:r>
            <w:r w:rsidR="006D70C9" w:rsidRPr="006D70C9">
              <w:rPr>
                <w:sz w:val="21"/>
                <w:szCs w:val="21"/>
              </w:rPr>
              <w:t xml:space="preserve">ultural </w:t>
            </w:r>
            <w:r>
              <w:rPr>
                <w:sz w:val="21"/>
                <w:szCs w:val="21"/>
              </w:rPr>
              <w:t>C</w:t>
            </w:r>
            <w:r w:rsidR="006D70C9" w:rsidRPr="006D70C9">
              <w:rPr>
                <w:sz w:val="21"/>
                <w:szCs w:val="21"/>
              </w:rPr>
              <w:t>ompet</w:t>
            </w:r>
            <w:r w:rsidR="00500082">
              <w:rPr>
                <w:sz w:val="21"/>
                <w:szCs w:val="21"/>
              </w:rPr>
              <w:t>e</w:t>
            </w:r>
            <w:r w:rsidR="006D70C9" w:rsidRPr="006D70C9">
              <w:rPr>
                <w:sz w:val="21"/>
                <w:szCs w:val="21"/>
              </w:rPr>
              <w:t xml:space="preserve">nce, </w:t>
            </w:r>
            <w:r w:rsidR="00634FAD">
              <w:rPr>
                <w:sz w:val="21"/>
                <w:szCs w:val="21"/>
              </w:rPr>
              <w:t>D</w:t>
            </w:r>
            <w:r w:rsidR="006D70C9" w:rsidRPr="006D70C9">
              <w:rPr>
                <w:sz w:val="21"/>
                <w:szCs w:val="21"/>
              </w:rPr>
              <w:t xml:space="preserve">eveloping </w:t>
            </w:r>
            <w:r w:rsidR="00634FAD">
              <w:rPr>
                <w:sz w:val="21"/>
                <w:szCs w:val="21"/>
              </w:rPr>
              <w:t>S</w:t>
            </w:r>
            <w:r w:rsidR="006D70C9" w:rsidRPr="006D70C9">
              <w:rPr>
                <w:sz w:val="21"/>
                <w:szCs w:val="21"/>
              </w:rPr>
              <w:t xml:space="preserve">trategic </w:t>
            </w:r>
            <w:r w:rsidR="00634FAD">
              <w:rPr>
                <w:sz w:val="21"/>
                <w:szCs w:val="21"/>
              </w:rPr>
              <w:t>N</w:t>
            </w:r>
            <w:r w:rsidR="006D70C9" w:rsidRPr="006D70C9">
              <w:rPr>
                <w:sz w:val="21"/>
                <w:szCs w:val="21"/>
              </w:rPr>
              <w:t>etworks and more</w:t>
            </w:r>
            <w:r w:rsidR="00E93399">
              <w:rPr>
                <w:sz w:val="21"/>
                <w:szCs w:val="21"/>
              </w:rPr>
              <w:t xml:space="preserve">. </w:t>
            </w:r>
            <w:r w:rsidR="006D70C9" w:rsidRPr="006D70C9">
              <w:rPr>
                <w:sz w:val="21"/>
                <w:szCs w:val="21"/>
              </w:rPr>
              <w:t xml:space="preserve"> </w:t>
            </w:r>
          </w:p>
          <w:p w14:paraId="1274EC6B" w14:textId="7AAE72C4" w:rsidR="00DB7545" w:rsidRPr="006B011A" w:rsidRDefault="004A4027" w:rsidP="00ED22AA">
            <w:pPr>
              <w:pStyle w:val="paragraph"/>
              <w:spacing w:before="0" w:beforeAutospacing="0" w:after="0" w:afterAutospacing="0"/>
              <w:textAlignment w:val="baseline"/>
              <w:rPr>
                <w:rStyle w:val="normaltextrun"/>
                <w:rFonts w:ascii="Arial" w:hAnsi="Arial" w:cs="Arial"/>
                <w:sz w:val="21"/>
                <w:szCs w:val="21"/>
              </w:rPr>
            </w:pPr>
            <w:hyperlink r:id="rId28" w:history="1">
              <w:r w:rsidR="00ED22AA" w:rsidRPr="006B011A">
                <w:rPr>
                  <w:rStyle w:val="Hyperlink"/>
                  <w:rFonts w:ascii="Arial" w:hAnsi="Arial" w:cs="Arial"/>
                  <w:b/>
                  <w:bCs/>
                  <w:color w:val="005EB8"/>
                  <w:sz w:val="21"/>
                  <w:szCs w:val="21"/>
                </w:rPr>
                <w:t>Edward Jenner Programme:</w:t>
              </w:r>
            </w:hyperlink>
            <w:r w:rsidR="00ED22AA" w:rsidRPr="006B011A">
              <w:rPr>
                <w:rStyle w:val="normaltextrun"/>
                <w:rFonts w:ascii="Arial" w:hAnsi="Arial" w:cs="Arial"/>
                <w:sz w:val="21"/>
                <w:szCs w:val="21"/>
              </w:rPr>
              <w:t xml:space="preserve"> </w:t>
            </w:r>
          </w:p>
          <w:p w14:paraId="75BB192C" w14:textId="7EC548BA" w:rsidR="00ED22AA" w:rsidRPr="006B011A" w:rsidRDefault="00ED22AA" w:rsidP="00ED22AA">
            <w:pPr>
              <w:pStyle w:val="paragraph"/>
              <w:spacing w:before="0" w:beforeAutospacing="0" w:after="0" w:afterAutospacing="0"/>
              <w:textAlignment w:val="baseline"/>
              <w:rPr>
                <w:rStyle w:val="normaltextrun"/>
                <w:rFonts w:ascii="Arial" w:hAnsi="Arial" w:cs="Arial"/>
                <w:sz w:val="21"/>
                <w:szCs w:val="21"/>
              </w:rPr>
            </w:pPr>
            <w:r w:rsidRPr="006B011A">
              <w:rPr>
                <w:rStyle w:val="normaltextrun"/>
                <w:rFonts w:ascii="Arial" w:hAnsi="Arial" w:cs="Arial"/>
                <w:sz w:val="21"/>
                <w:szCs w:val="21"/>
              </w:rPr>
              <w:t xml:space="preserve">For new and aspiring </w:t>
            </w:r>
            <w:r w:rsidR="005F0DD6" w:rsidRPr="006B011A">
              <w:rPr>
                <w:rStyle w:val="normaltextrun"/>
                <w:rFonts w:ascii="Arial" w:hAnsi="Arial" w:cs="Arial"/>
                <w:sz w:val="21"/>
                <w:szCs w:val="21"/>
              </w:rPr>
              <w:t>leaders,</w:t>
            </w:r>
            <w:r w:rsidR="005F4511" w:rsidRPr="006B011A">
              <w:rPr>
                <w:rStyle w:val="normaltextrun"/>
                <w:rFonts w:ascii="Arial" w:hAnsi="Arial" w:cs="Arial"/>
                <w:sz w:val="21"/>
                <w:szCs w:val="21"/>
              </w:rPr>
              <w:t xml:space="preserve"> t</w:t>
            </w:r>
            <w:r w:rsidRPr="006B011A">
              <w:rPr>
                <w:rStyle w:val="normaltextrun"/>
                <w:rFonts w:ascii="Arial" w:hAnsi="Arial" w:cs="Arial"/>
                <w:sz w:val="21"/>
                <w:szCs w:val="21"/>
              </w:rPr>
              <w:t xml:space="preserve">he </w:t>
            </w:r>
            <w:r w:rsidR="005F4511" w:rsidRPr="006B011A">
              <w:rPr>
                <w:rStyle w:val="normaltextrun"/>
                <w:rFonts w:ascii="Arial" w:hAnsi="Arial" w:cs="Arial"/>
                <w:sz w:val="21"/>
                <w:szCs w:val="21"/>
              </w:rPr>
              <w:t xml:space="preserve">Edward Jenner </w:t>
            </w:r>
            <w:r w:rsidRPr="006B011A">
              <w:rPr>
                <w:rStyle w:val="normaltextrun"/>
                <w:rFonts w:ascii="Arial" w:hAnsi="Arial" w:cs="Arial"/>
                <w:sz w:val="21"/>
                <w:szCs w:val="21"/>
              </w:rPr>
              <w:t>programme builds foundation-level leadership skills and is free for health and care staff. It is delivered online and can be completed at a learner’s own pace through a self-guided study of short courses with interactive online discussions.</w:t>
            </w:r>
          </w:p>
          <w:p w14:paraId="62CBFDA7" w14:textId="77777777" w:rsidR="00450888" w:rsidRPr="006B011A" w:rsidRDefault="00450888" w:rsidP="00ED22AA">
            <w:pPr>
              <w:pStyle w:val="paragraph"/>
              <w:spacing w:before="0" w:beforeAutospacing="0" w:after="0" w:afterAutospacing="0"/>
              <w:textAlignment w:val="baseline"/>
              <w:rPr>
                <w:rStyle w:val="normaltextrun"/>
                <w:rFonts w:ascii="Arial" w:hAnsi="Arial" w:cs="Arial"/>
                <w:sz w:val="21"/>
                <w:szCs w:val="21"/>
              </w:rPr>
            </w:pPr>
          </w:p>
          <w:p w14:paraId="226D66F0" w14:textId="2D780C2B" w:rsidR="00DB7545" w:rsidRPr="006B011A" w:rsidRDefault="00450888" w:rsidP="00450888">
            <w:pPr>
              <w:rPr>
                <w:b/>
                <w:bCs/>
                <w:color w:val="005EB8"/>
                <w:sz w:val="21"/>
                <w:szCs w:val="21"/>
              </w:rPr>
            </w:pPr>
            <w:r w:rsidRPr="006B011A">
              <w:rPr>
                <w:b/>
                <w:bCs/>
                <w:color w:val="005EB8"/>
                <w:sz w:val="21"/>
                <w:szCs w:val="21"/>
              </w:rPr>
              <w:t>Leadership for Personalised Care Programme</w:t>
            </w:r>
            <w:r w:rsidR="00634FAD">
              <w:rPr>
                <w:b/>
                <w:bCs/>
                <w:color w:val="005EB8"/>
                <w:sz w:val="21"/>
                <w:szCs w:val="21"/>
              </w:rPr>
              <w:t xml:space="preserve">  -</w:t>
            </w:r>
          </w:p>
          <w:p w14:paraId="53173810" w14:textId="1D1471C1" w:rsidR="00450888" w:rsidRPr="006B011A" w:rsidRDefault="00450888" w:rsidP="00450888">
            <w:pPr>
              <w:rPr>
                <w:color w:val="000000"/>
                <w:sz w:val="21"/>
                <w:szCs w:val="21"/>
                <w:lang w:eastAsia="en-GB"/>
              </w:rPr>
            </w:pPr>
            <w:r w:rsidRPr="006B011A">
              <w:rPr>
                <w:color w:val="000000"/>
                <w:sz w:val="21"/>
                <w:szCs w:val="21"/>
                <w:bdr w:val="none" w:sz="0" w:space="0" w:color="auto" w:frame="1"/>
                <w:lang w:eastAsia="en-GB"/>
              </w:rPr>
              <w:t>A free 'Introduction to Leadership in Personalised Care</w:t>
            </w:r>
            <w:r w:rsidR="00634FAD">
              <w:rPr>
                <w:color w:val="000000"/>
                <w:sz w:val="21"/>
                <w:szCs w:val="21"/>
                <w:bdr w:val="none" w:sz="0" w:space="0" w:color="auto" w:frame="1"/>
                <w:lang w:eastAsia="en-GB"/>
              </w:rPr>
              <w:t>’</w:t>
            </w:r>
            <w:r w:rsidRPr="006B011A">
              <w:rPr>
                <w:color w:val="000000"/>
                <w:sz w:val="21"/>
                <w:szCs w:val="21"/>
                <w:bdr w:val="none" w:sz="0" w:space="0" w:color="auto" w:frame="1"/>
                <w:lang w:eastAsia="en-GB"/>
              </w:rPr>
              <w:t> </w:t>
            </w:r>
            <w:r w:rsidRPr="006B011A">
              <w:rPr>
                <w:b/>
                <w:bCs/>
                <w:color w:val="000000"/>
                <w:sz w:val="21"/>
                <w:szCs w:val="21"/>
                <w:bdr w:val="none" w:sz="0" w:space="0" w:color="auto" w:frame="1"/>
                <w:lang w:eastAsia="en-GB"/>
              </w:rPr>
              <w:t>is available online now </w:t>
            </w:r>
            <w:r w:rsidRPr="006B011A">
              <w:rPr>
                <w:color w:val="000000"/>
                <w:sz w:val="21"/>
                <w:szCs w:val="21"/>
                <w:bdr w:val="none" w:sz="0" w:space="0" w:color="auto" w:frame="1"/>
                <w:lang w:eastAsia="en-GB"/>
              </w:rPr>
              <w:t xml:space="preserve">through FutureLearn.  This is a three-week course that introduces the meaning and importance of personalised care and starts people off on the journey to becoming an effective leader in this space. Find out more </w:t>
            </w:r>
            <w:r>
              <w:fldChar w:fldCharType="begin"/>
            </w:r>
            <w:r>
              <w:instrText>HYPERLINK "https://www.leadershipforpersonalisedcare.org.uk/online-programmes.html" \l "FutureLearn"</w:instrText>
            </w:r>
            <w:r>
              <w:fldChar w:fldCharType="separate"/>
            </w:r>
            <w:r w:rsidRPr="006B011A">
              <w:rPr>
                <w:rStyle w:val="Hyperlink"/>
                <w:color w:val="005EB8"/>
                <w:sz w:val="21"/>
                <w:szCs w:val="21"/>
                <w:bdr w:val="none" w:sz="0" w:space="0" w:color="auto" w:frame="1"/>
                <w:lang w:eastAsia="en-GB"/>
              </w:rPr>
              <w:t>here</w:t>
            </w:r>
            <w:r>
              <w:rPr>
                <w:rStyle w:val="Hyperlink"/>
                <w:color w:val="005EB8"/>
                <w:sz w:val="21"/>
                <w:szCs w:val="21"/>
                <w:bdr w:val="none" w:sz="0" w:space="0" w:color="auto" w:frame="1"/>
                <w:lang w:eastAsia="en-GB"/>
              </w:rPr>
              <w:fldChar w:fldCharType="end"/>
            </w:r>
            <w:r w:rsidRPr="006B011A">
              <w:rPr>
                <w:color w:val="000000"/>
                <w:sz w:val="21"/>
                <w:szCs w:val="21"/>
                <w:bdr w:val="none" w:sz="0" w:space="0" w:color="auto" w:frame="1"/>
                <w:lang w:eastAsia="en-GB"/>
              </w:rPr>
              <w:t>. A series of accompanying masterclasses is due to be announced shortly.</w:t>
            </w:r>
            <w:r w:rsidRPr="006B011A">
              <w:rPr>
                <w:color w:val="000000"/>
                <w:sz w:val="21"/>
                <w:szCs w:val="21"/>
                <w:lang w:eastAsia="en-GB"/>
              </w:rPr>
              <w:t> </w:t>
            </w:r>
          </w:p>
          <w:p w14:paraId="3CCE9ED8" w14:textId="77777777" w:rsidR="00450888" w:rsidRPr="006B011A" w:rsidRDefault="00450888" w:rsidP="00450888">
            <w:pPr>
              <w:rPr>
                <w:rFonts w:eastAsia="Times New Roman"/>
                <w:b/>
                <w:bCs/>
                <w:color w:val="005EB8"/>
                <w:sz w:val="21"/>
                <w:szCs w:val="21"/>
                <w:lang w:eastAsia="en-GB"/>
              </w:rPr>
            </w:pPr>
          </w:p>
          <w:p w14:paraId="011F1673" w14:textId="7177A895" w:rsidR="00DB7545" w:rsidRPr="006B011A" w:rsidRDefault="00450888" w:rsidP="00ED22AA">
            <w:pPr>
              <w:pStyle w:val="paragraph"/>
              <w:spacing w:before="0" w:beforeAutospacing="0" w:after="0" w:afterAutospacing="0"/>
              <w:textAlignment w:val="baseline"/>
              <w:rPr>
                <w:rFonts w:ascii="Arial" w:eastAsia="Times New Roman" w:hAnsi="Arial" w:cs="Arial"/>
                <w:color w:val="005EB8"/>
                <w:sz w:val="21"/>
                <w:szCs w:val="21"/>
              </w:rPr>
            </w:pPr>
            <w:r w:rsidRPr="006B011A">
              <w:rPr>
                <w:rFonts w:ascii="Arial" w:eastAsia="Times New Roman" w:hAnsi="Arial" w:cs="Arial"/>
                <w:b/>
                <w:bCs/>
                <w:color w:val="005EB8"/>
                <w:sz w:val="21"/>
                <w:szCs w:val="21"/>
              </w:rPr>
              <w:t>Demystifying NHS Finance</w:t>
            </w:r>
            <w:r w:rsidRPr="006B011A">
              <w:rPr>
                <w:rFonts w:ascii="Arial" w:eastAsia="Times New Roman" w:hAnsi="Arial" w:cs="Arial"/>
                <w:color w:val="005EB8"/>
                <w:sz w:val="21"/>
                <w:szCs w:val="21"/>
              </w:rPr>
              <w:t xml:space="preserve"> </w:t>
            </w:r>
            <w:r w:rsidR="00634FAD">
              <w:rPr>
                <w:rFonts w:ascii="Arial" w:eastAsia="Times New Roman" w:hAnsi="Arial" w:cs="Arial"/>
                <w:color w:val="005EB8"/>
                <w:sz w:val="21"/>
                <w:szCs w:val="21"/>
              </w:rPr>
              <w:t>-</w:t>
            </w:r>
          </w:p>
          <w:p w14:paraId="08F250ED" w14:textId="5E0857D9" w:rsidR="00450888" w:rsidRPr="006B011A" w:rsidRDefault="00450888" w:rsidP="00ED22AA">
            <w:pPr>
              <w:pStyle w:val="paragraph"/>
              <w:spacing w:before="0" w:beforeAutospacing="0" w:after="0" w:afterAutospacing="0"/>
              <w:textAlignment w:val="baseline"/>
              <w:rPr>
                <w:rStyle w:val="Hyperlink"/>
                <w:rFonts w:ascii="Arial" w:eastAsia="Times New Roman" w:hAnsi="Arial" w:cs="Arial"/>
                <w:color w:val="005EB8"/>
                <w:sz w:val="21"/>
                <w:szCs w:val="21"/>
              </w:rPr>
            </w:pPr>
            <w:r w:rsidRPr="006B011A">
              <w:rPr>
                <w:rFonts w:ascii="Arial" w:eastAsia="Times New Roman" w:hAnsi="Arial" w:cs="Arial"/>
                <w:sz w:val="21"/>
                <w:szCs w:val="21"/>
              </w:rPr>
              <w:t xml:space="preserve">These comprehensive events are designed to educate healthcare professionals and managers who do not have a finance background about the basics of NHS Finance. View upcoming dates </w:t>
            </w:r>
            <w:hyperlink r:id="rId29" w:history="1">
              <w:r w:rsidRPr="006B011A">
                <w:rPr>
                  <w:rStyle w:val="Hyperlink"/>
                  <w:rFonts w:ascii="Arial" w:eastAsia="Times New Roman" w:hAnsi="Arial" w:cs="Arial"/>
                  <w:color w:val="005EB8"/>
                  <w:sz w:val="21"/>
                  <w:szCs w:val="21"/>
                </w:rPr>
                <w:t>here</w:t>
              </w:r>
            </w:hyperlink>
          </w:p>
          <w:p w14:paraId="4D3EEE76" w14:textId="77777777" w:rsidR="00F90842" w:rsidRPr="006B011A" w:rsidRDefault="00F90842" w:rsidP="00F90842">
            <w:pPr>
              <w:contextualSpacing/>
              <w:textAlignment w:val="baseline"/>
              <w:rPr>
                <w:b/>
                <w:bCs/>
                <w:sz w:val="21"/>
                <w:szCs w:val="21"/>
              </w:rPr>
            </w:pPr>
          </w:p>
          <w:p w14:paraId="3FA71B97" w14:textId="0E974B38" w:rsidR="00F218C2" w:rsidRDefault="004A4027" w:rsidP="00AB6269">
            <w:pPr>
              <w:spacing w:line="0" w:lineRule="atLeast"/>
              <w:textAlignment w:val="baseline"/>
              <w:rPr>
                <w:color w:val="212B32"/>
                <w:sz w:val="21"/>
                <w:szCs w:val="21"/>
                <w:shd w:val="clear" w:color="auto" w:fill="FFFFFF"/>
              </w:rPr>
            </w:pPr>
            <w:hyperlink r:id="rId30" w:history="1">
              <w:r w:rsidR="00D9526D" w:rsidRPr="006B011A">
                <w:rPr>
                  <w:rStyle w:val="Hyperlink"/>
                  <w:b/>
                  <w:bCs/>
                  <w:color w:val="005EB8"/>
                  <w:sz w:val="21"/>
                  <w:szCs w:val="21"/>
                  <w:shd w:val="clear" w:color="auto" w:fill="FFFFFF"/>
                </w:rPr>
                <w:t>Foundations in System Leadership</w:t>
              </w:r>
            </w:hyperlink>
            <w:r w:rsidR="006B011A">
              <w:rPr>
                <w:rStyle w:val="Hyperlink"/>
                <w:b/>
                <w:bCs/>
                <w:sz w:val="21"/>
                <w:szCs w:val="21"/>
                <w:shd w:val="clear" w:color="auto" w:fill="FFFFFF"/>
              </w:rPr>
              <w:t>:</w:t>
            </w:r>
            <w:r w:rsidR="00D9526D" w:rsidRPr="006B011A">
              <w:rPr>
                <w:color w:val="212B32"/>
                <w:sz w:val="21"/>
                <w:szCs w:val="21"/>
                <w:shd w:val="clear" w:color="auto" w:fill="FFFFFF"/>
              </w:rPr>
              <w:t xml:space="preserve"> collaborating for health and care programme is open to all colleagues working in health, care, local authorities and voluntary sector partnerships, who have a desire to improve the way they collaborate across organisational, professional and hierarchical boundaries to design and deliver better health outcomes for the communities they serve.</w:t>
            </w:r>
          </w:p>
          <w:p w14:paraId="2DADDBE1" w14:textId="77777777" w:rsidR="004A4027" w:rsidRDefault="004A4027" w:rsidP="00AB6269">
            <w:pPr>
              <w:spacing w:line="0" w:lineRule="atLeast"/>
              <w:textAlignment w:val="baseline"/>
              <w:rPr>
                <w:b/>
                <w:bCs/>
                <w:color w:val="212B32"/>
                <w:sz w:val="21"/>
                <w:szCs w:val="21"/>
                <w:shd w:val="clear" w:color="auto" w:fill="FFFFFF"/>
              </w:rPr>
            </w:pPr>
          </w:p>
          <w:p w14:paraId="3A527770" w14:textId="77777777" w:rsidR="00F218C2" w:rsidRDefault="00F218C2" w:rsidP="00AB6269">
            <w:pPr>
              <w:spacing w:line="0" w:lineRule="atLeast"/>
              <w:textAlignment w:val="baseline"/>
              <w:rPr>
                <w:b/>
                <w:bCs/>
                <w:color w:val="212B32"/>
                <w:sz w:val="21"/>
                <w:szCs w:val="21"/>
                <w:shd w:val="clear" w:color="auto" w:fill="FFFFFF"/>
              </w:rPr>
            </w:pPr>
          </w:p>
          <w:p w14:paraId="51268EBB" w14:textId="77777777" w:rsidR="00F218C2" w:rsidRDefault="00F218C2" w:rsidP="00AB6269">
            <w:pPr>
              <w:spacing w:line="0" w:lineRule="atLeast"/>
              <w:textAlignment w:val="baseline"/>
              <w:rPr>
                <w:b/>
                <w:bCs/>
                <w:color w:val="212B32"/>
                <w:sz w:val="21"/>
                <w:szCs w:val="21"/>
                <w:shd w:val="clear" w:color="auto" w:fill="FFFFFF"/>
              </w:rPr>
            </w:pPr>
          </w:p>
          <w:p w14:paraId="2B4CF230" w14:textId="77777777" w:rsidR="00F218C2" w:rsidRPr="006B011A" w:rsidRDefault="00F218C2" w:rsidP="00AB6269">
            <w:pPr>
              <w:spacing w:line="0" w:lineRule="atLeast"/>
              <w:textAlignment w:val="baseline"/>
              <w:rPr>
                <w:rFonts w:eastAsia="Times New Roman"/>
                <w:b/>
                <w:bCs/>
                <w:color w:val="005EB8"/>
                <w:sz w:val="21"/>
                <w:szCs w:val="21"/>
                <w:lang w:val="en-GB"/>
              </w:rPr>
            </w:pPr>
          </w:p>
          <w:p w14:paraId="1E94C9E5" w14:textId="654CE956" w:rsidR="00DB7545" w:rsidRPr="006B011A" w:rsidRDefault="00AB6269" w:rsidP="00AB6269">
            <w:pPr>
              <w:spacing w:line="0" w:lineRule="atLeast"/>
              <w:textAlignment w:val="baseline"/>
              <w:rPr>
                <w:rFonts w:eastAsia="Times New Roman"/>
                <w:color w:val="005EB8"/>
                <w:sz w:val="21"/>
                <w:szCs w:val="21"/>
                <w:lang w:val="en-GB"/>
              </w:rPr>
            </w:pPr>
            <w:r w:rsidRPr="006B011A">
              <w:rPr>
                <w:rFonts w:eastAsia="Times New Roman"/>
                <w:b/>
                <w:bCs/>
                <w:color w:val="005EB8"/>
                <w:sz w:val="21"/>
                <w:szCs w:val="21"/>
                <w:lang w:val="en-GB"/>
              </w:rPr>
              <w:lastRenderedPageBreak/>
              <w:t>HLM Healthcare Leadership Model</w:t>
            </w:r>
            <w:r w:rsidRPr="006B011A">
              <w:rPr>
                <w:rFonts w:eastAsia="Times New Roman"/>
                <w:color w:val="005EB8"/>
                <w:sz w:val="21"/>
                <w:szCs w:val="21"/>
                <w:lang w:val="en-GB"/>
              </w:rPr>
              <w:t xml:space="preserve"> </w:t>
            </w:r>
          </w:p>
          <w:p w14:paraId="247D20EC" w14:textId="7FD4B79C" w:rsidR="00AB6269" w:rsidRPr="006B011A" w:rsidRDefault="00AB6269" w:rsidP="00AB6269">
            <w:pPr>
              <w:spacing w:line="0" w:lineRule="atLeast"/>
              <w:textAlignment w:val="baseline"/>
              <w:rPr>
                <w:rFonts w:eastAsia="Times New Roman"/>
                <w:sz w:val="21"/>
                <w:szCs w:val="21"/>
                <w:lang w:val="en-GB"/>
              </w:rPr>
            </w:pPr>
            <w:r w:rsidRPr="006B011A">
              <w:rPr>
                <w:rFonts w:eastAsia="Times New Roman"/>
                <w:sz w:val="21"/>
                <w:szCs w:val="21"/>
                <w:lang w:val="en-GB"/>
              </w:rPr>
              <w:t xml:space="preserve">A self-assessment tool to support the Healthcare Leadership Model has been developed to help individuals to assess their leadership behaviours. </w:t>
            </w:r>
            <w:hyperlink r:id="rId31" w:history="1">
              <w:r w:rsidRPr="006B011A">
                <w:rPr>
                  <w:rStyle w:val="Hyperlink"/>
                  <w:rFonts w:eastAsia="Times New Roman"/>
                  <w:color w:val="005EB8"/>
                  <w:sz w:val="21"/>
                  <w:szCs w:val="21"/>
                  <w:lang w:val="en-GB"/>
                </w:rPr>
                <w:t>Health Care Leadership Model 360 feedback</w:t>
              </w:r>
            </w:hyperlink>
            <w:r w:rsidRPr="006B011A">
              <w:rPr>
                <w:rFonts w:eastAsia="Times New Roman"/>
                <w:sz w:val="21"/>
                <w:szCs w:val="21"/>
                <w:lang w:val="en-GB"/>
              </w:rPr>
              <w:t xml:space="preserve"> – consider accessing this tool for yourselves. Contact </w:t>
            </w:r>
            <w:hyperlink r:id="rId32" w:history="1">
              <w:r w:rsidRPr="006B011A">
                <w:rPr>
                  <w:rStyle w:val="Hyperlink"/>
                  <w:rFonts w:eastAsia="Times New Roman"/>
                  <w:color w:val="005EB8"/>
                  <w:sz w:val="21"/>
                  <w:szCs w:val="21"/>
                  <w:lang w:val="en-GB"/>
                </w:rPr>
                <w:t>the team</w:t>
              </w:r>
            </w:hyperlink>
            <w:r w:rsidRPr="006B011A">
              <w:rPr>
                <w:rFonts w:eastAsia="Times New Roman"/>
                <w:sz w:val="21"/>
                <w:szCs w:val="21"/>
                <w:lang w:val="en-GB"/>
              </w:rPr>
              <w:t xml:space="preserve"> to access a code.</w:t>
            </w:r>
          </w:p>
          <w:p w14:paraId="658234F3" w14:textId="77777777" w:rsidR="00AB6269" w:rsidRPr="006B011A" w:rsidRDefault="00AB6269" w:rsidP="00AB6269">
            <w:pPr>
              <w:contextualSpacing/>
              <w:rPr>
                <w:b/>
                <w:bCs/>
                <w:color w:val="005EB8"/>
                <w:sz w:val="21"/>
                <w:szCs w:val="21"/>
              </w:rPr>
            </w:pPr>
          </w:p>
          <w:p w14:paraId="3C265450" w14:textId="77777777" w:rsidR="00DB7545" w:rsidRPr="006B011A" w:rsidRDefault="00AB6269" w:rsidP="00AB6269">
            <w:pPr>
              <w:spacing w:line="276" w:lineRule="auto"/>
              <w:textAlignment w:val="baseline"/>
              <w:rPr>
                <w:rFonts w:eastAsia="Times New Roman"/>
                <w:b/>
                <w:bCs/>
                <w:color w:val="005EB8"/>
                <w:sz w:val="21"/>
                <w:szCs w:val="21"/>
                <w:lang w:val="en-US" w:eastAsia="en-GB"/>
              </w:rPr>
            </w:pPr>
            <w:r w:rsidRPr="006B011A">
              <w:rPr>
                <w:rFonts w:eastAsia="Times New Roman"/>
                <w:b/>
                <w:bCs/>
                <w:color w:val="005EB8"/>
                <w:sz w:val="21"/>
                <w:szCs w:val="21"/>
                <w:lang w:val="en-US" w:eastAsia="en-GB"/>
              </w:rPr>
              <w:t xml:space="preserve">Interested in accessing Coaching or Mentoring? </w:t>
            </w:r>
          </w:p>
          <w:p w14:paraId="5FCB775E" w14:textId="1BC5E2C6" w:rsidR="00AB6269" w:rsidRPr="006B011A" w:rsidRDefault="00AB6269" w:rsidP="00AB6269">
            <w:pPr>
              <w:spacing w:line="276" w:lineRule="auto"/>
              <w:textAlignment w:val="baseline"/>
              <w:rPr>
                <w:rFonts w:eastAsia="Times New Roman"/>
                <w:b/>
                <w:bCs/>
                <w:color w:val="005EB8"/>
                <w:sz w:val="21"/>
                <w:szCs w:val="21"/>
                <w:lang w:val="en-US" w:eastAsia="en-GB"/>
              </w:rPr>
            </w:pPr>
            <w:r w:rsidRPr="006B011A">
              <w:rPr>
                <w:rFonts w:eastAsia="Times New Roman"/>
                <w:sz w:val="21"/>
                <w:szCs w:val="21"/>
                <w:lang w:val="en-US" w:eastAsia="en-GB"/>
              </w:rPr>
              <w:t xml:space="preserve">See </w:t>
            </w:r>
            <w:r w:rsidR="00F218C2">
              <w:rPr>
                <w:rFonts w:eastAsia="Times New Roman"/>
                <w:sz w:val="21"/>
                <w:szCs w:val="21"/>
                <w:lang w:val="en-US" w:eastAsia="en-GB"/>
              </w:rPr>
              <w:t>i</w:t>
            </w:r>
            <w:r w:rsidRPr="006B011A">
              <w:rPr>
                <w:rFonts w:eastAsia="Times New Roman"/>
                <w:sz w:val="21"/>
                <w:szCs w:val="21"/>
                <w:lang w:val="en-US" w:eastAsia="en-GB"/>
              </w:rPr>
              <w:t xml:space="preserve">nformation on the benefits of coaching and mentoring </w:t>
            </w:r>
            <w:hyperlink r:id="rId33" w:history="1">
              <w:r w:rsidRPr="006B011A">
                <w:rPr>
                  <w:rStyle w:val="Hyperlink"/>
                  <w:rFonts w:eastAsia="Times New Roman"/>
                  <w:color w:val="005EB8"/>
                  <w:sz w:val="21"/>
                  <w:szCs w:val="21"/>
                  <w:lang w:val="en-US" w:eastAsia="en-GB"/>
                </w:rPr>
                <w:t>here</w:t>
              </w:r>
            </w:hyperlink>
            <w:r w:rsidRPr="006B011A">
              <w:rPr>
                <w:rFonts w:eastAsia="Times New Roman"/>
                <w:color w:val="005EB8"/>
                <w:sz w:val="21"/>
                <w:szCs w:val="21"/>
                <w:lang w:val="en-US" w:eastAsia="en-GB"/>
              </w:rPr>
              <w:t xml:space="preserve"> </w:t>
            </w:r>
            <w:r w:rsidRPr="006B011A">
              <w:rPr>
                <w:rFonts w:eastAsia="Times New Roman"/>
                <w:sz w:val="21"/>
                <w:szCs w:val="21"/>
                <w:lang w:val="en-US" w:eastAsia="en-GB"/>
              </w:rPr>
              <w:t xml:space="preserve">and register to apply </w:t>
            </w:r>
            <w:hyperlink r:id="rId34" w:history="1">
              <w:r w:rsidRPr="006B011A">
                <w:rPr>
                  <w:rStyle w:val="Hyperlink"/>
                  <w:rFonts w:eastAsia="Times New Roman"/>
                  <w:color w:val="005EB8"/>
                  <w:sz w:val="21"/>
                  <w:szCs w:val="21"/>
                  <w:lang w:val="en-US" w:eastAsia="en-GB"/>
                </w:rPr>
                <w:t>here</w:t>
              </w:r>
            </w:hyperlink>
            <w:r w:rsidRPr="006B011A">
              <w:rPr>
                <w:rFonts w:eastAsia="Times New Roman"/>
                <w:color w:val="005EB8"/>
                <w:sz w:val="21"/>
                <w:szCs w:val="21"/>
                <w:lang w:val="en-US" w:eastAsia="en-GB"/>
              </w:rPr>
              <w:t>.</w:t>
            </w:r>
          </w:p>
          <w:p w14:paraId="1BAF3E2C" w14:textId="77777777" w:rsidR="00AB6269" w:rsidRPr="006B011A" w:rsidRDefault="00AB6269" w:rsidP="00AB6269">
            <w:pPr>
              <w:pStyle w:val="ListParagraph"/>
              <w:ind w:left="720"/>
              <w:contextualSpacing/>
              <w:textAlignment w:val="baseline"/>
              <w:rPr>
                <w:rStyle w:val="normaltextrun"/>
                <w:sz w:val="21"/>
                <w:szCs w:val="21"/>
              </w:rPr>
            </w:pPr>
          </w:p>
          <w:p w14:paraId="4BB8151E" w14:textId="432FA90D" w:rsidR="00DB7545" w:rsidRPr="006B011A" w:rsidRDefault="00AB6269" w:rsidP="00AB6269">
            <w:pPr>
              <w:spacing w:line="276" w:lineRule="auto"/>
              <w:textAlignment w:val="baseline"/>
              <w:rPr>
                <w:rFonts w:eastAsia="Times New Roman"/>
                <w:color w:val="4472C4"/>
                <w:sz w:val="21"/>
                <w:szCs w:val="21"/>
                <w:lang w:val="en-GB" w:eastAsia="en-GB"/>
              </w:rPr>
            </w:pPr>
            <w:r w:rsidRPr="006B011A">
              <w:rPr>
                <w:rFonts w:eastAsia="Times New Roman"/>
                <w:b/>
                <w:bCs/>
                <w:color w:val="005EB8"/>
                <w:sz w:val="21"/>
                <w:szCs w:val="21"/>
                <w:lang w:val="en-US" w:eastAsia="en-GB"/>
              </w:rPr>
              <w:t>Coaching and Mentoring Apprenticeships </w:t>
            </w:r>
            <w:r w:rsidRPr="006B011A">
              <w:rPr>
                <w:rFonts w:eastAsia="Times New Roman"/>
                <w:color w:val="4472C4"/>
                <w:sz w:val="21"/>
                <w:szCs w:val="21"/>
                <w:lang w:val="en-GB" w:eastAsia="en-GB"/>
              </w:rPr>
              <w:t xml:space="preserve"> </w:t>
            </w:r>
          </w:p>
          <w:p w14:paraId="67F6ABF9" w14:textId="5A332F82" w:rsidR="00DB058B" w:rsidRPr="006B011A" w:rsidRDefault="00AB6269" w:rsidP="00D3502D">
            <w:pPr>
              <w:spacing w:line="276" w:lineRule="auto"/>
              <w:textAlignment w:val="baseline"/>
              <w:rPr>
                <w:b/>
                <w:bCs/>
                <w:color w:val="005EB8"/>
                <w:sz w:val="21"/>
                <w:szCs w:val="21"/>
              </w:rPr>
            </w:pPr>
            <w:r w:rsidRPr="006B011A">
              <w:rPr>
                <w:rFonts w:eastAsia="Times New Roman"/>
                <w:color w:val="000000"/>
                <w:sz w:val="21"/>
                <w:szCs w:val="21"/>
                <w:lang w:val="en-GB" w:eastAsia="en-GB"/>
              </w:rPr>
              <w:t>Coaching and mentoring are increasingly playing an important part in supporting staff in any organisation across all levels. With a bigger focus by employers to empower and build confidence in a workforce, effective coaching helps to unlock the potential and performance of your organisation’s employees.</w:t>
            </w:r>
            <w:r w:rsidR="00E041BC" w:rsidRPr="006B011A">
              <w:rPr>
                <w:rFonts w:eastAsia="Times New Roman"/>
                <w:color w:val="000000"/>
                <w:sz w:val="21"/>
                <w:szCs w:val="21"/>
                <w:lang w:val="en-GB" w:eastAsia="en-GB"/>
              </w:rPr>
              <w:t xml:space="preserve"> See</w:t>
            </w:r>
            <w:r w:rsidRPr="006B011A">
              <w:rPr>
                <w:rFonts w:eastAsia="Times New Roman"/>
                <w:color w:val="000000"/>
                <w:sz w:val="21"/>
                <w:szCs w:val="21"/>
                <w:lang w:val="en-GB" w:eastAsia="en-GB"/>
              </w:rPr>
              <w:t xml:space="preserve"> </w:t>
            </w:r>
            <w:hyperlink r:id="rId35" w:tgtFrame="_blank" w:history="1">
              <w:r w:rsidRPr="006B011A">
                <w:rPr>
                  <w:rFonts w:eastAsia="Times New Roman"/>
                  <w:color w:val="005EB8"/>
                  <w:sz w:val="21"/>
                  <w:szCs w:val="21"/>
                  <w:u w:val="single"/>
                  <w:lang w:val="en-US" w:eastAsia="en-GB"/>
                </w:rPr>
                <w:t>Coaching Professional – Level 5 (with Mary Seacole)</w:t>
              </w:r>
            </w:hyperlink>
            <w:r w:rsidRPr="006B011A">
              <w:rPr>
                <w:rFonts w:eastAsia="Times New Roman"/>
                <w:color w:val="005EB8"/>
                <w:sz w:val="21"/>
                <w:szCs w:val="21"/>
                <w:lang w:val="en-US" w:eastAsia="en-GB"/>
              </w:rPr>
              <w:t> </w:t>
            </w:r>
            <w:r w:rsidRPr="006B011A">
              <w:rPr>
                <w:rFonts w:eastAsia="Times New Roman"/>
                <w:color w:val="005EB8"/>
                <w:sz w:val="21"/>
                <w:szCs w:val="21"/>
                <w:lang w:val="en-GB" w:eastAsia="en-GB"/>
              </w:rPr>
              <w:t> </w:t>
            </w:r>
          </w:p>
          <w:p w14:paraId="5FDF2608" w14:textId="77777777" w:rsidR="0025034A" w:rsidRPr="00EA54CA" w:rsidRDefault="0025034A" w:rsidP="00D3502D">
            <w:pPr>
              <w:rPr>
                <w:b/>
                <w:bCs/>
                <w:color w:val="005EB8"/>
                <w:sz w:val="21"/>
                <w:szCs w:val="21"/>
              </w:rPr>
            </w:pPr>
          </w:p>
        </w:tc>
      </w:tr>
      <w:tr w:rsidR="00013D66" w14:paraId="732206DC" w14:textId="77777777" w:rsidTr="002C3D59">
        <w:trPr>
          <w:trHeight w:val="2454"/>
        </w:trPr>
        <w:tc>
          <w:tcPr>
            <w:tcW w:w="9351" w:type="dxa"/>
            <w:shd w:val="clear" w:color="auto" w:fill="FFFFFF" w:themeFill="background1"/>
          </w:tcPr>
          <w:p w14:paraId="1C4A093C" w14:textId="77777777" w:rsidR="00E13D63" w:rsidRPr="006B011A" w:rsidRDefault="009141BD" w:rsidP="009141BD">
            <w:pPr>
              <w:rPr>
                <w:b/>
                <w:bCs/>
                <w:color w:val="005EB8"/>
                <w:sz w:val="21"/>
                <w:szCs w:val="21"/>
              </w:rPr>
            </w:pPr>
            <w:r w:rsidRPr="006B011A">
              <w:rPr>
                <w:b/>
                <w:bCs/>
                <w:color w:val="005EB8"/>
                <w:sz w:val="21"/>
                <w:szCs w:val="21"/>
              </w:rPr>
              <w:lastRenderedPageBreak/>
              <w:t>East of England Positive Action Programme</w:t>
            </w:r>
          </w:p>
          <w:p w14:paraId="6A84727A" w14:textId="77777777" w:rsidR="00797E6B" w:rsidRPr="006B011A" w:rsidRDefault="00797E6B" w:rsidP="009141BD">
            <w:pPr>
              <w:rPr>
                <w:sz w:val="21"/>
                <w:szCs w:val="21"/>
              </w:rPr>
            </w:pPr>
          </w:p>
          <w:p w14:paraId="2ACA04A2" w14:textId="2B813AB8" w:rsidR="009141BD" w:rsidRDefault="009141BD" w:rsidP="009141BD">
            <w:pPr>
              <w:rPr>
                <w:sz w:val="21"/>
                <w:szCs w:val="21"/>
              </w:rPr>
            </w:pPr>
            <w:r w:rsidRPr="006B011A">
              <w:rPr>
                <w:b/>
                <w:bCs/>
                <w:color w:val="005EB8"/>
                <w:sz w:val="21"/>
                <w:szCs w:val="21"/>
              </w:rPr>
              <w:t>Develop Your Career</w:t>
            </w:r>
            <w:r w:rsidR="009D5965">
              <w:rPr>
                <w:b/>
                <w:bCs/>
                <w:color w:val="005EB8"/>
                <w:sz w:val="21"/>
                <w:szCs w:val="21"/>
              </w:rPr>
              <w:t xml:space="preserve"> - </w:t>
            </w:r>
            <w:r w:rsidR="009D5965" w:rsidRPr="009D5965">
              <w:rPr>
                <w:sz w:val="21"/>
                <w:szCs w:val="21"/>
              </w:rPr>
              <w:t xml:space="preserve">These workshops are open to health and care staff working across the east of England.  </w:t>
            </w:r>
          </w:p>
          <w:p w14:paraId="4B837B26" w14:textId="77777777" w:rsidR="009D5965" w:rsidRPr="00601A13" w:rsidRDefault="009D5965" w:rsidP="009141BD">
            <w:pPr>
              <w:rPr>
                <w:sz w:val="21"/>
                <w:szCs w:val="21"/>
              </w:rPr>
            </w:pPr>
          </w:p>
          <w:p w14:paraId="232080EA" w14:textId="77777777" w:rsidR="009141BD" w:rsidRPr="006B011A" w:rsidRDefault="009141BD" w:rsidP="006B7039">
            <w:pPr>
              <w:pStyle w:val="ListParagraph"/>
              <w:numPr>
                <w:ilvl w:val="0"/>
                <w:numId w:val="5"/>
              </w:numPr>
              <w:rPr>
                <w:rFonts w:eastAsia="Times New Roman"/>
                <w:sz w:val="21"/>
                <w:szCs w:val="21"/>
              </w:rPr>
            </w:pPr>
            <w:r w:rsidRPr="006B011A">
              <w:rPr>
                <w:rFonts w:eastAsia="Times New Roman"/>
                <w:sz w:val="21"/>
                <w:szCs w:val="21"/>
              </w:rPr>
              <w:t>Gain insights to help you become more confident and in control of your career</w:t>
            </w:r>
          </w:p>
          <w:p w14:paraId="30FE499E" w14:textId="77777777" w:rsidR="009141BD" w:rsidRPr="006B011A" w:rsidRDefault="009141BD" w:rsidP="006B7039">
            <w:pPr>
              <w:pStyle w:val="ListParagraph"/>
              <w:numPr>
                <w:ilvl w:val="0"/>
                <w:numId w:val="5"/>
              </w:numPr>
              <w:rPr>
                <w:rFonts w:eastAsia="Times New Roman"/>
                <w:sz w:val="21"/>
                <w:szCs w:val="21"/>
              </w:rPr>
            </w:pPr>
            <w:r w:rsidRPr="006B011A">
              <w:rPr>
                <w:rFonts w:eastAsia="Times New Roman"/>
                <w:sz w:val="21"/>
                <w:szCs w:val="21"/>
              </w:rPr>
              <w:t>Identify strategies to help you overcome obstacles and barriers in your path</w:t>
            </w:r>
          </w:p>
          <w:p w14:paraId="265B01DD" w14:textId="77777777" w:rsidR="009141BD" w:rsidRDefault="009141BD" w:rsidP="006B7039">
            <w:pPr>
              <w:pStyle w:val="ListParagraph"/>
              <w:numPr>
                <w:ilvl w:val="0"/>
                <w:numId w:val="5"/>
              </w:numPr>
              <w:rPr>
                <w:rFonts w:eastAsia="Times New Roman"/>
                <w:sz w:val="21"/>
                <w:szCs w:val="21"/>
              </w:rPr>
            </w:pPr>
            <w:r w:rsidRPr="006B011A">
              <w:rPr>
                <w:rFonts w:eastAsia="Times New Roman"/>
                <w:sz w:val="21"/>
                <w:szCs w:val="21"/>
              </w:rPr>
              <w:t>Gain clarity on how to create a personal development plan and take concrete next steps</w:t>
            </w:r>
          </w:p>
          <w:p w14:paraId="5171B820" w14:textId="77777777" w:rsidR="00C3581B" w:rsidRDefault="00C3581B" w:rsidP="00C3581B">
            <w:pPr>
              <w:rPr>
                <w:sz w:val="24"/>
                <w:szCs w:val="24"/>
              </w:rPr>
            </w:pPr>
          </w:p>
          <w:p w14:paraId="03D22904" w14:textId="1D1F3645" w:rsidR="00C3581B" w:rsidRPr="00C3581B" w:rsidRDefault="004A4027" w:rsidP="00C3581B">
            <w:pPr>
              <w:rPr>
                <w:rFonts w:eastAsiaTheme="minorHAnsi"/>
                <w:color w:val="005EB8"/>
                <w:sz w:val="21"/>
                <w:szCs w:val="21"/>
                <w:lang w:val="en-GB"/>
              </w:rPr>
            </w:pPr>
            <w:hyperlink r:id="rId36" w:history="1">
              <w:r w:rsidR="00C3581B" w:rsidRPr="00C3581B">
                <w:rPr>
                  <w:rStyle w:val="Hyperlink"/>
                  <w:color w:val="005EB8"/>
                  <w:sz w:val="21"/>
                  <w:szCs w:val="21"/>
                </w:rPr>
                <w:t>Tuesday 19th March 10:00 am – 13:30pm</w:t>
              </w:r>
            </w:hyperlink>
          </w:p>
          <w:p w14:paraId="515DEB52" w14:textId="77777777" w:rsidR="00E13D63" w:rsidRDefault="004A4027" w:rsidP="002C3D59">
            <w:pPr>
              <w:rPr>
                <w:rStyle w:val="Hyperlink"/>
                <w:color w:val="0062B8"/>
                <w:sz w:val="21"/>
                <w:szCs w:val="21"/>
              </w:rPr>
            </w:pPr>
            <w:hyperlink r:id="rId37" w:history="1">
              <w:r w:rsidR="00C3581B" w:rsidRPr="00E967E7">
                <w:rPr>
                  <w:rStyle w:val="Hyperlink"/>
                  <w:color w:val="0062B8"/>
                  <w:sz w:val="21"/>
                  <w:szCs w:val="21"/>
                </w:rPr>
                <w:t>Wednesday 10th April 1:30 pm - 5:00 pm</w:t>
              </w:r>
            </w:hyperlink>
          </w:p>
          <w:p w14:paraId="1B4CFA10" w14:textId="4BF076C0" w:rsidR="009D5965" w:rsidRPr="006B011A" w:rsidRDefault="009D5965" w:rsidP="002C3D59">
            <w:pPr>
              <w:rPr>
                <w:b/>
                <w:bCs/>
                <w:color w:val="005EB8"/>
                <w:sz w:val="21"/>
                <w:szCs w:val="21"/>
              </w:rPr>
            </w:pPr>
          </w:p>
        </w:tc>
      </w:tr>
      <w:tr w:rsidR="00D84B1D" w14:paraId="7E84139E" w14:textId="77777777" w:rsidTr="00700B7C">
        <w:trPr>
          <w:trHeight w:val="2533"/>
        </w:trPr>
        <w:tc>
          <w:tcPr>
            <w:tcW w:w="9351" w:type="dxa"/>
            <w:shd w:val="clear" w:color="auto" w:fill="FFFFFF" w:themeFill="background1"/>
          </w:tcPr>
          <w:p w14:paraId="51AA3118" w14:textId="77777777" w:rsidR="00700B7C" w:rsidRDefault="00700B7C" w:rsidP="00700B7C">
            <w:pPr>
              <w:rPr>
                <w:rFonts w:eastAsiaTheme="minorHAnsi"/>
                <w:b/>
                <w:bCs/>
                <w:color w:val="005EB8"/>
                <w:sz w:val="21"/>
                <w:szCs w:val="21"/>
              </w:rPr>
            </w:pPr>
            <w:r>
              <w:rPr>
                <w:b/>
                <w:bCs/>
                <w:color w:val="005EB8"/>
                <w:sz w:val="21"/>
                <w:szCs w:val="21"/>
              </w:rPr>
              <w:t xml:space="preserve">Coaching and Mentoring Supervision </w:t>
            </w:r>
          </w:p>
          <w:p w14:paraId="092A530B" w14:textId="77777777" w:rsidR="00700B7C" w:rsidRDefault="00700B7C" w:rsidP="00700B7C">
            <w:pPr>
              <w:rPr>
                <w:sz w:val="21"/>
                <w:szCs w:val="21"/>
              </w:rPr>
            </w:pPr>
            <w:r>
              <w:rPr>
                <w:sz w:val="21"/>
                <w:szCs w:val="21"/>
              </w:rPr>
              <w:t>Group Supervision will be hosted by Lesley Cave. Supervision addresses the skills, understanding and capabilities of the supervisee through the reflection and exploration of the supervisee’s work with their clients. In this exploration, the supervisor helps the coach/mentor to understand the client better, become more aware of their own reactions and responses to the client, understand the dynamics of coach/mentor–client interaction, examine how they intervened and the consequences, explore other ways of working with this and other similar client situations. </w:t>
            </w:r>
          </w:p>
          <w:p w14:paraId="37C080FF" w14:textId="77777777" w:rsidR="00700B7C" w:rsidRDefault="00700B7C" w:rsidP="00700B7C">
            <w:pPr>
              <w:rPr>
                <w:sz w:val="21"/>
                <w:szCs w:val="21"/>
              </w:rPr>
            </w:pPr>
          </w:p>
          <w:p w14:paraId="6F2192B9" w14:textId="64F31D27" w:rsidR="00700B7C" w:rsidRPr="00E967E7" w:rsidRDefault="004A4027" w:rsidP="006B7039">
            <w:pPr>
              <w:pStyle w:val="ListParagraph"/>
              <w:numPr>
                <w:ilvl w:val="0"/>
                <w:numId w:val="7"/>
              </w:numPr>
              <w:rPr>
                <w:color w:val="0062B8"/>
                <w:sz w:val="21"/>
                <w:szCs w:val="21"/>
              </w:rPr>
            </w:pPr>
            <w:hyperlink r:id="rId38" w:history="1">
              <w:r w:rsidR="00700B7C" w:rsidRPr="00E967E7">
                <w:rPr>
                  <w:rStyle w:val="Hyperlink"/>
                  <w:color w:val="0062B8"/>
                  <w:sz w:val="21"/>
                  <w:szCs w:val="21"/>
                </w:rPr>
                <w:t>Thursday 28th March 13:00 pm - 16:00 pm</w:t>
              </w:r>
            </w:hyperlink>
          </w:p>
          <w:p w14:paraId="7606A61C" w14:textId="1E685588" w:rsidR="00700B7C" w:rsidRPr="00700B7C" w:rsidRDefault="004A4027" w:rsidP="006B7039">
            <w:pPr>
              <w:pStyle w:val="ListParagraph"/>
              <w:numPr>
                <w:ilvl w:val="0"/>
                <w:numId w:val="7"/>
              </w:numPr>
              <w:rPr>
                <w:color w:val="005EB8"/>
                <w:sz w:val="21"/>
                <w:szCs w:val="21"/>
              </w:rPr>
            </w:pPr>
            <w:hyperlink r:id="rId39" w:history="1">
              <w:r w:rsidR="00700B7C" w:rsidRPr="00E967E7">
                <w:rPr>
                  <w:rStyle w:val="Hyperlink"/>
                  <w:color w:val="0062B8"/>
                  <w:sz w:val="21"/>
                  <w:szCs w:val="21"/>
                </w:rPr>
                <w:t>Tuesday 30th April 13:00 pm - 16:00 pm</w:t>
              </w:r>
            </w:hyperlink>
          </w:p>
          <w:p w14:paraId="27FBB60F" w14:textId="77777777" w:rsidR="00D84B1D" w:rsidRPr="00783F7F" w:rsidRDefault="00D84B1D" w:rsidP="00783F7F">
            <w:pPr>
              <w:rPr>
                <w:b/>
                <w:bCs/>
                <w:color w:val="005EB8"/>
                <w:sz w:val="21"/>
                <w:szCs w:val="21"/>
              </w:rPr>
            </w:pPr>
          </w:p>
        </w:tc>
      </w:tr>
      <w:tr w:rsidR="00E967E7" w14:paraId="57C7F05A" w14:textId="77777777" w:rsidTr="00E967E7">
        <w:trPr>
          <w:trHeight w:val="402"/>
        </w:trPr>
        <w:tc>
          <w:tcPr>
            <w:tcW w:w="9351" w:type="dxa"/>
            <w:shd w:val="clear" w:color="auto" w:fill="D9D9D9" w:themeFill="background1" w:themeFillShade="D9"/>
          </w:tcPr>
          <w:p w14:paraId="3C064669" w14:textId="036B7D93" w:rsidR="00E967E7" w:rsidRDefault="00E967E7" w:rsidP="00E967E7">
            <w:pPr>
              <w:jc w:val="center"/>
              <w:rPr>
                <w:b/>
                <w:bCs/>
                <w:color w:val="005EB8"/>
                <w:sz w:val="21"/>
                <w:szCs w:val="21"/>
              </w:rPr>
            </w:pPr>
            <w:r>
              <w:rPr>
                <w:b/>
                <w:bCs/>
                <w:color w:val="005EB8"/>
                <w:sz w:val="28"/>
                <w:szCs w:val="28"/>
              </w:rPr>
              <w:t>Inclusion</w:t>
            </w:r>
          </w:p>
        </w:tc>
      </w:tr>
      <w:tr w:rsidR="00E967E7" w14:paraId="55BA90D6" w14:textId="77777777" w:rsidTr="00E967E7">
        <w:trPr>
          <w:trHeight w:val="402"/>
        </w:trPr>
        <w:tc>
          <w:tcPr>
            <w:tcW w:w="9351" w:type="dxa"/>
            <w:shd w:val="clear" w:color="auto" w:fill="FFFFFF" w:themeFill="background1"/>
          </w:tcPr>
          <w:p w14:paraId="7C6D3223" w14:textId="039542A4" w:rsidR="00A7501E" w:rsidRPr="00A7501E" w:rsidRDefault="00A7501E" w:rsidP="00A7501E">
            <w:pPr>
              <w:rPr>
                <w:sz w:val="21"/>
                <w:szCs w:val="21"/>
              </w:rPr>
            </w:pPr>
            <w:r w:rsidRPr="00F537EB">
              <w:rPr>
                <w:b/>
                <w:bCs/>
                <w:color w:val="0062B8"/>
                <w:sz w:val="21"/>
                <w:szCs w:val="21"/>
              </w:rPr>
              <w:t>Diversity in Health and Care Partners Programme | NHS Employers</w:t>
            </w:r>
            <w:r w:rsidR="00F537EB">
              <w:rPr>
                <w:b/>
                <w:bCs/>
                <w:color w:val="0062B8"/>
                <w:sz w:val="21"/>
                <w:szCs w:val="21"/>
              </w:rPr>
              <w:t xml:space="preserve"> - </w:t>
            </w:r>
            <w:r w:rsidRPr="00A7501E">
              <w:rPr>
                <w:sz w:val="21"/>
                <w:szCs w:val="21"/>
              </w:rPr>
              <w:t>Supporting health and care organisations to create more inclusive workplace cultures, where difference is welcomed and celebrated</w:t>
            </w:r>
            <w:r w:rsidR="00F537EB">
              <w:rPr>
                <w:sz w:val="21"/>
                <w:szCs w:val="21"/>
              </w:rPr>
              <w:t>.</w:t>
            </w:r>
          </w:p>
          <w:p w14:paraId="042953B7" w14:textId="7BA9B7AC" w:rsidR="00A7501E" w:rsidRPr="00A7501E" w:rsidRDefault="00A7501E" w:rsidP="00A7501E">
            <w:pPr>
              <w:rPr>
                <w:sz w:val="21"/>
                <w:szCs w:val="21"/>
              </w:rPr>
            </w:pPr>
            <w:r w:rsidRPr="00A7501E">
              <w:rPr>
                <w:sz w:val="21"/>
                <w:szCs w:val="21"/>
              </w:rPr>
              <w:t xml:space="preserve">This year-long programme includes a virtual session for board members on the strategic business case for equality, diversity and inclusion (EDI), four face-to-face interactive modules and specialist virtual masterclasses. The programme provides access to leading industry experts, good practice, guidance, resources and networking opportunities. Built on a foundation of delivering successful diversity and inclusion partners programmes, this initiative provides thought leadership, tools and tips to help put your organisation at the forefront EDI practice. </w:t>
            </w:r>
          </w:p>
          <w:p w14:paraId="2CB5CBA4" w14:textId="58F47BA5" w:rsidR="00E967E7" w:rsidRDefault="00A7501E" w:rsidP="00A7501E">
            <w:pPr>
              <w:rPr>
                <w:sz w:val="21"/>
                <w:szCs w:val="21"/>
              </w:rPr>
            </w:pPr>
            <w:r w:rsidRPr="00A7501E">
              <w:rPr>
                <w:sz w:val="21"/>
                <w:szCs w:val="21"/>
              </w:rPr>
              <w:t xml:space="preserve">The </w:t>
            </w:r>
            <w:r w:rsidRPr="00F537EB">
              <w:rPr>
                <w:b/>
                <w:bCs/>
                <w:sz w:val="21"/>
                <w:szCs w:val="21"/>
              </w:rPr>
              <w:t>application process will open w/c 13 May 2024</w:t>
            </w:r>
            <w:r w:rsidRPr="00A7501E">
              <w:rPr>
                <w:sz w:val="21"/>
                <w:szCs w:val="21"/>
              </w:rPr>
              <w:t xml:space="preserve"> for organisations to participate in our 2024/25 </w:t>
            </w:r>
            <w:r w:rsidR="00E131FB">
              <w:rPr>
                <w:sz w:val="21"/>
                <w:szCs w:val="21"/>
              </w:rPr>
              <w:t>p</w:t>
            </w:r>
            <w:r w:rsidRPr="00A7501E">
              <w:rPr>
                <w:sz w:val="21"/>
                <w:szCs w:val="21"/>
              </w:rPr>
              <w:t>rogramme.</w:t>
            </w:r>
          </w:p>
          <w:p w14:paraId="5594EDB6" w14:textId="4EAF302F" w:rsidR="00021DDF" w:rsidRDefault="00021DDF" w:rsidP="00A7501E">
            <w:pPr>
              <w:rPr>
                <w:sz w:val="21"/>
                <w:szCs w:val="21"/>
              </w:rPr>
            </w:pPr>
            <w:r>
              <w:rPr>
                <w:sz w:val="21"/>
                <w:szCs w:val="21"/>
              </w:rPr>
              <w:t xml:space="preserve">For more information, please see the dedicated page </w:t>
            </w:r>
            <w:r w:rsidRPr="00021DDF">
              <w:rPr>
                <w:color w:val="0062B8"/>
                <w:sz w:val="21"/>
                <w:szCs w:val="21"/>
              </w:rPr>
              <w:fldChar w:fldCharType="begin"/>
            </w:r>
            <w:r w:rsidRPr="00021DDF">
              <w:rPr>
                <w:color w:val="0062B8"/>
                <w:sz w:val="21"/>
                <w:szCs w:val="21"/>
              </w:rPr>
              <w:instrText>HYPERLINK "https://www.nhsemployers.org/partners"</w:instrText>
            </w:r>
            <w:r w:rsidRPr="00021DDF">
              <w:rPr>
                <w:color w:val="0062B8"/>
                <w:sz w:val="21"/>
                <w:szCs w:val="21"/>
              </w:rPr>
            </w:r>
            <w:r w:rsidRPr="00021DDF">
              <w:rPr>
                <w:color w:val="0062B8"/>
                <w:sz w:val="21"/>
                <w:szCs w:val="21"/>
              </w:rPr>
              <w:fldChar w:fldCharType="separate"/>
            </w:r>
            <w:r w:rsidRPr="00021DDF">
              <w:rPr>
                <w:rStyle w:val="Hyperlink"/>
                <w:color w:val="0062B8"/>
                <w:sz w:val="21"/>
                <w:szCs w:val="21"/>
              </w:rPr>
              <w:t>here</w:t>
            </w:r>
            <w:r w:rsidRPr="00021DDF">
              <w:rPr>
                <w:color w:val="0062B8"/>
                <w:sz w:val="21"/>
                <w:szCs w:val="21"/>
              </w:rPr>
              <w:fldChar w:fldCharType="end"/>
            </w:r>
            <w:r>
              <w:rPr>
                <w:sz w:val="21"/>
                <w:szCs w:val="21"/>
              </w:rPr>
              <w:t>.</w:t>
            </w:r>
          </w:p>
          <w:p w14:paraId="1B7EF0D2" w14:textId="77777777" w:rsidR="00442524" w:rsidRDefault="00442524" w:rsidP="00A7501E">
            <w:pPr>
              <w:rPr>
                <w:sz w:val="21"/>
                <w:szCs w:val="21"/>
              </w:rPr>
            </w:pPr>
          </w:p>
          <w:p w14:paraId="0CE9A51C" w14:textId="77777777" w:rsidR="00442524" w:rsidRPr="006B011A" w:rsidRDefault="00442524" w:rsidP="00442524">
            <w:pPr>
              <w:rPr>
                <w:color w:val="005EB8"/>
                <w:sz w:val="21"/>
                <w:szCs w:val="21"/>
              </w:rPr>
            </w:pPr>
            <w:r w:rsidRPr="006B011A">
              <w:rPr>
                <w:b/>
                <w:bCs/>
                <w:color w:val="005EB8"/>
                <w:sz w:val="21"/>
                <w:szCs w:val="21"/>
              </w:rPr>
              <w:t>Inclusive Leadership in Health and Care</w:t>
            </w:r>
            <w:r w:rsidRPr="006B011A">
              <w:rPr>
                <w:color w:val="005EB8"/>
                <w:sz w:val="21"/>
                <w:szCs w:val="21"/>
              </w:rPr>
              <w:t xml:space="preserve"> </w:t>
            </w:r>
            <w:r w:rsidRPr="006B011A">
              <w:rPr>
                <w:sz w:val="21"/>
                <w:szCs w:val="21"/>
              </w:rPr>
              <w:t xml:space="preserve">– develop inclusive and compassionate leadership skills to ensure diversity and equality across health and care. This course is open to managers and supervisors. Further information can be found </w:t>
            </w:r>
            <w:r w:rsidRPr="006B011A">
              <w:fldChar w:fldCharType="begin"/>
            </w:r>
            <w:r w:rsidRPr="006B011A">
              <w:rPr>
                <w:sz w:val="21"/>
                <w:szCs w:val="21"/>
              </w:rPr>
              <w:instrText>HYPERLINK "https://www.futurelearn.com/courses/inclusive-leadership-in-health-and-care"</w:instrText>
            </w:r>
            <w:r w:rsidRPr="006B011A">
              <w:fldChar w:fldCharType="separate"/>
            </w:r>
            <w:r w:rsidRPr="006B011A">
              <w:rPr>
                <w:rStyle w:val="Hyperlink"/>
                <w:color w:val="005EB8"/>
                <w:sz w:val="21"/>
                <w:szCs w:val="21"/>
              </w:rPr>
              <w:t>here</w:t>
            </w:r>
            <w:r w:rsidRPr="006B011A">
              <w:rPr>
                <w:rStyle w:val="Hyperlink"/>
                <w:color w:val="005EB8"/>
                <w:sz w:val="21"/>
                <w:szCs w:val="21"/>
              </w:rPr>
              <w:fldChar w:fldCharType="end"/>
            </w:r>
            <w:r w:rsidRPr="006B011A">
              <w:rPr>
                <w:color w:val="005EB8"/>
                <w:sz w:val="21"/>
                <w:szCs w:val="21"/>
              </w:rPr>
              <w:t xml:space="preserve"> </w:t>
            </w:r>
          </w:p>
          <w:p w14:paraId="66BA1CA4" w14:textId="77777777" w:rsidR="00442524" w:rsidRDefault="00442524" w:rsidP="00A7501E">
            <w:pPr>
              <w:rPr>
                <w:sz w:val="21"/>
                <w:szCs w:val="21"/>
              </w:rPr>
            </w:pPr>
          </w:p>
          <w:p w14:paraId="6E01CA4B" w14:textId="407D55A4" w:rsidR="00F537EB" w:rsidRPr="00A7501E" w:rsidRDefault="00F537EB" w:rsidP="00A7501E">
            <w:pPr>
              <w:rPr>
                <w:b/>
                <w:bCs/>
                <w:color w:val="005EB8"/>
                <w:sz w:val="21"/>
                <w:szCs w:val="21"/>
              </w:rPr>
            </w:pPr>
          </w:p>
        </w:tc>
      </w:tr>
    </w:tbl>
    <w:p w14:paraId="5BE9A906" w14:textId="2E063FB2" w:rsidR="00880BA1" w:rsidRDefault="00880BA1" w:rsidP="00880BA1">
      <w:pPr>
        <w:rPr>
          <w:sz w:val="2"/>
          <w:szCs w:val="2"/>
        </w:rPr>
      </w:pPr>
    </w:p>
    <w:p w14:paraId="1F153359" w14:textId="77777777" w:rsidR="00422B33" w:rsidRDefault="00422B33" w:rsidP="00880BA1">
      <w:pPr>
        <w:rPr>
          <w:sz w:val="2"/>
          <w:szCs w:val="2"/>
        </w:rPr>
      </w:pPr>
    </w:p>
    <w:p w14:paraId="0DBC02EC" w14:textId="77777777" w:rsidR="00D054C0" w:rsidRDefault="00D054C0" w:rsidP="00880BA1">
      <w:pPr>
        <w:rPr>
          <w:sz w:val="2"/>
          <w:szCs w:val="2"/>
        </w:rPr>
      </w:pPr>
    </w:p>
    <w:p w14:paraId="5E9C6AC4" w14:textId="77777777" w:rsidR="00E91439" w:rsidRDefault="00E91439" w:rsidP="00880BA1">
      <w:pPr>
        <w:rPr>
          <w:sz w:val="2"/>
          <w:szCs w:val="2"/>
        </w:rPr>
      </w:pPr>
    </w:p>
    <w:p w14:paraId="1A957C83" w14:textId="77777777" w:rsidR="00E91439" w:rsidRDefault="00E91439" w:rsidP="00880BA1">
      <w:pPr>
        <w:rPr>
          <w:sz w:val="2"/>
          <w:szCs w:val="2"/>
        </w:rPr>
      </w:pPr>
    </w:p>
    <w:p w14:paraId="02289CEC" w14:textId="77777777" w:rsidR="00E91439" w:rsidRDefault="00E91439" w:rsidP="00880BA1">
      <w:pPr>
        <w:rPr>
          <w:sz w:val="2"/>
          <w:szCs w:val="2"/>
        </w:rPr>
      </w:pPr>
    </w:p>
    <w:p w14:paraId="2D76256F" w14:textId="77777777" w:rsidR="00E91439" w:rsidRDefault="00E91439" w:rsidP="00880BA1">
      <w:pPr>
        <w:rPr>
          <w:sz w:val="2"/>
          <w:szCs w:val="2"/>
        </w:rPr>
      </w:pPr>
    </w:p>
    <w:p w14:paraId="464715FB" w14:textId="77777777" w:rsidR="00E71456" w:rsidRDefault="00E71456" w:rsidP="00880BA1">
      <w:pPr>
        <w:rPr>
          <w:sz w:val="2"/>
          <w:szCs w:val="2"/>
        </w:rPr>
      </w:pPr>
    </w:p>
    <w:p w14:paraId="4E51C4DC" w14:textId="77777777" w:rsidR="00E71456" w:rsidRDefault="00E71456" w:rsidP="00880BA1">
      <w:pPr>
        <w:rPr>
          <w:sz w:val="2"/>
          <w:szCs w:val="2"/>
        </w:rPr>
      </w:pPr>
    </w:p>
    <w:p w14:paraId="0A0B1838" w14:textId="77777777" w:rsidR="00E71456" w:rsidRDefault="00E71456" w:rsidP="00880BA1">
      <w:pPr>
        <w:rPr>
          <w:sz w:val="2"/>
          <w:szCs w:val="2"/>
        </w:rPr>
      </w:pPr>
    </w:p>
    <w:p w14:paraId="0DE16625" w14:textId="77777777" w:rsidR="00E71456" w:rsidRDefault="00E71456" w:rsidP="00880BA1">
      <w:pPr>
        <w:rPr>
          <w:sz w:val="2"/>
          <w:szCs w:val="2"/>
        </w:rPr>
      </w:pPr>
    </w:p>
    <w:p w14:paraId="36A1E5D7" w14:textId="77777777" w:rsidR="00CE2CA7" w:rsidRDefault="00CE2CA7" w:rsidP="00880BA1">
      <w:pPr>
        <w:rPr>
          <w:sz w:val="2"/>
          <w:szCs w:val="2"/>
        </w:rPr>
      </w:pPr>
    </w:p>
    <w:p w14:paraId="713E4FD8" w14:textId="77777777" w:rsidR="00CE2CA7" w:rsidRDefault="00CE2CA7" w:rsidP="00880BA1">
      <w:pPr>
        <w:rPr>
          <w:sz w:val="2"/>
          <w:szCs w:val="2"/>
        </w:rPr>
      </w:pPr>
    </w:p>
    <w:p w14:paraId="0D3FFA00" w14:textId="77777777" w:rsidR="00CE2CA7" w:rsidRDefault="00CE2CA7" w:rsidP="00880BA1">
      <w:pPr>
        <w:rPr>
          <w:sz w:val="2"/>
          <w:szCs w:val="2"/>
        </w:rPr>
      </w:pPr>
    </w:p>
    <w:p w14:paraId="7A1B6AFD" w14:textId="77777777" w:rsidR="00CE2CA7" w:rsidRDefault="00CE2CA7" w:rsidP="00880BA1">
      <w:pPr>
        <w:rPr>
          <w:sz w:val="2"/>
          <w:szCs w:val="2"/>
        </w:rPr>
      </w:pPr>
    </w:p>
    <w:p w14:paraId="3E03270F" w14:textId="77777777" w:rsidR="00CE2CA7" w:rsidRDefault="00CE2CA7" w:rsidP="00880BA1">
      <w:pPr>
        <w:rPr>
          <w:sz w:val="2"/>
          <w:szCs w:val="2"/>
        </w:rPr>
      </w:pPr>
    </w:p>
    <w:p w14:paraId="497D88D7" w14:textId="77777777" w:rsidR="00CE2CA7" w:rsidRDefault="00CE2CA7" w:rsidP="00880BA1">
      <w:pPr>
        <w:rPr>
          <w:sz w:val="2"/>
          <w:szCs w:val="2"/>
        </w:rPr>
      </w:pPr>
    </w:p>
    <w:p w14:paraId="052A9DC9" w14:textId="77777777" w:rsidR="00CE2CA7" w:rsidRDefault="00CE2CA7" w:rsidP="00880BA1">
      <w:pPr>
        <w:rPr>
          <w:sz w:val="2"/>
          <w:szCs w:val="2"/>
        </w:rPr>
      </w:pPr>
    </w:p>
    <w:p w14:paraId="7E439145" w14:textId="77777777" w:rsidR="00CE2CA7" w:rsidRDefault="00CE2CA7" w:rsidP="00880BA1">
      <w:pPr>
        <w:rPr>
          <w:sz w:val="2"/>
          <w:szCs w:val="2"/>
        </w:rPr>
      </w:pPr>
    </w:p>
    <w:p w14:paraId="1A59C210" w14:textId="77777777" w:rsidR="00CE2CA7" w:rsidRDefault="00CE2CA7" w:rsidP="00880BA1">
      <w:pPr>
        <w:rPr>
          <w:sz w:val="2"/>
          <w:szCs w:val="2"/>
        </w:rPr>
      </w:pPr>
    </w:p>
    <w:p w14:paraId="609B73F1" w14:textId="77777777" w:rsidR="00CE2CA7" w:rsidRDefault="00CE2CA7" w:rsidP="00880BA1">
      <w:pPr>
        <w:rPr>
          <w:sz w:val="2"/>
          <w:szCs w:val="2"/>
        </w:rPr>
      </w:pPr>
    </w:p>
    <w:p w14:paraId="2E2BB0EB" w14:textId="77777777" w:rsidR="00CE2CA7" w:rsidRDefault="00CE2CA7" w:rsidP="00880BA1">
      <w:pPr>
        <w:rPr>
          <w:sz w:val="2"/>
          <w:szCs w:val="2"/>
        </w:rPr>
      </w:pPr>
    </w:p>
    <w:p w14:paraId="6C3AA9B9" w14:textId="77777777" w:rsidR="00CE2CA7" w:rsidRDefault="00CE2CA7" w:rsidP="00880BA1">
      <w:pPr>
        <w:rPr>
          <w:sz w:val="2"/>
          <w:szCs w:val="2"/>
        </w:rPr>
      </w:pPr>
    </w:p>
    <w:p w14:paraId="60DE9A2C" w14:textId="77777777" w:rsidR="00CE2CA7" w:rsidRDefault="00CE2CA7" w:rsidP="00880BA1">
      <w:pPr>
        <w:rPr>
          <w:sz w:val="2"/>
          <w:szCs w:val="2"/>
        </w:rPr>
      </w:pPr>
    </w:p>
    <w:p w14:paraId="204A8986" w14:textId="77777777" w:rsidR="00CE2CA7" w:rsidRDefault="00CE2CA7" w:rsidP="00880BA1">
      <w:pPr>
        <w:rPr>
          <w:sz w:val="2"/>
          <w:szCs w:val="2"/>
        </w:rPr>
      </w:pPr>
    </w:p>
    <w:p w14:paraId="7104B346" w14:textId="77777777" w:rsidR="00CE2CA7" w:rsidRDefault="00CE2CA7" w:rsidP="00880BA1">
      <w:pPr>
        <w:rPr>
          <w:sz w:val="2"/>
          <w:szCs w:val="2"/>
        </w:rPr>
      </w:pPr>
    </w:p>
    <w:p w14:paraId="2C6FE216" w14:textId="77777777" w:rsidR="00CE2CA7" w:rsidRDefault="00CE2CA7" w:rsidP="00880BA1">
      <w:pPr>
        <w:rPr>
          <w:sz w:val="2"/>
          <w:szCs w:val="2"/>
        </w:rPr>
      </w:pPr>
    </w:p>
    <w:p w14:paraId="6F99D2CD" w14:textId="77777777" w:rsidR="00CE2CA7" w:rsidRDefault="00CE2CA7" w:rsidP="00880BA1">
      <w:pPr>
        <w:rPr>
          <w:sz w:val="2"/>
          <w:szCs w:val="2"/>
        </w:rPr>
      </w:pPr>
    </w:p>
    <w:p w14:paraId="52A7755C" w14:textId="77777777" w:rsidR="00CE2CA7" w:rsidRDefault="00CE2CA7" w:rsidP="00880BA1">
      <w:pPr>
        <w:rPr>
          <w:sz w:val="2"/>
          <w:szCs w:val="2"/>
        </w:rPr>
      </w:pPr>
    </w:p>
    <w:p w14:paraId="398173A2" w14:textId="77777777" w:rsidR="00CE2CA7" w:rsidRDefault="00CE2CA7" w:rsidP="00880BA1">
      <w:pPr>
        <w:rPr>
          <w:sz w:val="2"/>
          <w:szCs w:val="2"/>
        </w:rPr>
      </w:pPr>
    </w:p>
    <w:p w14:paraId="7FEE42F8" w14:textId="77777777" w:rsidR="00CE2CA7" w:rsidRDefault="00CE2CA7" w:rsidP="00880BA1">
      <w:pPr>
        <w:rPr>
          <w:sz w:val="2"/>
          <w:szCs w:val="2"/>
        </w:rPr>
      </w:pPr>
    </w:p>
    <w:p w14:paraId="05480A23" w14:textId="77777777" w:rsidR="00CE2CA7" w:rsidRDefault="00CE2CA7" w:rsidP="00880BA1">
      <w:pPr>
        <w:rPr>
          <w:sz w:val="2"/>
          <w:szCs w:val="2"/>
        </w:rPr>
      </w:pPr>
    </w:p>
    <w:p w14:paraId="6468B9A1" w14:textId="77777777" w:rsidR="00CE2CA7" w:rsidRDefault="00CE2CA7" w:rsidP="00880BA1">
      <w:pPr>
        <w:rPr>
          <w:sz w:val="2"/>
          <w:szCs w:val="2"/>
        </w:rPr>
      </w:pPr>
    </w:p>
    <w:p w14:paraId="22F0F580" w14:textId="77777777" w:rsidR="00CE2CA7" w:rsidRDefault="00CE2CA7" w:rsidP="00880BA1">
      <w:pPr>
        <w:rPr>
          <w:sz w:val="2"/>
          <w:szCs w:val="2"/>
        </w:rPr>
      </w:pPr>
    </w:p>
    <w:p w14:paraId="51BF9129" w14:textId="77777777" w:rsidR="00CE2CA7" w:rsidRDefault="00CE2CA7" w:rsidP="00880BA1">
      <w:pPr>
        <w:rPr>
          <w:sz w:val="2"/>
          <w:szCs w:val="2"/>
        </w:rPr>
      </w:pPr>
    </w:p>
    <w:p w14:paraId="12A2F5A8" w14:textId="77777777" w:rsidR="00CE2CA7" w:rsidRDefault="00CE2CA7" w:rsidP="00880BA1">
      <w:pPr>
        <w:rPr>
          <w:sz w:val="2"/>
          <w:szCs w:val="2"/>
        </w:rPr>
      </w:pPr>
    </w:p>
    <w:p w14:paraId="54DEB3E9" w14:textId="77777777" w:rsidR="00CE2CA7" w:rsidRDefault="00CE2CA7" w:rsidP="00880BA1">
      <w:pPr>
        <w:rPr>
          <w:sz w:val="2"/>
          <w:szCs w:val="2"/>
        </w:rPr>
      </w:pPr>
    </w:p>
    <w:p w14:paraId="30C0759C" w14:textId="77777777" w:rsidR="00CE2CA7" w:rsidRDefault="00CE2CA7" w:rsidP="00880BA1">
      <w:pPr>
        <w:rPr>
          <w:sz w:val="2"/>
          <w:szCs w:val="2"/>
        </w:rPr>
      </w:pPr>
    </w:p>
    <w:p w14:paraId="00906032" w14:textId="77777777" w:rsidR="00CE2CA7" w:rsidRDefault="00CE2CA7" w:rsidP="00880BA1">
      <w:pPr>
        <w:rPr>
          <w:sz w:val="2"/>
          <w:szCs w:val="2"/>
        </w:rPr>
      </w:pPr>
    </w:p>
    <w:p w14:paraId="1A894068" w14:textId="77777777" w:rsidR="00CE2CA7" w:rsidRDefault="00CE2CA7" w:rsidP="00880BA1">
      <w:pPr>
        <w:rPr>
          <w:sz w:val="2"/>
          <w:szCs w:val="2"/>
        </w:rPr>
      </w:pPr>
    </w:p>
    <w:p w14:paraId="13DFBC00" w14:textId="77777777" w:rsidR="00CE2CA7" w:rsidRDefault="00CE2CA7" w:rsidP="00880BA1">
      <w:pPr>
        <w:rPr>
          <w:sz w:val="2"/>
          <w:szCs w:val="2"/>
        </w:rPr>
      </w:pPr>
    </w:p>
    <w:p w14:paraId="60CFB9F1" w14:textId="77777777" w:rsidR="00CE2CA7" w:rsidRDefault="00CE2CA7" w:rsidP="00880BA1">
      <w:pPr>
        <w:rPr>
          <w:sz w:val="2"/>
          <w:szCs w:val="2"/>
        </w:rPr>
      </w:pPr>
    </w:p>
    <w:p w14:paraId="2B476FEF" w14:textId="77777777" w:rsidR="00CE2CA7" w:rsidRDefault="00CE2CA7" w:rsidP="00880BA1">
      <w:pPr>
        <w:rPr>
          <w:sz w:val="2"/>
          <w:szCs w:val="2"/>
        </w:rPr>
      </w:pPr>
    </w:p>
    <w:p w14:paraId="3CB1E499" w14:textId="77777777" w:rsidR="00CE2CA7" w:rsidRDefault="00CE2CA7" w:rsidP="00880BA1">
      <w:pPr>
        <w:rPr>
          <w:sz w:val="2"/>
          <w:szCs w:val="2"/>
        </w:rPr>
      </w:pPr>
    </w:p>
    <w:p w14:paraId="5C4DB672" w14:textId="77777777" w:rsidR="00CE2CA7" w:rsidRDefault="00CE2CA7" w:rsidP="00880BA1">
      <w:pPr>
        <w:rPr>
          <w:sz w:val="2"/>
          <w:szCs w:val="2"/>
        </w:rPr>
      </w:pPr>
    </w:p>
    <w:p w14:paraId="08D2484A" w14:textId="77777777" w:rsidR="00CE2CA7" w:rsidRDefault="00CE2CA7" w:rsidP="00880BA1">
      <w:pPr>
        <w:rPr>
          <w:sz w:val="2"/>
          <w:szCs w:val="2"/>
        </w:rPr>
      </w:pPr>
    </w:p>
    <w:p w14:paraId="5EEC45DE" w14:textId="77777777" w:rsidR="00CE2CA7" w:rsidRDefault="00CE2CA7" w:rsidP="00880BA1">
      <w:pPr>
        <w:rPr>
          <w:sz w:val="2"/>
          <w:szCs w:val="2"/>
        </w:rPr>
      </w:pPr>
    </w:p>
    <w:p w14:paraId="486AF62E" w14:textId="77777777" w:rsidR="00CE2CA7" w:rsidRDefault="00CE2CA7" w:rsidP="00880BA1">
      <w:pPr>
        <w:rPr>
          <w:sz w:val="2"/>
          <w:szCs w:val="2"/>
        </w:rPr>
      </w:pPr>
    </w:p>
    <w:p w14:paraId="3E2952BD" w14:textId="77777777" w:rsidR="00CE2CA7" w:rsidRDefault="00CE2CA7" w:rsidP="00880BA1">
      <w:pPr>
        <w:rPr>
          <w:sz w:val="2"/>
          <w:szCs w:val="2"/>
        </w:rPr>
      </w:pPr>
    </w:p>
    <w:p w14:paraId="12F7656B" w14:textId="77777777" w:rsidR="00CE2CA7" w:rsidRDefault="00CE2CA7" w:rsidP="00880BA1">
      <w:pPr>
        <w:rPr>
          <w:sz w:val="2"/>
          <w:szCs w:val="2"/>
        </w:rPr>
      </w:pPr>
    </w:p>
    <w:p w14:paraId="1D4780BF" w14:textId="77777777" w:rsidR="00CE2CA7" w:rsidRDefault="00CE2CA7" w:rsidP="00880BA1">
      <w:pPr>
        <w:rPr>
          <w:sz w:val="2"/>
          <w:szCs w:val="2"/>
        </w:rPr>
      </w:pPr>
    </w:p>
    <w:p w14:paraId="667286BE" w14:textId="77777777" w:rsidR="00CE2CA7" w:rsidRDefault="00CE2CA7" w:rsidP="00880BA1">
      <w:pPr>
        <w:rPr>
          <w:sz w:val="2"/>
          <w:szCs w:val="2"/>
        </w:rPr>
      </w:pPr>
    </w:p>
    <w:p w14:paraId="14CB1237" w14:textId="77777777" w:rsidR="00CE2CA7" w:rsidRDefault="00CE2CA7" w:rsidP="00880BA1">
      <w:pPr>
        <w:rPr>
          <w:sz w:val="2"/>
          <w:szCs w:val="2"/>
        </w:rPr>
      </w:pPr>
    </w:p>
    <w:p w14:paraId="3CD8F68E" w14:textId="77777777" w:rsidR="00CE2CA7" w:rsidRDefault="00CE2CA7" w:rsidP="00880BA1">
      <w:pPr>
        <w:rPr>
          <w:sz w:val="2"/>
          <w:szCs w:val="2"/>
        </w:rPr>
      </w:pPr>
    </w:p>
    <w:p w14:paraId="029D2A16" w14:textId="77777777" w:rsidR="00CE2CA7" w:rsidRDefault="00CE2CA7" w:rsidP="00880BA1">
      <w:pPr>
        <w:rPr>
          <w:sz w:val="2"/>
          <w:szCs w:val="2"/>
        </w:rPr>
      </w:pPr>
    </w:p>
    <w:p w14:paraId="3D91CEDA" w14:textId="77777777" w:rsidR="00CE2CA7" w:rsidRDefault="00CE2CA7" w:rsidP="00880BA1">
      <w:pPr>
        <w:rPr>
          <w:sz w:val="2"/>
          <w:szCs w:val="2"/>
        </w:rPr>
      </w:pPr>
    </w:p>
    <w:p w14:paraId="69D5263A" w14:textId="77777777" w:rsidR="00CE2CA7" w:rsidRDefault="00CE2CA7" w:rsidP="00880BA1">
      <w:pPr>
        <w:rPr>
          <w:sz w:val="2"/>
          <w:szCs w:val="2"/>
        </w:rPr>
      </w:pPr>
    </w:p>
    <w:p w14:paraId="75044783" w14:textId="77777777" w:rsidR="00CE2CA7" w:rsidRDefault="00CE2CA7" w:rsidP="00880BA1">
      <w:pPr>
        <w:rPr>
          <w:sz w:val="2"/>
          <w:szCs w:val="2"/>
        </w:rPr>
      </w:pPr>
    </w:p>
    <w:p w14:paraId="4BFB0439" w14:textId="77777777" w:rsidR="00CE2CA7" w:rsidRDefault="00CE2CA7" w:rsidP="00880BA1">
      <w:pPr>
        <w:rPr>
          <w:sz w:val="2"/>
          <w:szCs w:val="2"/>
        </w:rPr>
      </w:pPr>
    </w:p>
    <w:p w14:paraId="17EB4074" w14:textId="77777777" w:rsidR="00CE2CA7" w:rsidRDefault="00CE2CA7" w:rsidP="00880BA1">
      <w:pPr>
        <w:rPr>
          <w:sz w:val="2"/>
          <w:szCs w:val="2"/>
        </w:rPr>
      </w:pPr>
    </w:p>
    <w:p w14:paraId="22421EC7" w14:textId="77777777" w:rsidR="00CE2CA7" w:rsidRDefault="00CE2CA7" w:rsidP="00880BA1">
      <w:pPr>
        <w:rPr>
          <w:sz w:val="2"/>
          <w:szCs w:val="2"/>
        </w:rPr>
      </w:pPr>
    </w:p>
    <w:p w14:paraId="66AB79B6" w14:textId="77777777" w:rsidR="00CE2CA7" w:rsidRDefault="00CE2CA7" w:rsidP="00880BA1">
      <w:pPr>
        <w:rPr>
          <w:sz w:val="2"/>
          <w:szCs w:val="2"/>
        </w:rPr>
      </w:pPr>
    </w:p>
    <w:p w14:paraId="6D71DD57" w14:textId="77777777" w:rsidR="00CE2CA7" w:rsidRDefault="00CE2CA7" w:rsidP="00880BA1">
      <w:pPr>
        <w:rPr>
          <w:sz w:val="2"/>
          <w:szCs w:val="2"/>
        </w:rPr>
      </w:pPr>
    </w:p>
    <w:p w14:paraId="30A3B6AD" w14:textId="77777777" w:rsidR="00CE2CA7" w:rsidRDefault="00CE2CA7" w:rsidP="00880BA1">
      <w:pPr>
        <w:rPr>
          <w:sz w:val="2"/>
          <w:szCs w:val="2"/>
        </w:rPr>
      </w:pPr>
    </w:p>
    <w:p w14:paraId="0D085979" w14:textId="77777777" w:rsidR="00CE2CA7" w:rsidRDefault="00CE2CA7" w:rsidP="00880BA1">
      <w:pPr>
        <w:rPr>
          <w:sz w:val="2"/>
          <w:szCs w:val="2"/>
        </w:rPr>
      </w:pPr>
    </w:p>
    <w:p w14:paraId="559091BA" w14:textId="77777777" w:rsidR="00CE2CA7" w:rsidRDefault="00CE2CA7" w:rsidP="00880BA1">
      <w:pPr>
        <w:rPr>
          <w:sz w:val="2"/>
          <w:szCs w:val="2"/>
        </w:rPr>
      </w:pPr>
    </w:p>
    <w:p w14:paraId="1F791E76" w14:textId="77777777" w:rsidR="00CE2CA7" w:rsidRDefault="00CE2CA7" w:rsidP="00880BA1">
      <w:pPr>
        <w:rPr>
          <w:sz w:val="2"/>
          <w:szCs w:val="2"/>
        </w:rPr>
      </w:pPr>
    </w:p>
    <w:p w14:paraId="7E6661AD" w14:textId="77777777" w:rsidR="00CE2CA7" w:rsidRDefault="00CE2CA7" w:rsidP="00880BA1">
      <w:pPr>
        <w:rPr>
          <w:sz w:val="2"/>
          <w:szCs w:val="2"/>
        </w:rPr>
      </w:pPr>
    </w:p>
    <w:p w14:paraId="7132341F" w14:textId="77777777" w:rsidR="00CE2CA7" w:rsidRDefault="00CE2CA7" w:rsidP="00880BA1">
      <w:pPr>
        <w:rPr>
          <w:sz w:val="2"/>
          <w:szCs w:val="2"/>
        </w:rPr>
      </w:pPr>
    </w:p>
    <w:p w14:paraId="49B5247F" w14:textId="77777777" w:rsidR="00CE2CA7" w:rsidRDefault="00CE2CA7" w:rsidP="00880BA1">
      <w:pPr>
        <w:rPr>
          <w:sz w:val="2"/>
          <w:szCs w:val="2"/>
        </w:rPr>
      </w:pPr>
    </w:p>
    <w:p w14:paraId="25FD8062" w14:textId="77777777" w:rsidR="00CE2CA7" w:rsidRDefault="00CE2CA7" w:rsidP="00880BA1">
      <w:pPr>
        <w:rPr>
          <w:sz w:val="2"/>
          <w:szCs w:val="2"/>
        </w:rPr>
      </w:pPr>
    </w:p>
    <w:p w14:paraId="0600E599" w14:textId="77777777" w:rsidR="00CE2CA7" w:rsidRDefault="00CE2CA7" w:rsidP="00880BA1">
      <w:pPr>
        <w:rPr>
          <w:sz w:val="2"/>
          <w:szCs w:val="2"/>
        </w:rPr>
      </w:pPr>
    </w:p>
    <w:p w14:paraId="7AFC0302" w14:textId="77777777" w:rsidR="00CE2CA7" w:rsidRDefault="00CE2CA7" w:rsidP="00880BA1">
      <w:pPr>
        <w:rPr>
          <w:sz w:val="2"/>
          <w:szCs w:val="2"/>
        </w:rPr>
      </w:pPr>
    </w:p>
    <w:p w14:paraId="40C1D178" w14:textId="77777777" w:rsidR="00CE2CA7" w:rsidRDefault="00CE2CA7" w:rsidP="00880BA1">
      <w:pPr>
        <w:rPr>
          <w:sz w:val="2"/>
          <w:szCs w:val="2"/>
        </w:rPr>
      </w:pPr>
    </w:p>
    <w:p w14:paraId="692C39B1" w14:textId="77777777" w:rsidR="00CE2CA7" w:rsidRDefault="00CE2CA7" w:rsidP="00880BA1">
      <w:pPr>
        <w:rPr>
          <w:sz w:val="2"/>
          <w:szCs w:val="2"/>
        </w:rPr>
      </w:pPr>
    </w:p>
    <w:p w14:paraId="1222EF9B" w14:textId="77777777" w:rsidR="00CE2CA7" w:rsidRDefault="00CE2CA7" w:rsidP="00880BA1">
      <w:pPr>
        <w:rPr>
          <w:sz w:val="2"/>
          <w:szCs w:val="2"/>
        </w:rPr>
      </w:pPr>
    </w:p>
    <w:p w14:paraId="268B8214" w14:textId="77777777" w:rsidR="00CE2CA7" w:rsidRDefault="00CE2CA7" w:rsidP="00880BA1">
      <w:pPr>
        <w:rPr>
          <w:sz w:val="2"/>
          <w:szCs w:val="2"/>
        </w:rPr>
      </w:pPr>
    </w:p>
    <w:p w14:paraId="09AE6E71" w14:textId="77777777" w:rsidR="00CE2CA7" w:rsidRDefault="00CE2CA7" w:rsidP="00880BA1">
      <w:pPr>
        <w:rPr>
          <w:sz w:val="2"/>
          <w:szCs w:val="2"/>
        </w:rPr>
      </w:pPr>
    </w:p>
    <w:p w14:paraId="4F999384" w14:textId="77777777" w:rsidR="00CE2CA7" w:rsidRDefault="00CE2CA7" w:rsidP="00880BA1">
      <w:pPr>
        <w:rPr>
          <w:sz w:val="2"/>
          <w:szCs w:val="2"/>
        </w:rPr>
      </w:pPr>
    </w:p>
    <w:p w14:paraId="5A4F5934" w14:textId="77777777" w:rsidR="00CE2CA7" w:rsidRDefault="00CE2CA7" w:rsidP="00880BA1">
      <w:pPr>
        <w:rPr>
          <w:sz w:val="2"/>
          <w:szCs w:val="2"/>
        </w:rPr>
      </w:pPr>
    </w:p>
    <w:p w14:paraId="6872108A" w14:textId="77777777" w:rsidR="00CE2CA7" w:rsidRDefault="00CE2CA7" w:rsidP="00880BA1">
      <w:pPr>
        <w:rPr>
          <w:sz w:val="2"/>
          <w:szCs w:val="2"/>
        </w:rPr>
      </w:pPr>
    </w:p>
    <w:p w14:paraId="1BAE3041" w14:textId="77777777" w:rsidR="00CE2CA7" w:rsidRDefault="00CE2CA7" w:rsidP="00880BA1">
      <w:pPr>
        <w:rPr>
          <w:sz w:val="2"/>
          <w:szCs w:val="2"/>
        </w:rPr>
      </w:pPr>
    </w:p>
    <w:p w14:paraId="704D11B1" w14:textId="77777777" w:rsidR="00CE2CA7" w:rsidRDefault="00CE2CA7" w:rsidP="00880BA1">
      <w:pPr>
        <w:rPr>
          <w:sz w:val="2"/>
          <w:szCs w:val="2"/>
        </w:rPr>
      </w:pPr>
    </w:p>
    <w:p w14:paraId="158C4357" w14:textId="77777777" w:rsidR="00CE2CA7" w:rsidRDefault="00CE2CA7" w:rsidP="00880BA1">
      <w:pPr>
        <w:rPr>
          <w:sz w:val="2"/>
          <w:szCs w:val="2"/>
        </w:rPr>
      </w:pPr>
    </w:p>
    <w:p w14:paraId="3C4E4CF2" w14:textId="77777777" w:rsidR="00CE2CA7" w:rsidRDefault="00CE2CA7" w:rsidP="00880BA1">
      <w:pPr>
        <w:rPr>
          <w:sz w:val="2"/>
          <w:szCs w:val="2"/>
        </w:rPr>
      </w:pPr>
    </w:p>
    <w:p w14:paraId="2243CE85" w14:textId="77777777" w:rsidR="00CE2CA7" w:rsidRDefault="00CE2CA7" w:rsidP="00880BA1">
      <w:pPr>
        <w:rPr>
          <w:sz w:val="2"/>
          <w:szCs w:val="2"/>
        </w:rPr>
      </w:pPr>
    </w:p>
    <w:p w14:paraId="78CAFB0F" w14:textId="77777777" w:rsidR="00CE2CA7" w:rsidRDefault="00CE2CA7" w:rsidP="00880BA1">
      <w:pPr>
        <w:rPr>
          <w:sz w:val="2"/>
          <w:szCs w:val="2"/>
        </w:rPr>
      </w:pPr>
    </w:p>
    <w:p w14:paraId="28704898" w14:textId="77777777" w:rsidR="00CE2CA7" w:rsidRDefault="00CE2CA7" w:rsidP="00880BA1">
      <w:pPr>
        <w:rPr>
          <w:sz w:val="2"/>
          <w:szCs w:val="2"/>
        </w:rPr>
      </w:pPr>
    </w:p>
    <w:p w14:paraId="4075872B" w14:textId="72893755" w:rsidR="00B62340" w:rsidRDefault="00673074" w:rsidP="00880BA1">
      <w:pPr>
        <w:rPr>
          <w:sz w:val="2"/>
          <w:szCs w:val="2"/>
        </w:rPr>
      </w:pPr>
      <w:r>
        <w:rPr>
          <w:noProof/>
          <w:sz w:val="2"/>
          <w:szCs w:val="2"/>
        </w:rPr>
        <w:lastRenderedPageBreak/>
        <mc:AlternateContent>
          <mc:Choice Requires="wpg">
            <w:drawing>
              <wp:anchor distT="0" distB="0" distL="114300" distR="114300" simplePos="0" relativeHeight="487586816" behindDoc="0" locked="0" layoutInCell="1" allowOverlap="1" wp14:anchorId="0EED3D2B" wp14:editId="4B9E331D">
                <wp:simplePos x="0" y="0"/>
                <wp:positionH relativeFrom="margin">
                  <wp:posOffset>76200</wp:posOffset>
                </wp:positionH>
                <wp:positionV relativeFrom="paragraph">
                  <wp:posOffset>2540</wp:posOffset>
                </wp:positionV>
                <wp:extent cx="5848350" cy="696595"/>
                <wp:effectExtent l="0" t="0" r="0" b="8255"/>
                <wp:wrapNone/>
                <wp:docPr id="434243214" name="Group 434243214"/>
                <wp:cNvGraphicFramePr/>
                <a:graphic xmlns:a="http://schemas.openxmlformats.org/drawingml/2006/main">
                  <a:graphicData uri="http://schemas.microsoft.com/office/word/2010/wordprocessingGroup">
                    <wpg:wgp>
                      <wpg:cNvGrpSpPr/>
                      <wpg:grpSpPr>
                        <a:xfrm>
                          <a:off x="0" y="0"/>
                          <a:ext cx="5848350" cy="696595"/>
                          <a:chOff x="0" y="0"/>
                          <a:chExt cx="5848350" cy="696876"/>
                        </a:xfrm>
                      </wpg:grpSpPr>
                      <wps:wsp>
                        <wps:cNvPr id="1246317492" name="Rectangle 1246317492"/>
                        <wps:cNvSpPr/>
                        <wps:spPr>
                          <a:xfrm>
                            <a:off x="0" y="0"/>
                            <a:ext cx="5848350" cy="13335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107750" name="Rectangle 335107750"/>
                        <wps:cNvSpPr/>
                        <wps:spPr>
                          <a:xfrm>
                            <a:off x="0" y="563526"/>
                            <a:ext cx="5848350" cy="13335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6905513" name="Text Box 2016905513"/>
                        <wps:cNvSpPr txBox="1"/>
                        <wps:spPr>
                          <a:xfrm>
                            <a:off x="701749" y="166809"/>
                            <a:ext cx="4429125" cy="371475"/>
                          </a:xfrm>
                          <a:prstGeom prst="rect">
                            <a:avLst/>
                          </a:prstGeom>
                          <a:solidFill>
                            <a:schemeClr val="lt1"/>
                          </a:solidFill>
                          <a:ln w="6350">
                            <a:noFill/>
                          </a:ln>
                        </wps:spPr>
                        <wps:txbx>
                          <w:txbxContent>
                            <w:p w14:paraId="78307288" w14:textId="77777777" w:rsidR="002A7A09" w:rsidRDefault="002A7A09" w:rsidP="002A7A09">
                              <w:pPr>
                                <w:jc w:val="center"/>
                              </w:pPr>
                              <w:r w:rsidRPr="007C17B0">
                                <w:rPr>
                                  <w:rStyle w:val="Strong"/>
                                  <w:color w:val="005EB8"/>
                                  <w:position w:val="17"/>
                                  <w:sz w:val="34"/>
                                  <w:szCs w:val="34"/>
                                </w:rPr>
                                <w:t>Graduate Management Training Scheme</w:t>
                              </w:r>
                            </w:p>
                            <w:p w14:paraId="1FCEE145" w14:textId="73B815FD" w:rsidR="00D054C0" w:rsidRDefault="00D054C0" w:rsidP="00D054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ED3D2B" id="Group 434243214" o:spid="_x0000_s1031" style="position:absolute;margin-left:6pt;margin-top:.2pt;width:460.5pt;height:54.85pt;z-index:487586816;mso-position-horizontal-relative:margin" coordsize="58483,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">
                <v:rect id="Rectangle 1246317492" o:spid="_x0000_s1032" style="position:absolute;width:5848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" fillcolor="#005eb8" stroked="f" strokeweight="2pt"/>
                <v:rect id="Rectangle 335107750" o:spid="_x0000_s1033" style="position:absolute;top:5635;width:5848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" fillcolor="#005eb8" stroked="f" strokeweight="2pt"/>
                <v:shape id="Text Box 2016905513" o:spid="_x0000_s1034" type="#_x0000_t202" style="position:absolute;left:7017;top:1668;width:4429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" fillcolor="white [3201]" stroked="f" strokeweight=".5pt">
                  <v:textbox>
                    <w:txbxContent>
                      <w:p w14:paraId="78307288" w14:textId="77777777" w:rsidR="002A7A09" w:rsidRDefault="002A7A09" w:rsidP="002A7A09">
                        <w:pPr>
                          <w:jc w:val="center"/>
                        </w:pPr>
                        <w:r w:rsidRPr="007C17B0">
                          <w:rPr>
                            <w:rStyle w:val="Strong"/>
                            <w:color w:val="005EB8"/>
                            <w:position w:val="17"/>
                            <w:sz w:val="34"/>
                            <w:szCs w:val="34"/>
                          </w:rPr>
                          <w:t>Graduate Management Training Scheme</w:t>
                        </w:r>
                      </w:p>
                      <w:p w14:paraId="1FCEE145" w14:textId="73B815FD" w:rsidR="00D054C0" w:rsidRDefault="00D054C0" w:rsidP="00D054C0">
                        <w:pPr>
                          <w:jc w:val="center"/>
                        </w:pPr>
                      </w:p>
                    </w:txbxContent>
                  </v:textbox>
                </v:shape>
                <w10:wrap anchorx="margin"/>
              </v:group>
            </w:pict>
          </mc:Fallback>
        </mc:AlternateContent>
      </w:r>
    </w:p>
    <w:p w14:paraId="06E37101" w14:textId="77777777" w:rsidR="00442524" w:rsidRDefault="00442524" w:rsidP="00880BA1">
      <w:pPr>
        <w:rPr>
          <w:sz w:val="2"/>
          <w:szCs w:val="2"/>
        </w:rPr>
      </w:pPr>
    </w:p>
    <w:p w14:paraId="79A1312E" w14:textId="77777777" w:rsidR="00442524" w:rsidRDefault="00442524" w:rsidP="00880BA1">
      <w:pPr>
        <w:rPr>
          <w:sz w:val="2"/>
          <w:szCs w:val="2"/>
        </w:rPr>
      </w:pPr>
    </w:p>
    <w:p w14:paraId="722CB023" w14:textId="77777777" w:rsidR="00442524" w:rsidRDefault="00442524" w:rsidP="00880BA1">
      <w:pPr>
        <w:rPr>
          <w:sz w:val="2"/>
          <w:szCs w:val="2"/>
        </w:rPr>
      </w:pPr>
    </w:p>
    <w:p w14:paraId="18C2E26E" w14:textId="77777777" w:rsidR="00442524" w:rsidRDefault="00442524" w:rsidP="00880BA1">
      <w:pPr>
        <w:rPr>
          <w:sz w:val="2"/>
          <w:szCs w:val="2"/>
        </w:rPr>
      </w:pPr>
    </w:p>
    <w:p w14:paraId="39C5BCE7" w14:textId="77777777" w:rsidR="00442524" w:rsidRDefault="00442524" w:rsidP="00880BA1">
      <w:pPr>
        <w:rPr>
          <w:sz w:val="2"/>
          <w:szCs w:val="2"/>
        </w:rPr>
      </w:pPr>
    </w:p>
    <w:p w14:paraId="65F8B846" w14:textId="77777777" w:rsidR="00B62340" w:rsidRDefault="00B62340" w:rsidP="00880BA1">
      <w:pPr>
        <w:rPr>
          <w:sz w:val="2"/>
          <w:szCs w:val="2"/>
        </w:rPr>
      </w:pPr>
    </w:p>
    <w:p w14:paraId="63B8A36C" w14:textId="77777777" w:rsidR="00B62340" w:rsidRDefault="00B62340" w:rsidP="00880BA1">
      <w:pPr>
        <w:rPr>
          <w:sz w:val="2"/>
          <w:szCs w:val="2"/>
        </w:rPr>
      </w:pPr>
    </w:p>
    <w:p w14:paraId="01CFF612" w14:textId="77777777" w:rsidR="00B62340" w:rsidRDefault="00B62340" w:rsidP="00880BA1">
      <w:pPr>
        <w:rPr>
          <w:sz w:val="2"/>
          <w:szCs w:val="2"/>
        </w:rPr>
      </w:pPr>
    </w:p>
    <w:p w14:paraId="39D7864C" w14:textId="77777777" w:rsidR="00B62340" w:rsidRDefault="00B62340" w:rsidP="00880BA1">
      <w:pPr>
        <w:rPr>
          <w:sz w:val="2"/>
          <w:szCs w:val="2"/>
        </w:rPr>
      </w:pPr>
    </w:p>
    <w:p w14:paraId="0DE9CEE9" w14:textId="77777777" w:rsidR="00B62340" w:rsidRDefault="00B62340" w:rsidP="00880BA1">
      <w:pPr>
        <w:rPr>
          <w:sz w:val="2"/>
          <w:szCs w:val="2"/>
        </w:rPr>
      </w:pPr>
    </w:p>
    <w:p w14:paraId="48A5B8FE" w14:textId="77777777" w:rsidR="00B62340" w:rsidRDefault="00B62340" w:rsidP="00880BA1">
      <w:pPr>
        <w:rPr>
          <w:sz w:val="2"/>
          <w:szCs w:val="2"/>
        </w:rPr>
      </w:pPr>
    </w:p>
    <w:p w14:paraId="7F194813" w14:textId="77777777" w:rsidR="00673074" w:rsidRDefault="00673074" w:rsidP="00880BA1">
      <w:pPr>
        <w:rPr>
          <w:sz w:val="2"/>
          <w:szCs w:val="2"/>
        </w:rPr>
      </w:pPr>
    </w:p>
    <w:p w14:paraId="77DC1109" w14:textId="3188A93F" w:rsidR="00673074" w:rsidRDefault="00673074" w:rsidP="00880BA1">
      <w:pPr>
        <w:rPr>
          <w:sz w:val="2"/>
          <w:szCs w:val="2"/>
        </w:rPr>
      </w:pPr>
    </w:p>
    <w:p w14:paraId="54B93814" w14:textId="77777777" w:rsidR="00673074" w:rsidRDefault="00673074" w:rsidP="00880BA1">
      <w:pPr>
        <w:rPr>
          <w:sz w:val="2"/>
          <w:szCs w:val="2"/>
        </w:rPr>
      </w:pPr>
    </w:p>
    <w:p w14:paraId="577FB6F3" w14:textId="77777777" w:rsidR="00673074" w:rsidRDefault="00673074" w:rsidP="00880BA1">
      <w:pPr>
        <w:rPr>
          <w:sz w:val="2"/>
          <w:szCs w:val="2"/>
        </w:rPr>
      </w:pPr>
    </w:p>
    <w:p w14:paraId="171C97BF" w14:textId="77777777" w:rsidR="00673074" w:rsidRDefault="00673074" w:rsidP="00880BA1">
      <w:pPr>
        <w:rPr>
          <w:sz w:val="2"/>
          <w:szCs w:val="2"/>
        </w:rPr>
      </w:pPr>
    </w:p>
    <w:p w14:paraId="09B9B5E0" w14:textId="77777777" w:rsidR="00673074" w:rsidRDefault="00673074" w:rsidP="00880BA1">
      <w:pPr>
        <w:rPr>
          <w:sz w:val="2"/>
          <w:szCs w:val="2"/>
        </w:rPr>
      </w:pPr>
    </w:p>
    <w:p w14:paraId="24B78903" w14:textId="77777777" w:rsidR="00673074" w:rsidRDefault="00673074" w:rsidP="00880BA1">
      <w:pPr>
        <w:rPr>
          <w:sz w:val="2"/>
          <w:szCs w:val="2"/>
        </w:rPr>
      </w:pPr>
    </w:p>
    <w:p w14:paraId="6FF1F2A5" w14:textId="77777777" w:rsidR="00673074" w:rsidRDefault="00673074" w:rsidP="00880BA1">
      <w:pPr>
        <w:rPr>
          <w:sz w:val="2"/>
          <w:szCs w:val="2"/>
        </w:rPr>
      </w:pPr>
    </w:p>
    <w:p w14:paraId="20F8F42A" w14:textId="77777777" w:rsidR="00673074" w:rsidRDefault="00673074" w:rsidP="00880BA1">
      <w:pPr>
        <w:rPr>
          <w:sz w:val="2"/>
          <w:szCs w:val="2"/>
        </w:rPr>
      </w:pPr>
    </w:p>
    <w:p w14:paraId="7EF1715F" w14:textId="77777777" w:rsidR="00673074" w:rsidRDefault="00673074" w:rsidP="00880BA1">
      <w:pPr>
        <w:rPr>
          <w:sz w:val="2"/>
          <w:szCs w:val="2"/>
        </w:rPr>
      </w:pPr>
    </w:p>
    <w:p w14:paraId="3722439D" w14:textId="77777777" w:rsidR="00673074" w:rsidRDefault="00673074" w:rsidP="00880BA1">
      <w:pPr>
        <w:rPr>
          <w:sz w:val="2"/>
          <w:szCs w:val="2"/>
        </w:rPr>
      </w:pPr>
    </w:p>
    <w:p w14:paraId="6FBB0147" w14:textId="77777777" w:rsidR="00673074" w:rsidRDefault="00673074" w:rsidP="00880BA1">
      <w:pPr>
        <w:rPr>
          <w:sz w:val="2"/>
          <w:szCs w:val="2"/>
        </w:rPr>
      </w:pPr>
    </w:p>
    <w:p w14:paraId="7BABFDE7" w14:textId="77777777" w:rsidR="00673074" w:rsidRDefault="00673074" w:rsidP="00880BA1">
      <w:pPr>
        <w:rPr>
          <w:sz w:val="2"/>
          <w:szCs w:val="2"/>
        </w:rPr>
      </w:pPr>
    </w:p>
    <w:p w14:paraId="633D06AA" w14:textId="560A790D" w:rsidR="00673074" w:rsidRDefault="00673074" w:rsidP="00880BA1">
      <w:pPr>
        <w:rPr>
          <w:sz w:val="2"/>
          <w:szCs w:val="2"/>
        </w:rPr>
      </w:pPr>
    </w:p>
    <w:p w14:paraId="1AF039CD" w14:textId="77777777" w:rsidR="00673074" w:rsidRDefault="00673074" w:rsidP="00880BA1">
      <w:pPr>
        <w:rPr>
          <w:sz w:val="2"/>
          <w:szCs w:val="2"/>
        </w:rPr>
      </w:pPr>
    </w:p>
    <w:p w14:paraId="733D3F70" w14:textId="77777777" w:rsidR="00673074" w:rsidRDefault="00673074" w:rsidP="00880BA1">
      <w:pPr>
        <w:rPr>
          <w:sz w:val="2"/>
          <w:szCs w:val="2"/>
        </w:rPr>
      </w:pPr>
    </w:p>
    <w:p w14:paraId="13A64306" w14:textId="77777777" w:rsidR="00673074" w:rsidRDefault="00673074" w:rsidP="00880BA1">
      <w:pPr>
        <w:rPr>
          <w:sz w:val="2"/>
          <w:szCs w:val="2"/>
        </w:rPr>
      </w:pPr>
    </w:p>
    <w:p w14:paraId="2088AF47" w14:textId="77777777" w:rsidR="00673074" w:rsidRDefault="00673074" w:rsidP="00880BA1">
      <w:pPr>
        <w:rPr>
          <w:sz w:val="2"/>
          <w:szCs w:val="2"/>
        </w:rPr>
      </w:pPr>
    </w:p>
    <w:p w14:paraId="74193005" w14:textId="77777777" w:rsidR="00673074" w:rsidRDefault="00673074" w:rsidP="00880BA1">
      <w:pPr>
        <w:rPr>
          <w:sz w:val="2"/>
          <w:szCs w:val="2"/>
        </w:rPr>
      </w:pPr>
    </w:p>
    <w:p w14:paraId="386C6B3F" w14:textId="77777777" w:rsidR="00B62340" w:rsidRDefault="00B62340" w:rsidP="00880BA1">
      <w:pPr>
        <w:rPr>
          <w:sz w:val="2"/>
          <w:szCs w:val="2"/>
        </w:rPr>
      </w:pPr>
    </w:p>
    <w:p w14:paraId="6FD5254C" w14:textId="77777777" w:rsidR="00B62340" w:rsidRDefault="00B62340" w:rsidP="00880BA1">
      <w:pPr>
        <w:rPr>
          <w:sz w:val="2"/>
          <w:szCs w:val="2"/>
        </w:rPr>
      </w:pPr>
    </w:p>
    <w:p w14:paraId="56E966CB" w14:textId="77777777" w:rsidR="00B62340" w:rsidRDefault="00B62340" w:rsidP="00880BA1">
      <w:pPr>
        <w:rPr>
          <w:sz w:val="2"/>
          <w:szCs w:val="2"/>
        </w:rPr>
      </w:pPr>
    </w:p>
    <w:p w14:paraId="11266AF2" w14:textId="77777777" w:rsidR="00B62340" w:rsidRDefault="00B62340" w:rsidP="00880BA1">
      <w:pPr>
        <w:rPr>
          <w:sz w:val="2"/>
          <w:szCs w:val="2"/>
        </w:rPr>
      </w:pPr>
    </w:p>
    <w:p w14:paraId="2D507C97" w14:textId="77777777" w:rsidR="00B62340" w:rsidRDefault="00B62340" w:rsidP="00880BA1">
      <w:pPr>
        <w:rPr>
          <w:sz w:val="2"/>
          <w:szCs w:val="2"/>
        </w:rPr>
      </w:pPr>
    </w:p>
    <w:p w14:paraId="3F5FC6C6" w14:textId="77777777" w:rsidR="00B62340" w:rsidRDefault="00B62340" w:rsidP="00880BA1">
      <w:pPr>
        <w:rPr>
          <w:sz w:val="2"/>
          <w:szCs w:val="2"/>
        </w:rPr>
      </w:pPr>
    </w:p>
    <w:p w14:paraId="7CDA65CB" w14:textId="77777777" w:rsidR="00B62340" w:rsidRDefault="00B62340" w:rsidP="00880BA1">
      <w:pPr>
        <w:rPr>
          <w:sz w:val="2"/>
          <w:szCs w:val="2"/>
        </w:rPr>
      </w:pPr>
    </w:p>
    <w:p w14:paraId="09149CED" w14:textId="77777777" w:rsidR="00B62340" w:rsidRDefault="00B62340" w:rsidP="00880BA1">
      <w:pPr>
        <w:rPr>
          <w:sz w:val="2"/>
          <w:szCs w:val="2"/>
        </w:rPr>
      </w:pPr>
    </w:p>
    <w:p w14:paraId="5E23077B" w14:textId="77777777" w:rsidR="00B62340" w:rsidRDefault="00B62340" w:rsidP="00880BA1">
      <w:pPr>
        <w:rPr>
          <w:sz w:val="2"/>
          <w:szCs w:val="2"/>
        </w:rPr>
      </w:pPr>
    </w:p>
    <w:p w14:paraId="1B57B0A5" w14:textId="77777777" w:rsidR="00B62340" w:rsidRDefault="00B62340" w:rsidP="00880BA1">
      <w:pPr>
        <w:rPr>
          <w:sz w:val="2"/>
          <w:szCs w:val="2"/>
        </w:rPr>
      </w:pPr>
    </w:p>
    <w:p w14:paraId="0B7BA5BD" w14:textId="77777777" w:rsidR="00B62340" w:rsidRDefault="00B62340" w:rsidP="00880BA1">
      <w:pPr>
        <w:rPr>
          <w:sz w:val="2"/>
          <w:szCs w:val="2"/>
        </w:rPr>
      </w:pPr>
    </w:p>
    <w:p w14:paraId="75AAB381" w14:textId="77777777" w:rsidR="00B62340" w:rsidRDefault="00B62340" w:rsidP="00880BA1">
      <w:pPr>
        <w:rPr>
          <w:sz w:val="2"/>
          <w:szCs w:val="2"/>
        </w:rPr>
      </w:pPr>
    </w:p>
    <w:p w14:paraId="35DAF995" w14:textId="77777777" w:rsidR="00B62340" w:rsidRDefault="00B62340" w:rsidP="00880BA1">
      <w:pPr>
        <w:rPr>
          <w:sz w:val="2"/>
          <w:szCs w:val="2"/>
        </w:rPr>
      </w:pPr>
    </w:p>
    <w:p w14:paraId="66AF5531" w14:textId="77777777" w:rsidR="00B62340" w:rsidRDefault="00B62340" w:rsidP="00880BA1">
      <w:pPr>
        <w:rPr>
          <w:sz w:val="2"/>
          <w:szCs w:val="2"/>
        </w:rPr>
      </w:pPr>
    </w:p>
    <w:p w14:paraId="3C2D8B5B" w14:textId="5EA2BCE7" w:rsidR="00D054C0" w:rsidRDefault="00D054C0" w:rsidP="00880BA1">
      <w:pPr>
        <w:rPr>
          <w:sz w:val="2"/>
          <w:szCs w:val="2"/>
        </w:rPr>
      </w:pPr>
    </w:p>
    <w:p w14:paraId="761BDDC9" w14:textId="77777777" w:rsidR="00D054C0" w:rsidRDefault="00D054C0" w:rsidP="00880BA1">
      <w:pPr>
        <w:rPr>
          <w:sz w:val="2"/>
          <w:szCs w:val="2"/>
        </w:rPr>
      </w:pPr>
    </w:p>
    <w:p w14:paraId="0F215E87" w14:textId="77777777" w:rsidR="00D054C0" w:rsidRDefault="00D054C0" w:rsidP="00880BA1">
      <w:pPr>
        <w:rPr>
          <w:sz w:val="2"/>
          <w:szCs w:val="2"/>
        </w:rPr>
      </w:pPr>
    </w:p>
    <w:p w14:paraId="7EB0A7BC" w14:textId="77777777" w:rsidR="00D054C0" w:rsidRDefault="00D054C0" w:rsidP="00880BA1">
      <w:pPr>
        <w:rPr>
          <w:sz w:val="2"/>
          <w:szCs w:val="2"/>
        </w:rPr>
      </w:pPr>
    </w:p>
    <w:p w14:paraId="13337452" w14:textId="4B50206B" w:rsidR="00D054C0" w:rsidRDefault="00D054C0" w:rsidP="00880BA1">
      <w:pPr>
        <w:rPr>
          <w:sz w:val="2"/>
          <w:szCs w:val="2"/>
        </w:rPr>
      </w:pPr>
    </w:p>
    <w:p w14:paraId="46750BD9" w14:textId="5BF89524" w:rsidR="00D054C0" w:rsidRDefault="006B011A" w:rsidP="00880BA1">
      <w:pPr>
        <w:rPr>
          <w:sz w:val="2"/>
          <w:szCs w:val="2"/>
        </w:rPr>
      </w:pPr>
      <w:r>
        <w:rPr>
          <w:noProof/>
          <w:sz w:val="2"/>
          <w:szCs w:val="2"/>
        </w:rPr>
        <mc:AlternateContent>
          <mc:Choice Requires="wps">
            <w:drawing>
              <wp:anchor distT="0" distB="0" distL="114300" distR="114300" simplePos="0" relativeHeight="487587840" behindDoc="0" locked="0" layoutInCell="1" allowOverlap="1" wp14:anchorId="5275645B" wp14:editId="024F2481">
                <wp:simplePos x="0" y="0"/>
                <wp:positionH relativeFrom="margin">
                  <wp:posOffset>114300</wp:posOffset>
                </wp:positionH>
                <wp:positionV relativeFrom="paragraph">
                  <wp:posOffset>10795</wp:posOffset>
                </wp:positionV>
                <wp:extent cx="5848350" cy="2336800"/>
                <wp:effectExtent l="0" t="0" r="19050" b="25400"/>
                <wp:wrapNone/>
                <wp:docPr id="1994571529" name="Text Box 1"/>
                <wp:cNvGraphicFramePr/>
                <a:graphic xmlns:a="http://schemas.openxmlformats.org/drawingml/2006/main">
                  <a:graphicData uri="http://schemas.microsoft.com/office/word/2010/wordprocessingShape">
                    <wps:wsp>
                      <wps:cNvSpPr txBox="1"/>
                      <wps:spPr>
                        <a:xfrm>
                          <a:off x="0" y="0"/>
                          <a:ext cx="5848350" cy="2336800"/>
                        </a:xfrm>
                        <a:prstGeom prst="rect">
                          <a:avLst/>
                        </a:prstGeom>
                        <a:solidFill>
                          <a:schemeClr val="lt1"/>
                        </a:solidFill>
                        <a:ln w="6350">
                          <a:solidFill>
                            <a:prstClr val="black"/>
                          </a:solidFill>
                        </a:ln>
                      </wps:spPr>
                      <wps:txbx>
                        <w:txbxContent>
                          <w:p w14:paraId="16424840" w14:textId="77777777" w:rsidR="00027DE0" w:rsidRPr="00027DE0" w:rsidRDefault="00027DE0" w:rsidP="00027DE0">
                            <w:pPr>
                              <w:rPr>
                                <w:rFonts w:ascii="Calibri" w:eastAsiaTheme="minorHAnsi" w:hAnsi="Calibri" w:cs="Calibri"/>
                                <w:sz w:val="21"/>
                                <w:szCs w:val="21"/>
                                <w:lang w:val="en-GB"/>
                              </w:rPr>
                            </w:pPr>
                            <w:r w:rsidRPr="00027DE0">
                              <w:rPr>
                                <w:sz w:val="21"/>
                                <w:szCs w:val="21"/>
                              </w:rPr>
                              <w:t xml:space="preserve">The National Graduate Management Scheme (GMTS) for 2024 is currently underway, with candidates undergoing virtual assessment centres from January to February. </w:t>
                            </w:r>
                          </w:p>
                          <w:p w14:paraId="07DA75BA" w14:textId="77777777" w:rsidR="00027DE0" w:rsidRPr="00027DE0" w:rsidRDefault="00027DE0" w:rsidP="00027DE0">
                            <w:pPr>
                              <w:rPr>
                                <w:sz w:val="21"/>
                                <w:szCs w:val="21"/>
                              </w:rPr>
                            </w:pPr>
                          </w:p>
                          <w:p w14:paraId="62E31611" w14:textId="77777777" w:rsidR="00027DE0" w:rsidRPr="00027DE0" w:rsidRDefault="00027DE0" w:rsidP="00027DE0">
                            <w:pPr>
                              <w:rPr>
                                <w:color w:val="000000"/>
                                <w:sz w:val="21"/>
                                <w:szCs w:val="21"/>
                              </w:rPr>
                            </w:pPr>
                            <w:r w:rsidRPr="00027DE0">
                              <w:rPr>
                                <w:sz w:val="21"/>
                                <w:szCs w:val="21"/>
                              </w:rPr>
                              <w:t>We extend our gratitude to organisations that have expressed interest in hosting a trainee for the 2024 cohort. While applications to host a trainee are presently closed, we invite those seeking further information to visit our GMTS website for any future updates .</w:t>
                            </w:r>
                            <w:r w:rsidRPr="00027DE0">
                              <w:rPr>
                                <w:b/>
                                <w:bCs/>
                                <w:sz w:val="21"/>
                                <w:szCs w:val="21"/>
                              </w:rPr>
                              <w:t xml:space="preserve"> </w:t>
                            </w:r>
                            <w:hyperlink r:id="rId40" w:history="1">
                              <w:r w:rsidRPr="00C43AF6">
                                <w:rPr>
                                  <w:rStyle w:val="Hyperlink"/>
                                  <w:color w:val="0062B8"/>
                                  <w:sz w:val="21"/>
                                  <w:szCs w:val="21"/>
                                </w:rPr>
                                <w:t>Graduate Management Training Scheme</w:t>
                              </w:r>
                            </w:hyperlink>
                            <w:r w:rsidRPr="00C43AF6">
                              <w:rPr>
                                <w:color w:val="0062B8"/>
                                <w:sz w:val="21"/>
                                <w:szCs w:val="21"/>
                              </w:rPr>
                              <w:t xml:space="preserve">. </w:t>
                            </w:r>
                          </w:p>
                          <w:p w14:paraId="3CD27E8A" w14:textId="77777777" w:rsidR="00027DE0" w:rsidRPr="00027DE0" w:rsidRDefault="00027DE0" w:rsidP="00027DE0">
                            <w:pPr>
                              <w:textAlignment w:val="baseline"/>
                              <w:rPr>
                                <w:sz w:val="21"/>
                                <w:szCs w:val="21"/>
                                <w:lang w:eastAsia="en-GB"/>
                              </w:rPr>
                            </w:pPr>
                          </w:p>
                          <w:p w14:paraId="724D5157" w14:textId="77777777" w:rsidR="00027DE0" w:rsidRPr="00027DE0" w:rsidRDefault="00027DE0" w:rsidP="00027DE0">
                            <w:pPr>
                              <w:textAlignment w:val="baseline"/>
                              <w:rPr>
                                <w:b/>
                                <w:bCs/>
                                <w:color w:val="005EB8"/>
                                <w:sz w:val="21"/>
                                <w:szCs w:val="21"/>
                                <w:u w:val="single"/>
                                <w:lang w:eastAsia="en-GB"/>
                              </w:rPr>
                            </w:pPr>
                            <w:r w:rsidRPr="00027DE0">
                              <w:rPr>
                                <w:b/>
                                <w:bCs/>
                                <w:color w:val="005EB8"/>
                                <w:sz w:val="21"/>
                                <w:szCs w:val="21"/>
                                <w:u w:val="single"/>
                                <w:lang w:eastAsia="en-GB"/>
                              </w:rPr>
                              <w:t xml:space="preserve">What is the Graduate Management Training scheme </w:t>
                            </w:r>
                          </w:p>
                          <w:p w14:paraId="1B367550" w14:textId="77777777" w:rsidR="00027DE0" w:rsidRPr="00027DE0" w:rsidRDefault="00027DE0" w:rsidP="00027DE0">
                            <w:pPr>
                              <w:textAlignment w:val="baseline"/>
                              <w:rPr>
                                <w:color w:val="005EB8"/>
                                <w:sz w:val="21"/>
                                <w:szCs w:val="21"/>
                              </w:rPr>
                            </w:pPr>
                            <w:r w:rsidRPr="00027DE0">
                              <w:rPr>
                                <w:sz w:val="21"/>
                                <w:szCs w:val="21"/>
                              </w:rPr>
                              <w:t xml:space="preserve">GMTS offers trainees: on-the-job training and experience, academic post-graduate level qualifications, professional study and qualifications and early leadership responsibility. Trainees are encouraged to build strong personal networks within their cohorts, to support and inspire each other in their future NHS careers. For information about the scheme see </w:t>
                            </w:r>
                            <w:hyperlink r:id="rId41" w:history="1">
                              <w:r w:rsidRPr="00027DE0">
                                <w:rPr>
                                  <w:rStyle w:val="Hyperlink"/>
                                  <w:color w:val="005EB8"/>
                                  <w:sz w:val="21"/>
                                  <w:szCs w:val="21"/>
                                </w:rPr>
                                <w:t>regional information</w:t>
                              </w:r>
                            </w:hyperlink>
                            <w:r w:rsidRPr="00027DE0">
                              <w:rPr>
                                <w:sz w:val="21"/>
                                <w:szCs w:val="21"/>
                              </w:rPr>
                              <w:t xml:space="preserve"> and also the national </w:t>
                            </w:r>
                            <w:hyperlink r:id="rId42" w:history="1">
                              <w:r w:rsidRPr="00027DE0">
                                <w:rPr>
                                  <w:rStyle w:val="Hyperlink"/>
                                  <w:color w:val="005EB8"/>
                                  <w:sz w:val="21"/>
                                  <w:szCs w:val="21"/>
                                </w:rPr>
                                <w:t>NHS Graduate Management Training scheme site</w:t>
                              </w:r>
                            </w:hyperlink>
                            <w:r w:rsidRPr="00027DE0">
                              <w:rPr>
                                <w:color w:val="005EB8"/>
                                <w:sz w:val="21"/>
                                <w:szCs w:val="21"/>
                              </w:rPr>
                              <w:t xml:space="preserve"> </w:t>
                            </w:r>
                          </w:p>
                          <w:p w14:paraId="79000BFF" w14:textId="77777777" w:rsidR="006B011A" w:rsidRPr="00027DE0" w:rsidRDefault="006B011A" w:rsidP="00836494">
                            <w:pPr>
                              <w:textAlignment w:val="baseline"/>
                              <w:rPr>
                                <w:sz w:val="21"/>
                                <w:szCs w:val="21"/>
                                <w:lang w:eastAsia="en-GB"/>
                              </w:rPr>
                            </w:pPr>
                          </w:p>
                          <w:p w14:paraId="7DB0822B" w14:textId="77777777" w:rsidR="00836494" w:rsidRPr="00027DE0" w:rsidRDefault="00836494" w:rsidP="00836494">
                            <w:pPr>
                              <w:textAlignment w:val="baseline"/>
                              <w:rPr>
                                <w:sz w:val="21"/>
                                <w:szCs w:val="21"/>
                                <w:lang w:eastAsia="en-GB"/>
                              </w:rPr>
                            </w:pPr>
                          </w:p>
                          <w:p w14:paraId="1F199879" w14:textId="77777777" w:rsidR="00D054C0" w:rsidRPr="00213196" w:rsidRDefault="00D054C0">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645B" id="Text Box 1" o:spid="_x0000_s1035" type="#_x0000_t202" style="position:absolute;margin-left:9pt;margin-top:.85pt;width:460.5pt;height:184pt;z-index:48758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" fillcolor="white [3201]" strokeweight=".5pt">
                <v:textbox>
                  <w:txbxContent>
                    <w:p w14:paraId="16424840" w14:textId="77777777" w:rsidR="00027DE0" w:rsidRPr="00027DE0" w:rsidRDefault="00027DE0" w:rsidP="00027DE0">
                      <w:pPr>
                        <w:rPr>
                          <w:rFonts w:ascii="Calibri" w:eastAsiaTheme="minorHAnsi" w:hAnsi="Calibri" w:cs="Calibri"/>
                          <w:sz w:val="21"/>
                          <w:szCs w:val="21"/>
                          <w:lang w:val="en-GB"/>
                        </w:rPr>
                      </w:pPr>
                      <w:r w:rsidRPr="00027DE0">
                        <w:rPr>
                          <w:sz w:val="21"/>
                          <w:szCs w:val="21"/>
                        </w:rPr>
                        <w:t xml:space="preserve">The National Graduate Management Scheme (GMTS) for 2024 is currently underway, with candidates undergoing virtual assessment centres from January to February. </w:t>
                      </w:r>
                    </w:p>
                    <w:p w14:paraId="07DA75BA" w14:textId="77777777" w:rsidR="00027DE0" w:rsidRPr="00027DE0" w:rsidRDefault="00027DE0" w:rsidP="00027DE0">
                      <w:pPr>
                        <w:rPr>
                          <w:sz w:val="21"/>
                          <w:szCs w:val="21"/>
                        </w:rPr>
                      </w:pPr>
                    </w:p>
                    <w:p w14:paraId="62E31611" w14:textId="77777777" w:rsidR="00027DE0" w:rsidRPr="00027DE0" w:rsidRDefault="00027DE0" w:rsidP="00027DE0">
                      <w:pPr>
                        <w:rPr>
                          <w:color w:val="000000"/>
                          <w:sz w:val="21"/>
                          <w:szCs w:val="21"/>
                        </w:rPr>
                      </w:pPr>
                      <w:r w:rsidRPr="00027DE0">
                        <w:rPr>
                          <w:sz w:val="21"/>
                          <w:szCs w:val="21"/>
                        </w:rPr>
                        <w:t>We extend our gratitude to organisations that have expressed interest in hosting a trainee for the 2024 cohort. While applications to host a trainee are presently closed, we invite those seeking further information to visit our GMTS website for any future updates .</w:t>
                      </w:r>
                      <w:r w:rsidRPr="00027DE0">
                        <w:rPr>
                          <w:b/>
                          <w:bCs/>
                          <w:sz w:val="21"/>
                          <w:szCs w:val="21"/>
                        </w:rPr>
                        <w:t xml:space="preserve"> </w:t>
                      </w:r>
                      <w:hyperlink r:id="rId43" w:history="1">
                        <w:r w:rsidRPr="00C43AF6">
                          <w:rPr>
                            <w:rStyle w:val="Hyperlink"/>
                            <w:color w:val="0062B8"/>
                            <w:sz w:val="21"/>
                            <w:szCs w:val="21"/>
                          </w:rPr>
                          <w:t>Graduate Management Training Scheme</w:t>
                        </w:r>
                      </w:hyperlink>
                      <w:r w:rsidRPr="00C43AF6">
                        <w:rPr>
                          <w:color w:val="0062B8"/>
                          <w:sz w:val="21"/>
                          <w:szCs w:val="21"/>
                        </w:rPr>
                        <w:t xml:space="preserve">. </w:t>
                      </w:r>
                    </w:p>
                    <w:p w14:paraId="3CD27E8A" w14:textId="77777777" w:rsidR="00027DE0" w:rsidRPr="00027DE0" w:rsidRDefault="00027DE0" w:rsidP="00027DE0">
                      <w:pPr>
                        <w:textAlignment w:val="baseline"/>
                        <w:rPr>
                          <w:sz w:val="21"/>
                          <w:szCs w:val="21"/>
                          <w:lang w:eastAsia="en-GB"/>
                        </w:rPr>
                      </w:pPr>
                    </w:p>
                    <w:p w14:paraId="724D5157" w14:textId="77777777" w:rsidR="00027DE0" w:rsidRPr="00027DE0" w:rsidRDefault="00027DE0" w:rsidP="00027DE0">
                      <w:pPr>
                        <w:textAlignment w:val="baseline"/>
                        <w:rPr>
                          <w:b/>
                          <w:bCs/>
                          <w:color w:val="005EB8"/>
                          <w:sz w:val="21"/>
                          <w:szCs w:val="21"/>
                          <w:u w:val="single"/>
                          <w:lang w:eastAsia="en-GB"/>
                        </w:rPr>
                      </w:pPr>
                      <w:r w:rsidRPr="00027DE0">
                        <w:rPr>
                          <w:b/>
                          <w:bCs/>
                          <w:color w:val="005EB8"/>
                          <w:sz w:val="21"/>
                          <w:szCs w:val="21"/>
                          <w:u w:val="single"/>
                          <w:lang w:eastAsia="en-GB"/>
                        </w:rPr>
                        <w:t xml:space="preserve">What is the Graduate Management Training scheme </w:t>
                      </w:r>
                    </w:p>
                    <w:p w14:paraId="1B367550" w14:textId="77777777" w:rsidR="00027DE0" w:rsidRPr="00027DE0" w:rsidRDefault="00027DE0" w:rsidP="00027DE0">
                      <w:pPr>
                        <w:textAlignment w:val="baseline"/>
                        <w:rPr>
                          <w:color w:val="005EB8"/>
                          <w:sz w:val="21"/>
                          <w:szCs w:val="21"/>
                        </w:rPr>
                      </w:pPr>
                      <w:r w:rsidRPr="00027DE0">
                        <w:rPr>
                          <w:sz w:val="21"/>
                          <w:szCs w:val="21"/>
                        </w:rPr>
                        <w:t xml:space="preserve">GMTS offers trainees: on-the-job training and experience, academic post-graduate level qualifications, professional study and qualifications and early leadership responsibility. Trainees are encouraged to build strong personal networks within their cohorts, to support and inspire each other in their future NHS careers. For information about the scheme see </w:t>
                      </w:r>
                      <w:hyperlink r:id="rId44" w:history="1">
                        <w:r w:rsidRPr="00027DE0">
                          <w:rPr>
                            <w:rStyle w:val="Hyperlink"/>
                            <w:color w:val="005EB8"/>
                            <w:sz w:val="21"/>
                            <w:szCs w:val="21"/>
                          </w:rPr>
                          <w:t>regional information</w:t>
                        </w:r>
                      </w:hyperlink>
                      <w:r w:rsidRPr="00027DE0">
                        <w:rPr>
                          <w:sz w:val="21"/>
                          <w:szCs w:val="21"/>
                        </w:rPr>
                        <w:t xml:space="preserve"> and also the national </w:t>
                      </w:r>
                      <w:hyperlink r:id="rId45" w:history="1">
                        <w:r w:rsidRPr="00027DE0">
                          <w:rPr>
                            <w:rStyle w:val="Hyperlink"/>
                            <w:color w:val="005EB8"/>
                            <w:sz w:val="21"/>
                            <w:szCs w:val="21"/>
                          </w:rPr>
                          <w:t>NHS Graduate Management Training scheme site</w:t>
                        </w:r>
                      </w:hyperlink>
                      <w:r w:rsidRPr="00027DE0">
                        <w:rPr>
                          <w:color w:val="005EB8"/>
                          <w:sz w:val="21"/>
                          <w:szCs w:val="21"/>
                        </w:rPr>
                        <w:t xml:space="preserve"> </w:t>
                      </w:r>
                    </w:p>
                    <w:p w14:paraId="79000BFF" w14:textId="77777777" w:rsidR="006B011A" w:rsidRPr="00027DE0" w:rsidRDefault="006B011A" w:rsidP="00836494">
                      <w:pPr>
                        <w:textAlignment w:val="baseline"/>
                        <w:rPr>
                          <w:sz w:val="21"/>
                          <w:szCs w:val="21"/>
                          <w:lang w:eastAsia="en-GB"/>
                        </w:rPr>
                      </w:pPr>
                    </w:p>
                    <w:p w14:paraId="7DB0822B" w14:textId="77777777" w:rsidR="00836494" w:rsidRPr="00027DE0" w:rsidRDefault="00836494" w:rsidP="00836494">
                      <w:pPr>
                        <w:textAlignment w:val="baseline"/>
                        <w:rPr>
                          <w:sz w:val="21"/>
                          <w:szCs w:val="21"/>
                          <w:lang w:eastAsia="en-GB"/>
                        </w:rPr>
                      </w:pPr>
                    </w:p>
                    <w:p w14:paraId="1F199879" w14:textId="77777777" w:rsidR="00D054C0" w:rsidRPr="00213196" w:rsidRDefault="00D054C0">
                      <w:pPr>
                        <w:rPr>
                          <w:sz w:val="21"/>
                          <w:szCs w:val="21"/>
                        </w:rPr>
                      </w:pPr>
                    </w:p>
                  </w:txbxContent>
                </v:textbox>
                <w10:wrap anchorx="margin"/>
              </v:shape>
            </w:pict>
          </mc:Fallback>
        </mc:AlternateContent>
      </w:r>
    </w:p>
    <w:p w14:paraId="2544508C" w14:textId="271A7B08" w:rsidR="00D054C0" w:rsidRDefault="00D054C0" w:rsidP="00880BA1">
      <w:pPr>
        <w:rPr>
          <w:sz w:val="2"/>
          <w:szCs w:val="2"/>
        </w:rPr>
      </w:pPr>
    </w:p>
    <w:p w14:paraId="5C4C27D4" w14:textId="4BA18E29" w:rsidR="00D054C0" w:rsidRDefault="00D054C0" w:rsidP="00880BA1">
      <w:pPr>
        <w:rPr>
          <w:sz w:val="2"/>
          <w:szCs w:val="2"/>
        </w:rPr>
      </w:pPr>
    </w:p>
    <w:p w14:paraId="669FE35F" w14:textId="7DD6869B" w:rsidR="00D054C0" w:rsidRDefault="00D054C0" w:rsidP="00880BA1">
      <w:pPr>
        <w:rPr>
          <w:sz w:val="2"/>
          <w:szCs w:val="2"/>
        </w:rPr>
      </w:pPr>
    </w:p>
    <w:p w14:paraId="767D6E89" w14:textId="66EA1DF3" w:rsidR="00D054C0" w:rsidRDefault="00D054C0" w:rsidP="00880BA1">
      <w:pPr>
        <w:rPr>
          <w:sz w:val="2"/>
          <w:szCs w:val="2"/>
        </w:rPr>
      </w:pPr>
    </w:p>
    <w:p w14:paraId="2172755E" w14:textId="1F1C2746" w:rsidR="00D054C0" w:rsidRDefault="00D054C0" w:rsidP="00880BA1">
      <w:pPr>
        <w:rPr>
          <w:sz w:val="2"/>
          <w:szCs w:val="2"/>
        </w:rPr>
      </w:pPr>
    </w:p>
    <w:p w14:paraId="7D0B8140" w14:textId="77777777" w:rsidR="00D054C0" w:rsidRDefault="00D054C0" w:rsidP="00880BA1">
      <w:pPr>
        <w:rPr>
          <w:sz w:val="2"/>
          <w:szCs w:val="2"/>
        </w:rPr>
      </w:pPr>
    </w:p>
    <w:p w14:paraId="3587148B" w14:textId="77777777" w:rsidR="00D054C0" w:rsidRDefault="00D054C0" w:rsidP="00880BA1">
      <w:pPr>
        <w:rPr>
          <w:sz w:val="2"/>
          <w:szCs w:val="2"/>
        </w:rPr>
      </w:pPr>
    </w:p>
    <w:p w14:paraId="2383B8D6" w14:textId="77777777" w:rsidR="00D054C0" w:rsidRDefault="00D054C0" w:rsidP="00880BA1">
      <w:pPr>
        <w:rPr>
          <w:sz w:val="2"/>
          <w:szCs w:val="2"/>
        </w:rPr>
      </w:pPr>
    </w:p>
    <w:p w14:paraId="0E40E0D0" w14:textId="77777777" w:rsidR="00D054C0" w:rsidRDefault="00D054C0" w:rsidP="00880BA1">
      <w:pPr>
        <w:rPr>
          <w:sz w:val="2"/>
          <w:szCs w:val="2"/>
        </w:rPr>
      </w:pPr>
    </w:p>
    <w:p w14:paraId="353CBF3A" w14:textId="77777777" w:rsidR="00D054C0" w:rsidRDefault="00D054C0" w:rsidP="00880BA1">
      <w:pPr>
        <w:rPr>
          <w:sz w:val="2"/>
          <w:szCs w:val="2"/>
        </w:rPr>
      </w:pPr>
    </w:p>
    <w:p w14:paraId="483457D9" w14:textId="68D0D07D" w:rsidR="00D054C0" w:rsidRDefault="00D054C0" w:rsidP="00880BA1">
      <w:pPr>
        <w:rPr>
          <w:sz w:val="2"/>
          <w:szCs w:val="2"/>
        </w:rPr>
      </w:pPr>
    </w:p>
    <w:p w14:paraId="2EC67FE9" w14:textId="00085954" w:rsidR="00D054C0" w:rsidRDefault="00D054C0" w:rsidP="00880BA1">
      <w:pPr>
        <w:rPr>
          <w:sz w:val="2"/>
          <w:szCs w:val="2"/>
        </w:rPr>
      </w:pPr>
    </w:p>
    <w:p w14:paraId="17906458" w14:textId="77777777" w:rsidR="00D054C0" w:rsidRDefault="00D054C0" w:rsidP="00880BA1">
      <w:pPr>
        <w:rPr>
          <w:sz w:val="2"/>
          <w:szCs w:val="2"/>
        </w:rPr>
      </w:pPr>
    </w:p>
    <w:p w14:paraId="040A83D4" w14:textId="77777777" w:rsidR="00D054C0" w:rsidRDefault="00D054C0" w:rsidP="00880BA1">
      <w:pPr>
        <w:rPr>
          <w:sz w:val="2"/>
          <w:szCs w:val="2"/>
        </w:rPr>
      </w:pPr>
    </w:p>
    <w:p w14:paraId="3F34B046" w14:textId="77777777" w:rsidR="00D054C0" w:rsidRDefault="00D054C0" w:rsidP="00880BA1">
      <w:pPr>
        <w:rPr>
          <w:sz w:val="2"/>
          <w:szCs w:val="2"/>
        </w:rPr>
      </w:pPr>
    </w:p>
    <w:p w14:paraId="40AA29A7" w14:textId="77777777" w:rsidR="00D054C0" w:rsidRDefault="00D054C0" w:rsidP="00880BA1">
      <w:pPr>
        <w:rPr>
          <w:sz w:val="2"/>
          <w:szCs w:val="2"/>
        </w:rPr>
      </w:pPr>
    </w:p>
    <w:p w14:paraId="11C2F7C4" w14:textId="15CEFDA3" w:rsidR="00D054C0" w:rsidRDefault="00D054C0" w:rsidP="00880BA1">
      <w:pPr>
        <w:rPr>
          <w:sz w:val="2"/>
          <w:szCs w:val="2"/>
        </w:rPr>
      </w:pPr>
    </w:p>
    <w:p w14:paraId="6641FE95" w14:textId="1B15DEF7" w:rsidR="00D054C0" w:rsidRDefault="00D054C0" w:rsidP="00880BA1">
      <w:pPr>
        <w:rPr>
          <w:sz w:val="2"/>
          <w:szCs w:val="2"/>
        </w:rPr>
      </w:pPr>
    </w:p>
    <w:p w14:paraId="39B20112" w14:textId="77777777" w:rsidR="00D054C0" w:rsidRDefault="00D054C0" w:rsidP="00880BA1">
      <w:pPr>
        <w:rPr>
          <w:sz w:val="2"/>
          <w:szCs w:val="2"/>
        </w:rPr>
      </w:pPr>
    </w:p>
    <w:p w14:paraId="31B06673" w14:textId="77777777" w:rsidR="00D054C0" w:rsidRDefault="00D054C0" w:rsidP="00880BA1">
      <w:pPr>
        <w:rPr>
          <w:sz w:val="2"/>
          <w:szCs w:val="2"/>
        </w:rPr>
      </w:pPr>
    </w:p>
    <w:p w14:paraId="44FE3612" w14:textId="70C54A08" w:rsidR="00D054C0" w:rsidRDefault="00D054C0" w:rsidP="00880BA1">
      <w:pPr>
        <w:rPr>
          <w:sz w:val="2"/>
          <w:szCs w:val="2"/>
        </w:rPr>
      </w:pPr>
    </w:p>
    <w:p w14:paraId="61EE5DAF" w14:textId="77777777" w:rsidR="00D054C0" w:rsidRDefault="00D054C0" w:rsidP="00880BA1">
      <w:pPr>
        <w:rPr>
          <w:sz w:val="2"/>
          <w:szCs w:val="2"/>
        </w:rPr>
      </w:pPr>
    </w:p>
    <w:p w14:paraId="0A93F648" w14:textId="77777777" w:rsidR="00D054C0" w:rsidRDefault="00D054C0" w:rsidP="00880BA1">
      <w:pPr>
        <w:rPr>
          <w:sz w:val="2"/>
          <w:szCs w:val="2"/>
        </w:rPr>
      </w:pPr>
    </w:p>
    <w:p w14:paraId="0513DB5F" w14:textId="77777777" w:rsidR="00D054C0" w:rsidRDefault="00D054C0" w:rsidP="00880BA1">
      <w:pPr>
        <w:rPr>
          <w:sz w:val="2"/>
          <w:szCs w:val="2"/>
        </w:rPr>
      </w:pPr>
    </w:p>
    <w:p w14:paraId="7D1A88D2" w14:textId="77777777" w:rsidR="00D054C0" w:rsidRDefault="00D054C0" w:rsidP="00880BA1">
      <w:pPr>
        <w:rPr>
          <w:sz w:val="2"/>
          <w:szCs w:val="2"/>
        </w:rPr>
      </w:pPr>
    </w:p>
    <w:p w14:paraId="5C59D343" w14:textId="77777777" w:rsidR="00D054C0" w:rsidRDefault="00D054C0" w:rsidP="00880BA1">
      <w:pPr>
        <w:rPr>
          <w:sz w:val="2"/>
          <w:szCs w:val="2"/>
        </w:rPr>
      </w:pPr>
    </w:p>
    <w:p w14:paraId="184AF83B" w14:textId="77777777" w:rsidR="00D054C0" w:rsidRDefault="00D054C0" w:rsidP="00880BA1">
      <w:pPr>
        <w:rPr>
          <w:sz w:val="2"/>
          <w:szCs w:val="2"/>
        </w:rPr>
      </w:pPr>
    </w:p>
    <w:p w14:paraId="2FB4905E" w14:textId="77777777" w:rsidR="006B6B5E" w:rsidRDefault="006B6B5E" w:rsidP="00880BA1">
      <w:pPr>
        <w:rPr>
          <w:sz w:val="2"/>
          <w:szCs w:val="2"/>
        </w:rPr>
      </w:pPr>
    </w:p>
    <w:p w14:paraId="23D01E03" w14:textId="77777777" w:rsidR="006B6B5E" w:rsidRDefault="006B6B5E" w:rsidP="00880BA1">
      <w:pPr>
        <w:rPr>
          <w:sz w:val="2"/>
          <w:szCs w:val="2"/>
        </w:rPr>
      </w:pPr>
    </w:p>
    <w:p w14:paraId="09A20246" w14:textId="77777777" w:rsidR="006B6B5E" w:rsidRDefault="006B6B5E" w:rsidP="00880BA1">
      <w:pPr>
        <w:rPr>
          <w:sz w:val="2"/>
          <w:szCs w:val="2"/>
        </w:rPr>
      </w:pPr>
    </w:p>
    <w:p w14:paraId="0D1092F6" w14:textId="77777777" w:rsidR="006B6B5E" w:rsidRDefault="006B6B5E" w:rsidP="00880BA1">
      <w:pPr>
        <w:rPr>
          <w:sz w:val="2"/>
          <w:szCs w:val="2"/>
        </w:rPr>
      </w:pPr>
    </w:p>
    <w:p w14:paraId="418AE707" w14:textId="77777777" w:rsidR="006B6B5E" w:rsidRDefault="006B6B5E" w:rsidP="00880BA1">
      <w:pPr>
        <w:rPr>
          <w:sz w:val="2"/>
          <w:szCs w:val="2"/>
        </w:rPr>
      </w:pPr>
    </w:p>
    <w:p w14:paraId="59F7D902" w14:textId="77777777" w:rsidR="006B6B5E" w:rsidRDefault="006B6B5E" w:rsidP="00880BA1">
      <w:pPr>
        <w:rPr>
          <w:sz w:val="2"/>
          <w:szCs w:val="2"/>
        </w:rPr>
      </w:pPr>
    </w:p>
    <w:p w14:paraId="67CEE1AF" w14:textId="77777777" w:rsidR="006B6B5E" w:rsidRDefault="006B6B5E" w:rsidP="00880BA1">
      <w:pPr>
        <w:rPr>
          <w:sz w:val="2"/>
          <w:szCs w:val="2"/>
        </w:rPr>
      </w:pPr>
    </w:p>
    <w:p w14:paraId="631F137F" w14:textId="77777777" w:rsidR="006B6B5E" w:rsidRDefault="006B6B5E" w:rsidP="00880BA1">
      <w:pPr>
        <w:rPr>
          <w:sz w:val="2"/>
          <w:szCs w:val="2"/>
        </w:rPr>
      </w:pPr>
    </w:p>
    <w:p w14:paraId="235A87D4" w14:textId="77777777" w:rsidR="006B6B5E" w:rsidRDefault="006B6B5E" w:rsidP="00880BA1">
      <w:pPr>
        <w:rPr>
          <w:sz w:val="2"/>
          <w:szCs w:val="2"/>
        </w:rPr>
      </w:pPr>
    </w:p>
    <w:p w14:paraId="31E38194" w14:textId="77777777" w:rsidR="004E2677" w:rsidRDefault="004E2677" w:rsidP="00880BA1">
      <w:pPr>
        <w:rPr>
          <w:sz w:val="2"/>
          <w:szCs w:val="2"/>
        </w:rPr>
      </w:pPr>
    </w:p>
    <w:p w14:paraId="09D08AFA" w14:textId="77777777" w:rsidR="004E2677" w:rsidRDefault="004E2677" w:rsidP="00880BA1">
      <w:pPr>
        <w:rPr>
          <w:sz w:val="2"/>
          <w:szCs w:val="2"/>
        </w:rPr>
      </w:pPr>
    </w:p>
    <w:p w14:paraId="0FDE0944" w14:textId="77777777" w:rsidR="004E2677" w:rsidRDefault="004E2677" w:rsidP="00880BA1">
      <w:pPr>
        <w:rPr>
          <w:sz w:val="2"/>
          <w:szCs w:val="2"/>
        </w:rPr>
      </w:pPr>
    </w:p>
    <w:p w14:paraId="731985A7" w14:textId="77777777" w:rsidR="004E2677" w:rsidRDefault="004E2677" w:rsidP="00880BA1">
      <w:pPr>
        <w:rPr>
          <w:sz w:val="2"/>
          <w:szCs w:val="2"/>
        </w:rPr>
      </w:pPr>
    </w:p>
    <w:p w14:paraId="0DC69BA4" w14:textId="77777777" w:rsidR="004E2677" w:rsidRDefault="004E2677" w:rsidP="00880BA1">
      <w:pPr>
        <w:rPr>
          <w:sz w:val="2"/>
          <w:szCs w:val="2"/>
        </w:rPr>
      </w:pPr>
    </w:p>
    <w:p w14:paraId="18C42EC4" w14:textId="77777777" w:rsidR="004E2677" w:rsidRDefault="004E2677" w:rsidP="00880BA1">
      <w:pPr>
        <w:rPr>
          <w:sz w:val="2"/>
          <w:szCs w:val="2"/>
        </w:rPr>
      </w:pPr>
    </w:p>
    <w:p w14:paraId="546112A1" w14:textId="77777777" w:rsidR="004E2677" w:rsidRDefault="004E2677" w:rsidP="00880BA1">
      <w:pPr>
        <w:rPr>
          <w:sz w:val="2"/>
          <w:szCs w:val="2"/>
        </w:rPr>
      </w:pPr>
    </w:p>
    <w:p w14:paraId="4E30B029" w14:textId="77777777" w:rsidR="004E2677" w:rsidRDefault="004E2677" w:rsidP="00880BA1">
      <w:pPr>
        <w:rPr>
          <w:sz w:val="2"/>
          <w:szCs w:val="2"/>
        </w:rPr>
      </w:pPr>
    </w:p>
    <w:p w14:paraId="68EA9419" w14:textId="77777777" w:rsidR="004E2677" w:rsidRDefault="004E2677" w:rsidP="00880BA1">
      <w:pPr>
        <w:rPr>
          <w:sz w:val="2"/>
          <w:szCs w:val="2"/>
        </w:rPr>
      </w:pPr>
    </w:p>
    <w:p w14:paraId="62C67511" w14:textId="77777777" w:rsidR="004E2677" w:rsidRDefault="004E2677" w:rsidP="00880BA1">
      <w:pPr>
        <w:rPr>
          <w:sz w:val="2"/>
          <w:szCs w:val="2"/>
        </w:rPr>
      </w:pPr>
    </w:p>
    <w:p w14:paraId="1A26C626" w14:textId="77777777" w:rsidR="004E2677" w:rsidRDefault="004E2677" w:rsidP="00880BA1">
      <w:pPr>
        <w:rPr>
          <w:sz w:val="2"/>
          <w:szCs w:val="2"/>
        </w:rPr>
      </w:pPr>
    </w:p>
    <w:p w14:paraId="0F2CF9C7" w14:textId="77777777" w:rsidR="004E2677" w:rsidRDefault="004E2677" w:rsidP="00880BA1">
      <w:pPr>
        <w:rPr>
          <w:sz w:val="2"/>
          <w:szCs w:val="2"/>
        </w:rPr>
      </w:pPr>
    </w:p>
    <w:p w14:paraId="31310A34" w14:textId="77777777" w:rsidR="004E2677" w:rsidRDefault="004E2677" w:rsidP="00880BA1">
      <w:pPr>
        <w:rPr>
          <w:sz w:val="2"/>
          <w:szCs w:val="2"/>
        </w:rPr>
      </w:pPr>
    </w:p>
    <w:p w14:paraId="47543A1D" w14:textId="77777777" w:rsidR="004E2677" w:rsidRDefault="004E2677" w:rsidP="00880BA1">
      <w:pPr>
        <w:rPr>
          <w:sz w:val="2"/>
          <w:szCs w:val="2"/>
        </w:rPr>
      </w:pPr>
    </w:p>
    <w:p w14:paraId="716F82ED" w14:textId="77777777" w:rsidR="004E2677" w:rsidRDefault="004E2677" w:rsidP="00880BA1">
      <w:pPr>
        <w:rPr>
          <w:sz w:val="2"/>
          <w:szCs w:val="2"/>
        </w:rPr>
      </w:pPr>
    </w:p>
    <w:p w14:paraId="1047A830" w14:textId="77777777" w:rsidR="004E2677" w:rsidRDefault="004E2677" w:rsidP="00880BA1">
      <w:pPr>
        <w:rPr>
          <w:sz w:val="2"/>
          <w:szCs w:val="2"/>
        </w:rPr>
      </w:pPr>
    </w:p>
    <w:p w14:paraId="6FA8DADB" w14:textId="77777777" w:rsidR="004E2677" w:rsidRDefault="004E2677" w:rsidP="00880BA1">
      <w:pPr>
        <w:rPr>
          <w:sz w:val="2"/>
          <w:szCs w:val="2"/>
        </w:rPr>
      </w:pPr>
    </w:p>
    <w:p w14:paraId="3DF0747D" w14:textId="77777777" w:rsidR="004E2677" w:rsidRDefault="004E2677" w:rsidP="00880BA1">
      <w:pPr>
        <w:rPr>
          <w:sz w:val="2"/>
          <w:szCs w:val="2"/>
        </w:rPr>
      </w:pPr>
    </w:p>
    <w:p w14:paraId="56A15A80" w14:textId="77777777" w:rsidR="004E2677" w:rsidRDefault="004E2677" w:rsidP="00880BA1">
      <w:pPr>
        <w:rPr>
          <w:sz w:val="2"/>
          <w:szCs w:val="2"/>
        </w:rPr>
      </w:pPr>
    </w:p>
    <w:p w14:paraId="053E9D0B" w14:textId="77777777" w:rsidR="004E2677" w:rsidRDefault="004E2677" w:rsidP="00880BA1">
      <w:pPr>
        <w:rPr>
          <w:sz w:val="2"/>
          <w:szCs w:val="2"/>
        </w:rPr>
      </w:pPr>
    </w:p>
    <w:p w14:paraId="0B27B2EF" w14:textId="77777777" w:rsidR="004E2677" w:rsidRDefault="004E2677" w:rsidP="00880BA1">
      <w:pPr>
        <w:rPr>
          <w:sz w:val="2"/>
          <w:szCs w:val="2"/>
        </w:rPr>
      </w:pPr>
    </w:p>
    <w:p w14:paraId="1026D7A7" w14:textId="77777777" w:rsidR="004E2677" w:rsidRDefault="004E2677" w:rsidP="00880BA1">
      <w:pPr>
        <w:rPr>
          <w:sz w:val="2"/>
          <w:szCs w:val="2"/>
        </w:rPr>
      </w:pPr>
    </w:p>
    <w:p w14:paraId="57E443DC" w14:textId="77777777" w:rsidR="004E2677" w:rsidRDefault="004E2677" w:rsidP="00880BA1">
      <w:pPr>
        <w:rPr>
          <w:sz w:val="2"/>
          <w:szCs w:val="2"/>
        </w:rPr>
      </w:pPr>
    </w:p>
    <w:p w14:paraId="4D8FE67C" w14:textId="77777777" w:rsidR="004E2677" w:rsidRDefault="004E2677" w:rsidP="00880BA1">
      <w:pPr>
        <w:rPr>
          <w:sz w:val="2"/>
          <w:szCs w:val="2"/>
        </w:rPr>
      </w:pPr>
    </w:p>
    <w:p w14:paraId="5CB76223" w14:textId="77777777" w:rsidR="004E2677" w:rsidRDefault="004E2677" w:rsidP="00880BA1">
      <w:pPr>
        <w:rPr>
          <w:sz w:val="2"/>
          <w:szCs w:val="2"/>
        </w:rPr>
      </w:pPr>
    </w:p>
    <w:p w14:paraId="6D898408" w14:textId="77777777" w:rsidR="004E2677" w:rsidRDefault="004E2677" w:rsidP="00880BA1">
      <w:pPr>
        <w:rPr>
          <w:sz w:val="2"/>
          <w:szCs w:val="2"/>
        </w:rPr>
      </w:pPr>
    </w:p>
    <w:p w14:paraId="0C1BDE2A" w14:textId="77777777" w:rsidR="004E2677" w:rsidRDefault="004E2677" w:rsidP="00880BA1">
      <w:pPr>
        <w:rPr>
          <w:sz w:val="2"/>
          <w:szCs w:val="2"/>
        </w:rPr>
      </w:pPr>
    </w:p>
    <w:p w14:paraId="793CF575" w14:textId="77777777" w:rsidR="004E2677" w:rsidRDefault="004E2677" w:rsidP="00880BA1">
      <w:pPr>
        <w:rPr>
          <w:sz w:val="2"/>
          <w:szCs w:val="2"/>
        </w:rPr>
      </w:pPr>
    </w:p>
    <w:p w14:paraId="7988DDF2" w14:textId="77777777" w:rsidR="004E2677" w:rsidRDefault="004E2677" w:rsidP="00880BA1">
      <w:pPr>
        <w:rPr>
          <w:sz w:val="2"/>
          <w:szCs w:val="2"/>
        </w:rPr>
      </w:pPr>
    </w:p>
    <w:p w14:paraId="23A84C83" w14:textId="77777777" w:rsidR="004E2677" w:rsidRDefault="004E2677" w:rsidP="00880BA1">
      <w:pPr>
        <w:rPr>
          <w:sz w:val="2"/>
          <w:szCs w:val="2"/>
        </w:rPr>
      </w:pPr>
    </w:p>
    <w:p w14:paraId="3718FA6D" w14:textId="77777777" w:rsidR="004E2677" w:rsidRDefault="004E2677" w:rsidP="00880BA1">
      <w:pPr>
        <w:rPr>
          <w:sz w:val="2"/>
          <w:szCs w:val="2"/>
        </w:rPr>
      </w:pPr>
    </w:p>
    <w:p w14:paraId="7F1D02AE" w14:textId="77777777" w:rsidR="004E2677" w:rsidRDefault="004E2677" w:rsidP="00880BA1">
      <w:pPr>
        <w:rPr>
          <w:sz w:val="2"/>
          <w:szCs w:val="2"/>
        </w:rPr>
      </w:pPr>
    </w:p>
    <w:p w14:paraId="7B3BCF02" w14:textId="77777777" w:rsidR="004E2677" w:rsidRDefault="004E2677" w:rsidP="00880BA1">
      <w:pPr>
        <w:rPr>
          <w:sz w:val="2"/>
          <w:szCs w:val="2"/>
        </w:rPr>
      </w:pPr>
    </w:p>
    <w:p w14:paraId="41A2CFF7" w14:textId="77777777" w:rsidR="004E2677" w:rsidRDefault="004E2677" w:rsidP="00880BA1">
      <w:pPr>
        <w:rPr>
          <w:sz w:val="2"/>
          <w:szCs w:val="2"/>
        </w:rPr>
      </w:pPr>
    </w:p>
    <w:p w14:paraId="10E914E0" w14:textId="77777777" w:rsidR="004E2677" w:rsidRDefault="004E2677" w:rsidP="00880BA1">
      <w:pPr>
        <w:rPr>
          <w:sz w:val="2"/>
          <w:szCs w:val="2"/>
        </w:rPr>
      </w:pPr>
    </w:p>
    <w:p w14:paraId="22B02426" w14:textId="77777777" w:rsidR="004E2677" w:rsidRDefault="004E2677" w:rsidP="00880BA1">
      <w:pPr>
        <w:rPr>
          <w:sz w:val="2"/>
          <w:szCs w:val="2"/>
        </w:rPr>
      </w:pPr>
    </w:p>
    <w:p w14:paraId="534D7B28" w14:textId="77777777" w:rsidR="004E2677" w:rsidRDefault="004E2677" w:rsidP="00880BA1">
      <w:pPr>
        <w:rPr>
          <w:sz w:val="2"/>
          <w:szCs w:val="2"/>
        </w:rPr>
      </w:pPr>
    </w:p>
    <w:p w14:paraId="2000DE28" w14:textId="77777777" w:rsidR="004E2677" w:rsidRDefault="004E2677" w:rsidP="00880BA1">
      <w:pPr>
        <w:rPr>
          <w:sz w:val="2"/>
          <w:szCs w:val="2"/>
        </w:rPr>
      </w:pPr>
    </w:p>
    <w:p w14:paraId="20EE92D6" w14:textId="77777777" w:rsidR="004E2677" w:rsidRDefault="004E2677" w:rsidP="00880BA1">
      <w:pPr>
        <w:rPr>
          <w:sz w:val="2"/>
          <w:szCs w:val="2"/>
        </w:rPr>
      </w:pPr>
    </w:p>
    <w:p w14:paraId="0D43AB67" w14:textId="77777777" w:rsidR="004E2677" w:rsidRDefault="004E2677" w:rsidP="00880BA1">
      <w:pPr>
        <w:rPr>
          <w:sz w:val="2"/>
          <w:szCs w:val="2"/>
        </w:rPr>
      </w:pPr>
    </w:p>
    <w:p w14:paraId="1812A600" w14:textId="77777777" w:rsidR="004E2677" w:rsidRDefault="004E2677" w:rsidP="00880BA1">
      <w:pPr>
        <w:rPr>
          <w:sz w:val="2"/>
          <w:szCs w:val="2"/>
        </w:rPr>
      </w:pPr>
    </w:p>
    <w:p w14:paraId="596BD55E" w14:textId="5EECC117" w:rsidR="004E2677" w:rsidRDefault="004E2677" w:rsidP="00880BA1">
      <w:pPr>
        <w:rPr>
          <w:sz w:val="2"/>
          <w:szCs w:val="2"/>
        </w:rPr>
      </w:pPr>
    </w:p>
    <w:p w14:paraId="30B707B4" w14:textId="77777777" w:rsidR="004E2677" w:rsidRDefault="004E2677" w:rsidP="00880BA1">
      <w:pPr>
        <w:rPr>
          <w:sz w:val="2"/>
          <w:szCs w:val="2"/>
        </w:rPr>
      </w:pPr>
    </w:p>
    <w:p w14:paraId="7965DE9F" w14:textId="77777777" w:rsidR="004E2677" w:rsidRDefault="004E2677" w:rsidP="00880BA1">
      <w:pPr>
        <w:rPr>
          <w:sz w:val="2"/>
          <w:szCs w:val="2"/>
        </w:rPr>
      </w:pPr>
    </w:p>
    <w:p w14:paraId="1619523D" w14:textId="77777777" w:rsidR="004E2677" w:rsidRDefault="004E2677" w:rsidP="00880BA1">
      <w:pPr>
        <w:rPr>
          <w:sz w:val="2"/>
          <w:szCs w:val="2"/>
        </w:rPr>
      </w:pPr>
    </w:p>
    <w:p w14:paraId="6CF33326" w14:textId="77777777" w:rsidR="004E2677" w:rsidRDefault="004E2677" w:rsidP="00880BA1">
      <w:pPr>
        <w:rPr>
          <w:sz w:val="2"/>
          <w:szCs w:val="2"/>
        </w:rPr>
      </w:pPr>
    </w:p>
    <w:p w14:paraId="56FB6BA7" w14:textId="77777777" w:rsidR="004E2677" w:rsidRDefault="004E2677" w:rsidP="00880BA1">
      <w:pPr>
        <w:rPr>
          <w:sz w:val="2"/>
          <w:szCs w:val="2"/>
        </w:rPr>
      </w:pPr>
    </w:p>
    <w:p w14:paraId="59A7A06F" w14:textId="77777777" w:rsidR="004E2677" w:rsidRDefault="004E2677" w:rsidP="00880BA1">
      <w:pPr>
        <w:rPr>
          <w:sz w:val="2"/>
          <w:szCs w:val="2"/>
        </w:rPr>
      </w:pPr>
    </w:p>
    <w:p w14:paraId="5E2C838E" w14:textId="77777777" w:rsidR="004E2677" w:rsidRDefault="004E2677" w:rsidP="00880BA1">
      <w:pPr>
        <w:rPr>
          <w:sz w:val="2"/>
          <w:szCs w:val="2"/>
        </w:rPr>
      </w:pPr>
    </w:p>
    <w:p w14:paraId="11BFA306" w14:textId="77777777" w:rsidR="004E2677" w:rsidRDefault="004E2677" w:rsidP="00880BA1">
      <w:pPr>
        <w:rPr>
          <w:sz w:val="2"/>
          <w:szCs w:val="2"/>
        </w:rPr>
      </w:pPr>
    </w:p>
    <w:p w14:paraId="7C35C7B7" w14:textId="77777777" w:rsidR="004E2677" w:rsidRDefault="004E2677" w:rsidP="00880BA1">
      <w:pPr>
        <w:rPr>
          <w:sz w:val="2"/>
          <w:szCs w:val="2"/>
        </w:rPr>
      </w:pPr>
    </w:p>
    <w:p w14:paraId="2D1679E8" w14:textId="77777777" w:rsidR="004E2677" w:rsidRDefault="004E2677" w:rsidP="00880BA1">
      <w:pPr>
        <w:rPr>
          <w:sz w:val="2"/>
          <w:szCs w:val="2"/>
        </w:rPr>
      </w:pPr>
    </w:p>
    <w:p w14:paraId="50FA0760" w14:textId="77777777" w:rsidR="004E2677" w:rsidRDefault="004E2677" w:rsidP="00880BA1">
      <w:pPr>
        <w:rPr>
          <w:sz w:val="2"/>
          <w:szCs w:val="2"/>
        </w:rPr>
      </w:pPr>
    </w:p>
    <w:p w14:paraId="62757467" w14:textId="77777777" w:rsidR="004E2677" w:rsidRDefault="004E2677" w:rsidP="00880BA1">
      <w:pPr>
        <w:rPr>
          <w:sz w:val="2"/>
          <w:szCs w:val="2"/>
        </w:rPr>
      </w:pPr>
    </w:p>
    <w:p w14:paraId="39FAD889" w14:textId="77777777" w:rsidR="004E2677" w:rsidRDefault="004E2677" w:rsidP="00880BA1">
      <w:pPr>
        <w:rPr>
          <w:sz w:val="2"/>
          <w:szCs w:val="2"/>
        </w:rPr>
      </w:pPr>
    </w:p>
    <w:p w14:paraId="47E58090" w14:textId="77777777" w:rsidR="004E2677" w:rsidRDefault="004E2677" w:rsidP="00880BA1">
      <w:pPr>
        <w:rPr>
          <w:sz w:val="2"/>
          <w:szCs w:val="2"/>
        </w:rPr>
      </w:pPr>
    </w:p>
    <w:p w14:paraId="753B441B" w14:textId="77777777" w:rsidR="004E2677" w:rsidRDefault="004E2677" w:rsidP="00880BA1">
      <w:pPr>
        <w:rPr>
          <w:sz w:val="2"/>
          <w:szCs w:val="2"/>
        </w:rPr>
      </w:pPr>
    </w:p>
    <w:p w14:paraId="7E1403AB" w14:textId="77777777" w:rsidR="004E2677" w:rsidRDefault="004E2677" w:rsidP="00880BA1">
      <w:pPr>
        <w:rPr>
          <w:sz w:val="2"/>
          <w:szCs w:val="2"/>
        </w:rPr>
      </w:pPr>
    </w:p>
    <w:p w14:paraId="32E05325" w14:textId="77777777" w:rsidR="004E2677" w:rsidRDefault="004E2677" w:rsidP="00880BA1">
      <w:pPr>
        <w:rPr>
          <w:sz w:val="2"/>
          <w:szCs w:val="2"/>
        </w:rPr>
      </w:pPr>
    </w:p>
    <w:p w14:paraId="26242F3D" w14:textId="77777777" w:rsidR="004E2677" w:rsidRDefault="004E2677" w:rsidP="00880BA1">
      <w:pPr>
        <w:rPr>
          <w:sz w:val="2"/>
          <w:szCs w:val="2"/>
        </w:rPr>
      </w:pPr>
    </w:p>
    <w:p w14:paraId="6C95844E" w14:textId="77777777" w:rsidR="004E2677" w:rsidRDefault="004E2677" w:rsidP="00880BA1">
      <w:pPr>
        <w:rPr>
          <w:sz w:val="2"/>
          <w:szCs w:val="2"/>
        </w:rPr>
      </w:pPr>
    </w:p>
    <w:p w14:paraId="38BF65BF" w14:textId="77777777" w:rsidR="004E2677" w:rsidRDefault="004E2677" w:rsidP="00880BA1">
      <w:pPr>
        <w:rPr>
          <w:sz w:val="2"/>
          <w:szCs w:val="2"/>
        </w:rPr>
      </w:pPr>
    </w:p>
    <w:p w14:paraId="56477803" w14:textId="77777777" w:rsidR="004E2677" w:rsidRDefault="004E2677" w:rsidP="00880BA1">
      <w:pPr>
        <w:rPr>
          <w:sz w:val="2"/>
          <w:szCs w:val="2"/>
        </w:rPr>
      </w:pPr>
    </w:p>
    <w:p w14:paraId="71F9B085" w14:textId="77777777" w:rsidR="004E2677" w:rsidRDefault="004E2677" w:rsidP="00880BA1">
      <w:pPr>
        <w:rPr>
          <w:sz w:val="2"/>
          <w:szCs w:val="2"/>
        </w:rPr>
      </w:pPr>
    </w:p>
    <w:p w14:paraId="796FB3C9" w14:textId="77777777" w:rsidR="004E2677" w:rsidRDefault="004E2677" w:rsidP="00880BA1">
      <w:pPr>
        <w:rPr>
          <w:sz w:val="2"/>
          <w:szCs w:val="2"/>
        </w:rPr>
      </w:pPr>
    </w:p>
    <w:p w14:paraId="3EC3B88E" w14:textId="77777777" w:rsidR="004E2677" w:rsidRDefault="004E2677" w:rsidP="00880BA1">
      <w:pPr>
        <w:rPr>
          <w:sz w:val="2"/>
          <w:szCs w:val="2"/>
        </w:rPr>
      </w:pPr>
    </w:p>
    <w:p w14:paraId="1296E2AF" w14:textId="77777777" w:rsidR="004E2677" w:rsidRDefault="004E2677" w:rsidP="00880BA1">
      <w:pPr>
        <w:rPr>
          <w:sz w:val="2"/>
          <w:szCs w:val="2"/>
        </w:rPr>
      </w:pPr>
    </w:p>
    <w:p w14:paraId="5A171660" w14:textId="77777777" w:rsidR="004E2677" w:rsidRDefault="004E2677" w:rsidP="00880BA1">
      <w:pPr>
        <w:rPr>
          <w:sz w:val="2"/>
          <w:szCs w:val="2"/>
        </w:rPr>
      </w:pPr>
    </w:p>
    <w:p w14:paraId="34DC9BE8" w14:textId="77777777" w:rsidR="004E2677" w:rsidRDefault="004E2677" w:rsidP="00880BA1">
      <w:pPr>
        <w:rPr>
          <w:sz w:val="2"/>
          <w:szCs w:val="2"/>
        </w:rPr>
      </w:pPr>
    </w:p>
    <w:p w14:paraId="0F1AEB18" w14:textId="77777777" w:rsidR="004E2677" w:rsidRDefault="004E2677" w:rsidP="00880BA1">
      <w:pPr>
        <w:rPr>
          <w:sz w:val="2"/>
          <w:szCs w:val="2"/>
        </w:rPr>
      </w:pPr>
    </w:p>
    <w:p w14:paraId="6F0E4A9F" w14:textId="77777777" w:rsidR="004E2677" w:rsidRDefault="004E2677" w:rsidP="00880BA1">
      <w:pPr>
        <w:rPr>
          <w:sz w:val="2"/>
          <w:szCs w:val="2"/>
        </w:rPr>
      </w:pPr>
    </w:p>
    <w:p w14:paraId="633A5C6D" w14:textId="77777777" w:rsidR="004E2677" w:rsidRDefault="004E2677" w:rsidP="00880BA1">
      <w:pPr>
        <w:rPr>
          <w:sz w:val="2"/>
          <w:szCs w:val="2"/>
        </w:rPr>
      </w:pPr>
    </w:p>
    <w:p w14:paraId="6D13C1FC" w14:textId="77777777" w:rsidR="004E2677" w:rsidRDefault="004E2677" w:rsidP="00880BA1">
      <w:pPr>
        <w:rPr>
          <w:sz w:val="2"/>
          <w:szCs w:val="2"/>
        </w:rPr>
      </w:pPr>
    </w:p>
    <w:p w14:paraId="3DC5A07F" w14:textId="77777777" w:rsidR="004E2677" w:rsidRDefault="004E2677" w:rsidP="00880BA1">
      <w:pPr>
        <w:rPr>
          <w:sz w:val="2"/>
          <w:szCs w:val="2"/>
        </w:rPr>
      </w:pPr>
    </w:p>
    <w:p w14:paraId="771BD523" w14:textId="77777777" w:rsidR="004E2677" w:rsidRDefault="004E2677" w:rsidP="00880BA1">
      <w:pPr>
        <w:rPr>
          <w:sz w:val="2"/>
          <w:szCs w:val="2"/>
        </w:rPr>
      </w:pPr>
    </w:p>
    <w:p w14:paraId="220BACF3" w14:textId="77777777" w:rsidR="004E2677" w:rsidRDefault="004E2677" w:rsidP="00880BA1">
      <w:pPr>
        <w:rPr>
          <w:sz w:val="2"/>
          <w:szCs w:val="2"/>
        </w:rPr>
      </w:pPr>
    </w:p>
    <w:p w14:paraId="77B6D8C5" w14:textId="77777777" w:rsidR="004E2677" w:rsidRDefault="004E2677" w:rsidP="00880BA1">
      <w:pPr>
        <w:rPr>
          <w:sz w:val="2"/>
          <w:szCs w:val="2"/>
        </w:rPr>
      </w:pPr>
    </w:p>
    <w:p w14:paraId="6D9BBDB9" w14:textId="77777777" w:rsidR="004E2677" w:rsidRDefault="004E2677" w:rsidP="00880BA1">
      <w:pPr>
        <w:rPr>
          <w:sz w:val="2"/>
          <w:szCs w:val="2"/>
        </w:rPr>
      </w:pPr>
    </w:p>
    <w:p w14:paraId="114DC68C" w14:textId="77777777" w:rsidR="004E2677" w:rsidRDefault="004E2677" w:rsidP="00880BA1">
      <w:pPr>
        <w:rPr>
          <w:sz w:val="2"/>
          <w:szCs w:val="2"/>
        </w:rPr>
      </w:pPr>
    </w:p>
    <w:p w14:paraId="326275AA" w14:textId="77777777" w:rsidR="004E2677" w:rsidRDefault="004E2677" w:rsidP="00880BA1">
      <w:pPr>
        <w:rPr>
          <w:sz w:val="2"/>
          <w:szCs w:val="2"/>
        </w:rPr>
      </w:pPr>
    </w:p>
    <w:p w14:paraId="31059ACB" w14:textId="77777777" w:rsidR="004E2677" w:rsidRDefault="004E2677" w:rsidP="00880BA1">
      <w:pPr>
        <w:rPr>
          <w:sz w:val="2"/>
          <w:szCs w:val="2"/>
        </w:rPr>
      </w:pPr>
    </w:p>
    <w:p w14:paraId="698AE5AF" w14:textId="77777777" w:rsidR="004E2677" w:rsidRDefault="004E2677" w:rsidP="00880BA1">
      <w:pPr>
        <w:rPr>
          <w:sz w:val="2"/>
          <w:szCs w:val="2"/>
        </w:rPr>
      </w:pPr>
    </w:p>
    <w:p w14:paraId="0B3391AE" w14:textId="77777777" w:rsidR="004E2677" w:rsidRDefault="004E2677" w:rsidP="00880BA1">
      <w:pPr>
        <w:rPr>
          <w:sz w:val="2"/>
          <w:szCs w:val="2"/>
        </w:rPr>
      </w:pPr>
    </w:p>
    <w:p w14:paraId="47DFE4F4" w14:textId="77777777" w:rsidR="004E2677" w:rsidRDefault="004E2677" w:rsidP="00880BA1">
      <w:pPr>
        <w:rPr>
          <w:sz w:val="2"/>
          <w:szCs w:val="2"/>
        </w:rPr>
      </w:pPr>
    </w:p>
    <w:p w14:paraId="25F89CDC" w14:textId="77777777" w:rsidR="004E2677" w:rsidRDefault="004E2677" w:rsidP="00880BA1">
      <w:pPr>
        <w:rPr>
          <w:sz w:val="2"/>
          <w:szCs w:val="2"/>
        </w:rPr>
      </w:pPr>
    </w:p>
    <w:p w14:paraId="055C08BA" w14:textId="640BE0E0" w:rsidR="004E2677" w:rsidRDefault="004E2677" w:rsidP="00880BA1">
      <w:pPr>
        <w:rPr>
          <w:sz w:val="2"/>
          <w:szCs w:val="2"/>
        </w:rPr>
      </w:pPr>
    </w:p>
    <w:p w14:paraId="1B83A728" w14:textId="77777777" w:rsidR="004E2677" w:rsidRDefault="004E2677" w:rsidP="00880BA1">
      <w:pPr>
        <w:rPr>
          <w:sz w:val="2"/>
          <w:szCs w:val="2"/>
        </w:rPr>
      </w:pPr>
    </w:p>
    <w:p w14:paraId="20E0B9E1" w14:textId="77777777" w:rsidR="004E2677" w:rsidRDefault="004E2677" w:rsidP="00880BA1">
      <w:pPr>
        <w:rPr>
          <w:sz w:val="2"/>
          <w:szCs w:val="2"/>
        </w:rPr>
      </w:pPr>
    </w:p>
    <w:p w14:paraId="641ED4E9" w14:textId="77777777" w:rsidR="004E2677" w:rsidRDefault="004E2677" w:rsidP="00880BA1">
      <w:pPr>
        <w:rPr>
          <w:sz w:val="2"/>
          <w:szCs w:val="2"/>
        </w:rPr>
      </w:pPr>
    </w:p>
    <w:p w14:paraId="1DD40883" w14:textId="77777777" w:rsidR="004E2677" w:rsidRDefault="004E2677" w:rsidP="00880BA1">
      <w:pPr>
        <w:rPr>
          <w:sz w:val="2"/>
          <w:szCs w:val="2"/>
        </w:rPr>
      </w:pPr>
    </w:p>
    <w:p w14:paraId="34970FC1" w14:textId="77777777" w:rsidR="004E2677" w:rsidRDefault="004E2677" w:rsidP="00880BA1">
      <w:pPr>
        <w:rPr>
          <w:sz w:val="2"/>
          <w:szCs w:val="2"/>
        </w:rPr>
      </w:pPr>
    </w:p>
    <w:p w14:paraId="2F972B50" w14:textId="77777777" w:rsidR="004E2677" w:rsidRDefault="004E2677" w:rsidP="00880BA1">
      <w:pPr>
        <w:rPr>
          <w:sz w:val="2"/>
          <w:szCs w:val="2"/>
        </w:rPr>
      </w:pPr>
    </w:p>
    <w:p w14:paraId="2DB14FE3" w14:textId="77777777" w:rsidR="004E2677" w:rsidRDefault="004E2677" w:rsidP="00880BA1">
      <w:pPr>
        <w:rPr>
          <w:sz w:val="2"/>
          <w:szCs w:val="2"/>
        </w:rPr>
      </w:pPr>
    </w:p>
    <w:p w14:paraId="2886300B" w14:textId="77777777" w:rsidR="004E2677" w:rsidRDefault="004E2677" w:rsidP="00880BA1">
      <w:pPr>
        <w:rPr>
          <w:sz w:val="2"/>
          <w:szCs w:val="2"/>
        </w:rPr>
      </w:pPr>
    </w:p>
    <w:p w14:paraId="48368080" w14:textId="77777777" w:rsidR="004E2677" w:rsidRDefault="004E2677" w:rsidP="00880BA1">
      <w:pPr>
        <w:rPr>
          <w:sz w:val="2"/>
          <w:szCs w:val="2"/>
        </w:rPr>
      </w:pPr>
    </w:p>
    <w:p w14:paraId="2853AAF7" w14:textId="77777777" w:rsidR="004E2677" w:rsidRDefault="004E2677" w:rsidP="00880BA1">
      <w:pPr>
        <w:rPr>
          <w:sz w:val="2"/>
          <w:szCs w:val="2"/>
        </w:rPr>
      </w:pPr>
    </w:p>
    <w:p w14:paraId="2615832A" w14:textId="77777777" w:rsidR="004E2677" w:rsidRDefault="004E2677" w:rsidP="00880BA1">
      <w:pPr>
        <w:rPr>
          <w:sz w:val="2"/>
          <w:szCs w:val="2"/>
        </w:rPr>
      </w:pPr>
    </w:p>
    <w:p w14:paraId="4949D45D" w14:textId="77777777" w:rsidR="004E2677" w:rsidRDefault="004E2677" w:rsidP="00880BA1">
      <w:pPr>
        <w:rPr>
          <w:sz w:val="2"/>
          <w:szCs w:val="2"/>
        </w:rPr>
      </w:pPr>
    </w:p>
    <w:p w14:paraId="2739B8E7" w14:textId="77777777" w:rsidR="004E2677" w:rsidRDefault="004E2677" w:rsidP="00880BA1">
      <w:pPr>
        <w:rPr>
          <w:sz w:val="2"/>
          <w:szCs w:val="2"/>
        </w:rPr>
      </w:pPr>
    </w:p>
    <w:p w14:paraId="33171261" w14:textId="77777777" w:rsidR="004E2677" w:rsidRDefault="004E2677" w:rsidP="00880BA1">
      <w:pPr>
        <w:rPr>
          <w:sz w:val="2"/>
          <w:szCs w:val="2"/>
        </w:rPr>
      </w:pPr>
    </w:p>
    <w:p w14:paraId="192FDD86" w14:textId="77777777" w:rsidR="004E2677" w:rsidRDefault="004E2677" w:rsidP="00880BA1">
      <w:pPr>
        <w:rPr>
          <w:sz w:val="2"/>
          <w:szCs w:val="2"/>
        </w:rPr>
      </w:pPr>
    </w:p>
    <w:p w14:paraId="08C8EAD4" w14:textId="77777777" w:rsidR="0035328F" w:rsidRDefault="0035328F" w:rsidP="00880BA1">
      <w:pPr>
        <w:rPr>
          <w:sz w:val="2"/>
          <w:szCs w:val="2"/>
        </w:rPr>
      </w:pPr>
    </w:p>
    <w:p w14:paraId="6220A1E5" w14:textId="77777777" w:rsidR="0035328F" w:rsidRDefault="0035328F" w:rsidP="00880BA1">
      <w:pPr>
        <w:rPr>
          <w:sz w:val="2"/>
          <w:szCs w:val="2"/>
        </w:rPr>
      </w:pPr>
    </w:p>
    <w:p w14:paraId="40A02374" w14:textId="77777777" w:rsidR="0035328F" w:rsidRDefault="0035328F" w:rsidP="00880BA1">
      <w:pPr>
        <w:rPr>
          <w:sz w:val="2"/>
          <w:szCs w:val="2"/>
        </w:rPr>
      </w:pPr>
    </w:p>
    <w:p w14:paraId="0585643D" w14:textId="77777777" w:rsidR="0035328F" w:rsidRDefault="0035328F" w:rsidP="00880BA1">
      <w:pPr>
        <w:rPr>
          <w:sz w:val="2"/>
          <w:szCs w:val="2"/>
        </w:rPr>
      </w:pPr>
    </w:p>
    <w:p w14:paraId="1F1780A9" w14:textId="77777777" w:rsidR="0035328F" w:rsidRDefault="0035328F" w:rsidP="00880BA1">
      <w:pPr>
        <w:rPr>
          <w:sz w:val="2"/>
          <w:szCs w:val="2"/>
        </w:rPr>
      </w:pPr>
    </w:p>
    <w:p w14:paraId="63EC3B9B" w14:textId="77777777" w:rsidR="0035328F" w:rsidRDefault="0035328F" w:rsidP="00880BA1">
      <w:pPr>
        <w:rPr>
          <w:sz w:val="2"/>
          <w:szCs w:val="2"/>
        </w:rPr>
      </w:pPr>
    </w:p>
    <w:p w14:paraId="38481FC3" w14:textId="77777777" w:rsidR="0035328F" w:rsidRDefault="0035328F" w:rsidP="00880BA1">
      <w:pPr>
        <w:rPr>
          <w:sz w:val="2"/>
          <w:szCs w:val="2"/>
        </w:rPr>
      </w:pPr>
    </w:p>
    <w:p w14:paraId="49E0B766" w14:textId="77777777" w:rsidR="0035328F" w:rsidRDefault="0035328F" w:rsidP="00880BA1">
      <w:pPr>
        <w:rPr>
          <w:sz w:val="2"/>
          <w:szCs w:val="2"/>
        </w:rPr>
      </w:pPr>
    </w:p>
    <w:p w14:paraId="12BEEEB6" w14:textId="77777777" w:rsidR="0035328F" w:rsidRDefault="0035328F" w:rsidP="00880BA1">
      <w:pPr>
        <w:rPr>
          <w:sz w:val="2"/>
          <w:szCs w:val="2"/>
        </w:rPr>
      </w:pPr>
    </w:p>
    <w:p w14:paraId="2943549D" w14:textId="77777777" w:rsidR="0035328F" w:rsidRDefault="0035328F" w:rsidP="00880BA1">
      <w:pPr>
        <w:rPr>
          <w:sz w:val="2"/>
          <w:szCs w:val="2"/>
        </w:rPr>
      </w:pPr>
    </w:p>
    <w:p w14:paraId="22868E12" w14:textId="7C0C15B2" w:rsidR="0035328F" w:rsidRDefault="0035328F" w:rsidP="00880BA1">
      <w:pPr>
        <w:rPr>
          <w:sz w:val="2"/>
          <w:szCs w:val="2"/>
        </w:rPr>
      </w:pPr>
    </w:p>
    <w:p w14:paraId="0D9DF50B" w14:textId="77777777" w:rsidR="00F02915" w:rsidRDefault="00F02915" w:rsidP="00880BA1">
      <w:pPr>
        <w:rPr>
          <w:sz w:val="2"/>
          <w:szCs w:val="2"/>
        </w:rPr>
      </w:pPr>
    </w:p>
    <w:p w14:paraId="2BDEB535" w14:textId="77777777" w:rsidR="00F02915" w:rsidRDefault="00F02915" w:rsidP="00880BA1">
      <w:pPr>
        <w:rPr>
          <w:sz w:val="2"/>
          <w:szCs w:val="2"/>
        </w:rPr>
      </w:pPr>
    </w:p>
    <w:p w14:paraId="6C7D3195" w14:textId="77777777" w:rsidR="00F02915" w:rsidRDefault="00F02915" w:rsidP="00880BA1">
      <w:pPr>
        <w:rPr>
          <w:sz w:val="2"/>
          <w:szCs w:val="2"/>
        </w:rPr>
      </w:pPr>
    </w:p>
    <w:p w14:paraId="5F1C146B" w14:textId="77777777" w:rsidR="00F02915" w:rsidRDefault="00F02915" w:rsidP="00880BA1">
      <w:pPr>
        <w:rPr>
          <w:sz w:val="2"/>
          <w:szCs w:val="2"/>
        </w:rPr>
      </w:pPr>
    </w:p>
    <w:p w14:paraId="14BC665E" w14:textId="77777777" w:rsidR="00F02915" w:rsidRDefault="00F02915" w:rsidP="00880BA1">
      <w:pPr>
        <w:rPr>
          <w:sz w:val="2"/>
          <w:szCs w:val="2"/>
        </w:rPr>
      </w:pPr>
    </w:p>
    <w:p w14:paraId="66464E6D" w14:textId="77777777" w:rsidR="00F02915" w:rsidRDefault="00F02915" w:rsidP="00880BA1">
      <w:pPr>
        <w:rPr>
          <w:sz w:val="2"/>
          <w:szCs w:val="2"/>
        </w:rPr>
      </w:pPr>
    </w:p>
    <w:p w14:paraId="325AF5C3" w14:textId="77777777" w:rsidR="00F02915" w:rsidRDefault="00F02915" w:rsidP="00880BA1">
      <w:pPr>
        <w:rPr>
          <w:sz w:val="2"/>
          <w:szCs w:val="2"/>
        </w:rPr>
      </w:pPr>
    </w:p>
    <w:p w14:paraId="33AEA8A7" w14:textId="77777777" w:rsidR="00F02915" w:rsidRDefault="00F02915" w:rsidP="00880BA1">
      <w:pPr>
        <w:rPr>
          <w:sz w:val="2"/>
          <w:szCs w:val="2"/>
        </w:rPr>
      </w:pPr>
    </w:p>
    <w:p w14:paraId="714A6311" w14:textId="77777777" w:rsidR="00F02915" w:rsidRDefault="00F02915" w:rsidP="00880BA1">
      <w:pPr>
        <w:rPr>
          <w:sz w:val="2"/>
          <w:szCs w:val="2"/>
        </w:rPr>
      </w:pPr>
    </w:p>
    <w:p w14:paraId="76397DC0" w14:textId="77777777" w:rsidR="00F02915" w:rsidRDefault="00F02915" w:rsidP="00880BA1">
      <w:pPr>
        <w:rPr>
          <w:sz w:val="2"/>
          <w:szCs w:val="2"/>
        </w:rPr>
      </w:pPr>
    </w:p>
    <w:p w14:paraId="309B5FE8" w14:textId="77777777" w:rsidR="00F02915" w:rsidRDefault="00F02915" w:rsidP="00880BA1">
      <w:pPr>
        <w:rPr>
          <w:sz w:val="2"/>
          <w:szCs w:val="2"/>
        </w:rPr>
      </w:pPr>
    </w:p>
    <w:p w14:paraId="4D9C0C4E" w14:textId="77777777" w:rsidR="00F02915" w:rsidRDefault="00F02915" w:rsidP="00880BA1">
      <w:pPr>
        <w:rPr>
          <w:sz w:val="2"/>
          <w:szCs w:val="2"/>
        </w:rPr>
      </w:pPr>
    </w:p>
    <w:p w14:paraId="2DD8952C" w14:textId="77777777" w:rsidR="00F02915" w:rsidRDefault="00F02915" w:rsidP="00880BA1">
      <w:pPr>
        <w:rPr>
          <w:sz w:val="2"/>
          <w:szCs w:val="2"/>
        </w:rPr>
      </w:pPr>
    </w:p>
    <w:p w14:paraId="5F92AE0E" w14:textId="77777777" w:rsidR="00F02915" w:rsidRDefault="00F02915" w:rsidP="00880BA1">
      <w:pPr>
        <w:rPr>
          <w:sz w:val="2"/>
          <w:szCs w:val="2"/>
        </w:rPr>
      </w:pPr>
    </w:p>
    <w:p w14:paraId="4DEBA09D" w14:textId="77777777" w:rsidR="00F02915" w:rsidRDefault="00F02915" w:rsidP="00880BA1">
      <w:pPr>
        <w:rPr>
          <w:sz w:val="2"/>
          <w:szCs w:val="2"/>
        </w:rPr>
      </w:pPr>
    </w:p>
    <w:p w14:paraId="62CB4BC4" w14:textId="77777777" w:rsidR="00F02915" w:rsidRDefault="00F02915" w:rsidP="00880BA1">
      <w:pPr>
        <w:rPr>
          <w:sz w:val="2"/>
          <w:szCs w:val="2"/>
        </w:rPr>
      </w:pPr>
    </w:p>
    <w:p w14:paraId="5E982479" w14:textId="77777777" w:rsidR="00F02915" w:rsidRDefault="00F02915" w:rsidP="00880BA1">
      <w:pPr>
        <w:rPr>
          <w:sz w:val="2"/>
          <w:szCs w:val="2"/>
        </w:rPr>
      </w:pPr>
    </w:p>
    <w:p w14:paraId="0357CF8B" w14:textId="77777777" w:rsidR="00F02915" w:rsidRDefault="00F02915" w:rsidP="00880BA1">
      <w:pPr>
        <w:rPr>
          <w:sz w:val="2"/>
          <w:szCs w:val="2"/>
        </w:rPr>
      </w:pPr>
    </w:p>
    <w:p w14:paraId="550675F0" w14:textId="77777777" w:rsidR="00F02915" w:rsidRDefault="00F02915" w:rsidP="00880BA1">
      <w:pPr>
        <w:rPr>
          <w:sz w:val="2"/>
          <w:szCs w:val="2"/>
        </w:rPr>
      </w:pPr>
    </w:p>
    <w:p w14:paraId="0F1707A1" w14:textId="77777777" w:rsidR="00F02915" w:rsidRDefault="00F02915" w:rsidP="00880BA1">
      <w:pPr>
        <w:rPr>
          <w:sz w:val="2"/>
          <w:szCs w:val="2"/>
        </w:rPr>
      </w:pPr>
    </w:p>
    <w:p w14:paraId="00B10094" w14:textId="77777777" w:rsidR="00F02915" w:rsidRDefault="00F02915" w:rsidP="00880BA1">
      <w:pPr>
        <w:rPr>
          <w:sz w:val="2"/>
          <w:szCs w:val="2"/>
        </w:rPr>
      </w:pPr>
    </w:p>
    <w:p w14:paraId="2A6A045E" w14:textId="51E2C2B0" w:rsidR="00673074" w:rsidRDefault="00673074" w:rsidP="00880BA1">
      <w:pPr>
        <w:rPr>
          <w:sz w:val="2"/>
          <w:szCs w:val="2"/>
        </w:rPr>
      </w:pPr>
      <w:r>
        <w:rPr>
          <w:noProof/>
          <w:sz w:val="2"/>
          <w:szCs w:val="2"/>
        </w:rPr>
        <mc:AlternateContent>
          <mc:Choice Requires="wpg">
            <w:drawing>
              <wp:anchor distT="0" distB="0" distL="114300" distR="114300" simplePos="0" relativeHeight="487566336" behindDoc="0" locked="0" layoutInCell="1" allowOverlap="1" wp14:anchorId="06C26A43" wp14:editId="0353C637">
                <wp:simplePos x="0" y="0"/>
                <wp:positionH relativeFrom="margin">
                  <wp:align>left</wp:align>
                </wp:positionH>
                <wp:positionV relativeFrom="paragraph">
                  <wp:posOffset>15240</wp:posOffset>
                </wp:positionV>
                <wp:extent cx="5848350" cy="696876"/>
                <wp:effectExtent l="0" t="0" r="0" b="8255"/>
                <wp:wrapNone/>
                <wp:docPr id="44" name="Group 44"/>
                <wp:cNvGraphicFramePr/>
                <a:graphic xmlns:a="http://schemas.openxmlformats.org/drawingml/2006/main">
                  <a:graphicData uri="http://schemas.microsoft.com/office/word/2010/wordprocessingGroup">
                    <wpg:wgp>
                      <wpg:cNvGrpSpPr/>
                      <wpg:grpSpPr>
                        <a:xfrm>
                          <a:off x="0" y="0"/>
                          <a:ext cx="5848350" cy="696876"/>
                          <a:chOff x="0" y="0"/>
                          <a:chExt cx="5848350" cy="696876"/>
                        </a:xfrm>
                      </wpg:grpSpPr>
                      <wps:wsp>
                        <wps:cNvPr id="4" name="Rectangle 4"/>
                        <wps:cNvSpPr/>
                        <wps:spPr>
                          <a:xfrm>
                            <a:off x="0" y="0"/>
                            <a:ext cx="5848350" cy="13335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563526"/>
                            <a:ext cx="5848350" cy="13335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492199" y="166686"/>
                            <a:ext cx="4984676" cy="371475"/>
                          </a:xfrm>
                          <a:prstGeom prst="rect">
                            <a:avLst/>
                          </a:prstGeom>
                          <a:solidFill>
                            <a:schemeClr val="lt1"/>
                          </a:solidFill>
                          <a:ln w="6350">
                            <a:noFill/>
                          </a:ln>
                        </wps:spPr>
                        <wps:txbx>
                          <w:txbxContent>
                            <w:p w14:paraId="31B00C3D" w14:textId="755CFD87" w:rsidR="00EF2AA4" w:rsidRDefault="00EF2AA4" w:rsidP="00EF2AA4">
                              <w:r>
                                <w:rPr>
                                  <w:rStyle w:val="Strong"/>
                                  <w:color w:val="005EB8"/>
                                  <w:position w:val="17"/>
                                  <w:sz w:val="34"/>
                                  <w:szCs w:val="34"/>
                                </w:rPr>
                                <w:t>Talent Management</w:t>
                              </w:r>
                              <w:r w:rsidR="00836494">
                                <w:rPr>
                                  <w:rStyle w:val="Strong"/>
                                  <w:color w:val="005EB8"/>
                                  <w:position w:val="17"/>
                                  <w:sz w:val="34"/>
                                  <w:szCs w:val="34"/>
                                </w:rPr>
                                <w:t xml:space="preserve"> resources and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C26A43" id="Group 44" o:spid="_x0000_s1036" style="position:absolute;margin-left:0;margin-top:1.2pt;width:460.5pt;height:54.85pt;z-index:487566336;mso-position-horizontal:left;mso-position-horizontal-relative:margin;mso-width-relative:margin;mso-height-relative:margin" coordsize="58483,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">
                <v:rect id="Rectangle 4" o:spid="_x0000_s1037" style="position:absolute;width:5848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" fillcolor="#005eb8" stroked="f" strokeweight="2pt"/>
                <v:rect id="Rectangle 7" o:spid="_x0000_s1038" style="position:absolute;top:5635;width:5848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" fillcolor="#005eb8" stroked="f" strokeweight="2pt"/>
                <v:shape id="Text Box 32" o:spid="_x0000_s1039" type="#_x0000_t202" style="position:absolute;left:4921;top:1666;width:4984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31B00C3D" w14:textId="755CFD87" w:rsidR="00EF2AA4" w:rsidRDefault="00EF2AA4" w:rsidP="00EF2AA4">
                        <w:r>
                          <w:rPr>
                            <w:rStyle w:val="Strong"/>
                            <w:color w:val="005EB8"/>
                            <w:position w:val="17"/>
                            <w:sz w:val="34"/>
                            <w:szCs w:val="34"/>
                          </w:rPr>
                          <w:t>Talent Management</w:t>
                        </w:r>
                        <w:r w:rsidR="00836494">
                          <w:rPr>
                            <w:rStyle w:val="Strong"/>
                            <w:color w:val="005EB8"/>
                            <w:position w:val="17"/>
                            <w:sz w:val="34"/>
                            <w:szCs w:val="34"/>
                          </w:rPr>
                          <w:t xml:space="preserve"> resources and workshops</w:t>
                        </w:r>
                      </w:p>
                    </w:txbxContent>
                  </v:textbox>
                </v:shape>
                <w10:wrap anchorx="margin"/>
              </v:group>
            </w:pict>
          </mc:Fallback>
        </mc:AlternateContent>
      </w:r>
    </w:p>
    <w:p w14:paraId="3B4EA388" w14:textId="6C04EE63" w:rsidR="00F02915" w:rsidRDefault="00F02915" w:rsidP="00880BA1">
      <w:pPr>
        <w:rPr>
          <w:sz w:val="2"/>
          <w:szCs w:val="2"/>
        </w:rPr>
      </w:pPr>
    </w:p>
    <w:p w14:paraId="1FE3195D" w14:textId="77777777" w:rsidR="00F02915" w:rsidRDefault="00F02915" w:rsidP="00880BA1">
      <w:pPr>
        <w:rPr>
          <w:sz w:val="2"/>
          <w:szCs w:val="2"/>
        </w:rPr>
      </w:pPr>
    </w:p>
    <w:p w14:paraId="454EAAC2" w14:textId="2966417C" w:rsidR="00F02915" w:rsidRDefault="00F02915" w:rsidP="00880BA1">
      <w:pPr>
        <w:rPr>
          <w:sz w:val="2"/>
          <w:szCs w:val="2"/>
        </w:rPr>
      </w:pPr>
    </w:p>
    <w:p w14:paraId="05061D98" w14:textId="77777777" w:rsidR="00F02915" w:rsidRDefault="00F02915" w:rsidP="00880BA1">
      <w:pPr>
        <w:rPr>
          <w:sz w:val="2"/>
          <w:szCs w:val="2"/>
        </w:rPr>
      </w:pPr>
    </w:p>
    <w:p w14:paraId="5561FE0E" w14:textId="26ACF42C" w:rsidR="00F02915" w:rsidRDefault="00F02915" w:rsidP="00880BA1">
      <w:pPr>
        <w:rPr>
          <w:sz w:val="2"/>
          <w:szCs w:val="2"/>
        </w:rPr>
      </w:pPr>
    </w:p>
    <w:p w14:paraId="0FC0C294" w14:textId="77777777" w:rsidR="00F02915" w:rsidRDefault="00F02915" w:rsidP="00880BA1">
      <w:pPr>
        <w:rPr>
          <w:sz w:val="2"/>
          <w:szCs w:val="2"/>
        </w:rPr>
      </w:pPr>
    </w:p>
    <w:p w14:paraId="105B23F5" w14:textId="77777777" w:rsidR="00F02915" w:rsidRDefault="00F02915" w:rsidP="00880BA1">
      <w:pPr>
        <w:rPr>
          <w:sz w:val="2"/>
          <w:szCs w:val="2"/>
        </w:rPr>
      </w:pPr>
    </w:p>
    <w:p w14:paraId="0F11BEE9" w14:textId="080907F1" w:rsidR="00F02915" w:rsidRDefault="00F02915" w:rsidP="00880BA1">
      <w:pPr>
        <w:rPr>
          <w:sz w:val="2"/>
          <w:szCs w:val="2"/>
        </w:rPr>
      </w:pPr>
    </w:p>
    <w:p w14:paraId="3E9E3892" w14:textId="77777777" w:rsidR="00F02915" w:rsidRDefault="00F02915" w:rsidP="00880BA1">
      <w:pPr>
        <w:rPr>
          <w:sz w:val="2"/>
          <w:szCs w:val="2"/>
        </w:rPr>
      </w:pPr>
    </w:p>
    <w:p w14:paraId="5E7324FF" w14:textId="1A9D6B28" w:rsidR="00F02915" w:rsidRDefault="00F02915" w:rsidP="00880BA1">
      <w:pPr>
        <w:rPr>
          <w:sz w:val="2"/>
          <w:szCs w:val="2"/>
        </w:rPr>
      </w:pPr>
    </w:p>
    <w:p w14:paraId="1A76C66C" w14:textId="14F51E70" w:rsidR="00F02915" w:rsidRDefault="00F02915" w:rsidP="00880BA1">
      <w:pPr>
        <w:rPr>
          <w:sz w:val="2"/>
          <w:szCs w:val="2"/>
        </w:rPr>
      </w:pPr>
    </w:p>
    <w:p w14:paraId="704E3708" w14:textId="627C0B70" w:rsidR="00F02915" w:rsidRDefault="00F02915" w:rsidP="00880BA1">
      <w:pPr>
        <w:rPr>
          <w:sz w:val="2"/>
          <w:szCs w:val="2"/>
        </w:rPr>
      </w:pPr>
    </w:p>
    <w:p w14:paraId="7BD347C0" w14:textId="49EDCA18" w:rsidR="00F02915" w:rsidRDefault="00F02915" w:rsidP="00880BA1">
      <w:pPr>
        <w:rPr>
          <w:sz w:val="2"/>
          <w:szCs w:val="2"/>
        </w:rPr>
      </w:pPr>
    </w:p>
    <w:p w14:paraId="5A9ECA50" w14:textId="6F5D12B0" w:rsidR="00F02915" w:rsidRDefault="00F02915" w:rsidP="00880BA1">
      <w:pPr>
        <w:rPr>
          <w:sz w:val="2"/>
          <w:szCs w:val="2"/>
        </w:rPr>
      </w:pPr>
    </w:p>
    <w:p w14:paraId="3E2620CB" w14:textId="2A235433" w:rsidR="00F02915" w:rsidRDefault="00F02915" w:rsidP="00880BA1">
      <w:pPr>
        <w:rPr>
          <w:sz w:val="2"/>
          <w:szCs w:val="2"/>
        </w:rPr>
      </w:pPr>
    </w:p>
    <w:p w14:paraId="3649CCF1" w14:textId="78A02254" w:rsidR="00F02915" w:rsidRDefault="00F02915" w:rsidP="00880BA1">
      <w:pPr>
        <w:rPr>
          <w:sz w:val="2"/>
          <w:szCs w:val="2"/>
        </w:rPr>
      </w:pPr>
    </w:p>
    <w:p w14:paraId="10A6AECC" w14:textId="1A516CD5" w:rsidR="00F02915" w:rsidRDefault="00F02915" w:rsidP="00880BA1">
      <w:pPr>
        <w:rPr>
          <w:sz w:val="2"/>
          <w:szCs w:val="2"/>
        </w:rPr>
      </w:pPr>
    </w:p>
    <w:p w14:paraId="5876C649" w14:textId="2A8FD48D" w:rsidR="00F02915" w:rsidRDefault="00F02915" w:rsidP="00880BA1">
      <w:pPr>
        <w:rPr>
          <w:sz w:val="2"/>
          <w:szCs w:val="2"/>
        </w:rPr>
      </w:pPr>
    </w:p>
    <w:p w14:paraId="5B77E417" w14:textId="7915740C" w:rsidR="00F02915" w:rsidRDefault="00F02915" w:rsidP="00880BA1">
      <w:pPr>
        <w:rPr>
          <w:sz w:val="2"/>
          <w:szCs w:val="2"/>
        </w:rPr>
      </w:pPr>
    </w:p>
    <w:p w14:paraId="4EC60CEB" w14:textId="7B3846D5" w:rsidR="00F02915" w:rsidRDefault="00F02915" w:rsidP="00880BA1">
      <w:pPr>
        <w:rPr>
          <w:sz w:val="2"/>
          <w:szCs w:val="2"/>
        </w:rPr>
      </w:pPr>
    </w:p>
    <w:p w14:paraId="22558353" w14:textId="300D84A1" w:rsidR="00F02915" w:rsidRDefault="00F02915" w:rsidP="00880BA1">
      <w:pPr>
        <w:rPr>
          <w:sz w:val="2"/>
          <w:szCs w:val="2"/>
        </w:rPr>
      </w:pPr>
    </w:p>
    <w:p w14:paraId="07330C09" w14:textId="4091AD94" w:rsidR="00F02915" w:rsidRDefault="00F02915" w:rsidP="00880BA1">
      <w:pPr>
        <w:rPr>
          <w:sz w:val="2"/>
          <w:szCs w:val="2"/>
        </w:rPr>
      </w:pPr>
    </w:p>
    <w:p w14:paraId="5218A0BF" w14:textId="33205E96" w:rsidR="00F02915" w:rsidRDefault="00F02915" w:rsidP="00880BA1">
      <w:pPr>
        <w:rPr>
          <w:sz w:val="2"/>
          <w:szCs w:val="2"/>
        </w:rPr>
      </w:pPr>
    </w:p>
    <w:p w14:paraId="23616574" w14:textId="133426E1" w:rsidR="00F02915" w:rsidRDefault="00F02915" w:rsidP="00880BA1">
      <w:pPr>
        <w:rPr>
          <w:sz w:val="2"/>
          <w:szCs w:val="2"/>
        </w:rPr>
      </w:pPr>
    </w:p>
    <w:p w14:paraId="0501F4E1" w14:textId="421FB81C" w:rsidR="00110BD9" w:rsidRDefault="00110BD9" w:rsidP="00880BA1">
      <w:pPr>
        <w:rPr>
          <w:sz w:val="2"/>
          <w:szCs w:val="2"/>
        </w:rPr>
      </w:pPr>
    </w:p>
    <w:p w14:paraId="479AE405" w14:textId="62B48358" w:rsidR="00110BD9" w:rsidRDefault="00110BD9" w:rsidP="00880BA1">
      <w:pPr>
        <w:rPr>
          <w:sz w:val="2"/>
          <w:szCs w:val="2"/>
        </w:rPr>
      </w:pPr>
    </w:p>
    <w:p w14:paraId="2108AB5D" w14:textId="24385AB4" w:rsidR="00110BD9" w:rsidRDefault="00110BD9" w:rsidP="00880BA1">
      <w:pPr>
        <w:rPr>
          <w:sz w:val="2"/>
          <w:szCs w:val="2"/>
        </w:rPr>
      </w:pPr>
    </w:p>
    <w:p w14:paraId="54D5010F" w14:textId="75AD15D0" w:rsidR="00110BD9" w:rsidRDefault="00110BD9" w:rsidP="00880BA1">
      <w:pPr>
        <w:rPr>
          <w:sz w:val="2"/>
          <w:szCs w:val="2"/>
        </w:rPr>
      </w:pPr>
    </w:p>
    <w:p w14:paraId="5AC1CAD0" w14:textId="7D9D7652" w:rsidR="00F11253" w:rsidRDefault="00F11253" w:rsidP="00880BA1">
      <w:pPr>
        <w:rPr>
          <w:sz w:val="2"/>
          <w:szCs w:val="2"/>
        </w:rPr>
      </w:pPr>
    </w:p>
    <w:p w14:paraId="2378AB08" w14:textId="559C49D2" w:rsidR="00836494" w:rsidRPr="00880BA1" w:rsidRDefault="00836494" w:rsidP="00880BA1">
      <w:pPr>
        <w:rPr>
          <w:sz w:val="2"/>
          <w:szCs w:val="2"/>
        </w:rPr>
      </w:pPr>
    </w:p>
    <w:p w14:paraId="316F1B14" w14:textId="4BA942D9" w:rsidR="00880BA1" w:rsidRPr="00880BA1" w:rsidRDefault="00880BA1" w:rsidP="00880BA1">
      <w:pPr>
        <w:rPr>
          <w:sz w:val="2"/>
          <w:szCs w:val="2"/>
        </w:rPr>
      </w:pPr>
    </w:p>
    <w:p w14:paraId="4476FAC7" w14:textId="7FE2E4A4" w:rsidR="00D40CC8" w:rsidRPr="00880BA1" w:rsidRDefault="00D40CC8" w:rsidP="00880BA1">
      <w:pPr>
        <w:rPr>
          <w:sz w:val="2"/>
          <w:szCs w:val="2"/>
        </w:rPr>
      </w:pPr>
    </w:p>
    <w:p w14:paraId="6D04C162" w14:textId="1461FB9C" w:rsidR="00880BA1" w:rsidRPr="00880BA1" w:rsidRDefault="00880BA1" w:rsidP="00880BA1">
      <w:pPr>
        <w:rPr>
          <w:sz w:val="2"/>
          <w:szCs w:val="2"/>
        </w:rPr>
      </w:pPr>
    </w:p>
    <w:p w14:paraId="262B5D86" w14:textId="1D23066F" w:rsidR="00880BA1" w:rsidRPr="00880BA1" w:rsidRDefault="00880BA1" w:rsidP="00880BA1">
      <w:pPr>
        <w:rPr>
          <w:sz w:val="2"/>
          <w:szCs w:val="2"/>
        </w:rPr>
      </w:pPr>
    </w:p>
    <w:p w14:paraId="36686EC7" w14:textId="29B5FBD5" w:rsidR="00880BA1" w:rsidRPr="00880BA1" w:rsidRDefault="00880BA1" w:rsidP="00880BA1">
      <w:pPr>
        <w:rPr>
          <w:sz w:val="2"/>
          <w:szCs w:val="2"/>
        </w:rPr>
      </w:pPr>
    </w:p>
    <w:p w14:paraId="2EFECA2D" w14:textId="740780CB" w:rsidR="00880BA1" w:rsidRPr="00880BA1" w:rsidRDefault="00880BA1" w:rsidP="00880BA1">
      <w:pPr>
        <w:rPr>
          <w:sz w:val="2"/>
          <w:szCs w:val="2"/>
        </w:rPr>
      </w:pPr>
    </w:p>
    <w:p w14:paraId="0F168A74" w14:textId="739EFED4" w:rsidR="00880BA1" w:rsidRPr="00880BA1" w:rsidRDefault="00880BA1" w:rsidP="00880BA1">
      <w:pPr>
        <w:rPr>
          <w:sz w:val="2"/>
          <w:szCs w:val="2"/>
        </w:rPr>
      </w:pPr>
    </w:p>
    <w:p w14:paraId="5D20CCF3" w14:textId="387E75AF" w:rsidR="00880BA1" w:rsidRPr="00880BA1" w:rsidRDefault="00880BA1" w:rsidP="00880BA1">
      <w:pPr>
        <w:rPr>
          <w:sz w:val="2"/>
          <w:szCs w:val="2"/>
        </w:rPr>
      </w:pPr>
    </w:p>
    <w:p w14:paraId="59480415" w14:textId="52EFD187" w:rsidR="00880BA1" w:rsidRDefault="00880BA1" w:rsidP="00880BA1">
      <w:pPr>
        <w:rPr>
          <w:sz w:val="2"/>
          <w:szCs w:val="2"/>
        </w:rPr>
      </w:pPr>
    </w:p>
    <w:p w14:paraId="69898F84" w14:textId="77777777" w:rsidR="006B011A" w:rsidRDefault="006B011A" w:rsidP="00880BA1">
      <w:pPr>
        <w:rPr>
          <w:sz w:val="2"/>
          <w:szCs w:val="2"/>
        </w:rPr>
      </w:pPr>
    </w:p>
    <w:p w14:paraId="6E48B5D5" w14:textId="77777777" w:rsidR="006B011A" w:rsidRDefault="006B011A" w:rsidP="00880BA1">
      <w:pPr>
        <w:rPr>
          <w:sz w:val="2"/>
          <w:szCs w:val="2"/>
        </w:rPr>
      </w:pPr>
    </w:p>
    <w:p w14:paraId="73D4500B" w14:textId="77777777" w:rsidR="006B011A" w:rsidRDefault="006B011A" w:rsidP="00880BA1">
      <w:pPr>
        <w:rPr>
          <w:sz w:val="2"/>
          <w:szCs w:val="2"/>
        </w:rPr>
      </w:pPr>
    </w:p>
    <w:p w14:paraId="7D299022" w14:textId="77777777" w:rsidR="006B011A" w:rsidRDefault="006B011A" w:rsidP="00880BA1">
      <w:pPr>
        <w:rPr>
          <w:sz w:val="2"/>
          <w:szCs w:val="2"/>
        </w:rPr>
      </w:pPr>
    </w:p>
    <w:p w14:paraId="03AD1321" w14:textId="77777777" w:rsidR="006B011A" w:rsidRDefault="006B011A" w:rsidP="00880BA1">
      <w:pPr>
        <w:rPr>
          <w:sz w:val="2"/>
          <w:szCs w:val="2"/>
        </w:rPr>
      </w:pPr>
    </w:p>
    <w:p w14:paraId="66551E60" w14:textId="77777777" w:rsidR="006B011A" w:rsidRDefault="006B011A" w:rsidP="00880BA1">
      <w:pPr>
        <w:rPr>
          <w:sz w:val="2"/>
          <w:szCs w:val="2"/>
        </w:rPr>
      </w:pPr>
    </w:p>
    <w:p w14:paraId="123FE906" w14:textId="77777777" w:rsidR="006B011A" w:rsidRDefault="006B011A" w:rsidP="00880BA1">
      <w:pPr>
        <w:rPr>
          <w:sz w:val="2"/>
          <w:szCs w:val="2"/>
        </w:rPr>
      </w:pPr>
    </w:p>
    <w:p w14:paraId="506988E6" w14:textId="77777777" w:rsidR="006B011A" w:rsidRDefault="006B011A" w:rsidP="00880BA1">
      <w:pPr>
        <w:rPr>
          <w:sz w:val="2"/>
          <w:szCs w:val="2"/>
        </w:rPr>
      </w:pPr>
    </w:p>
    <w:p w14:paraId="04F8107B" w14:textId="77777777" w:rsidR="006B011A" w:rsidRPr="00880BA1" w:rsidRDefault="006B011A" w:rsidP="00880BA1">
      <w:pPr>
        <w:rPr>
          <w:sz w:val="2"/>
          <w:szCs w:val="2"/>
        </w:rPr>
      </w:pPr>
    </w:p>
    <w:p w14:paraId="107B51F1" w14:textId="2A1C5E8A" w:rsidR="00880BA1" w:rsidRPr="00880BA1" w:rsidRDefault="00880BA1" w:rsidP="00880BA1">
      <w:pPr>
        <w:rPr>
          <w:sz w:val="2"/>
          <w:szCs w:val="2"/>
        </w:rPr>
      </w:pPr>
    </w:p>
    <w:p w14:paraId="25BFE098" w14:textId="366097CD" w:rsidR="00880BA1" w:rsidRPr="00880BA1" w:rsidRDefault="00673074" w:rsidP="00880BA1">
      <w:pPr>
        <w:rPr>
          <w:sz w:val="2"/>
          <w:szCs w:val="2"/>
        </w:rPr>
      </w:pPr>
      <w:r>
        <w:rPr>
          <w:noProof/>
          <w:sz w:val="2"/>
          <w:szCs w:val="2"/>
        </w:rPr>
        <mc:AlternateContent>
          <mc:Choice Requires="wps">
            <w:drawing>
              <wp:anchor distT="0" distB="0" distL="114300" distR="114300" simplePos="0" relativeHeight="487584768" behindDoc="0" locked="0" layoutInCell="1" allowOverlap="1" wp14:anchorId="07C742E5" wp14:editId="04EC80E9">
                <wp:simplePos x="0" y="0"/>
                <wp:positionH relativeFrom="margin">
                  <wp:align>left</wp:align>
                </wp:positionH>
                <wp:positionV relativeFrom="paragraph">
                  <wp:posOffset>5080</wp:posOffset>
                </wp:positionV>
                <wp:extent cx="6057900" cy="4191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6057900" cy="419100"/>
                        </a:xfrm>
                        <a:prstGeom prst="rect">
                          <a:avLst/>
                        </a:prstGeom>
                        <a:solidFill>
                          <a:schemeClr val="lt1"/>
                        </a:solidFill>
                        <a:ln w="6350">
                          <a:noFill/>
                        </a:ln>
                      </wps:spPr>
                      <wps:txbx>
                        <w:txbxContent>
                          <w:p w14:paraId="0D33231D" w14:textId="1384204E" w:rsidR="00217157" w:rsidRDefault="004B2C1A" w:rsidP="004B2C1A">
                            <w:pPr>
                              <w:pStyle w:val="size-141"/>
                              <w:spacing w:line="240" w:lineRule="auto"/>
                              <w:textAlignment w:val="center"/>
                              <w:rPr>
                                <w:rStyle w:val="font-arial"/>
                                <w:rFonts w:ascii="Arial" w:hAnsi="Arial" w:cs="Arial"/>
                                <w:color w:val="050505"/>
                                <w:position w:val="17"/>
                              </w:rPr>
                            </w:pPr>
                            <w:r>
                              <w:rPr>
                                <w:rStyle w:val="font-arial"/>
                                <w:rFonts w:ascii="Arial" w:hAnsi="Arial" w:cs="Arial"/>
                                <w:color w:val="050505"/>
                                <w:position w:val="17"/>
                              </w:rPr>
                              <w:t xml:space="preserve">Our ‘Talent Career support’ </w:t>
                            </w:r>
                            <w:r w:rsidR="00442524">
                              <w:rPr>
                                <w:rStyle w:val="font-arial"/>
                                <w:rFonts w:ascii="Arial" w:hAnsi="Arial" w:cs="Arial"/>
                                <w:color w:val="050505"/>
                                <w:position w:val="17"/>
                              </w:rPr>
                              <w:t xml:space="preserve">update </w:t>
                            </w:r>
                            <w:r>
                              <w:rPr>
                                <w:rStyle w:val="font-arial"/>
                                <w:rFonts w:ascii="Arial" w:hAnsi="Arial" w:cs="Arial"/>
                                <w:color w:val="050505"/>
                                <w:position w:val="17"/>
                              </w:rPr>
                              <w:t xml:space="preserve">includes latest information about workshops and resources to support career development. Please visit our futures site </w:t>
                            </w:r>
                            <w:hyperlink r:id="rId46" w:history="1">
                              <w:r>
                                <w:rPr>
                                  <w:rStyle w:val="Hyperlink"/>
                                  <w:rFonts w:ascii="Arial" w:hAnsi="Arial" w:cs="Arial"/>
                                  <w:color w:val="005EB8"/>
                                  <w:position w:val="17"/>
                                </w:rPr>
                                <w:t>here</w:t>
                              </w:r>
                            </w:hyperlink>
                            <w:r>
                              <w:rPr>
                                <w:rStyle w:val="font-arial"/>
                                <w:rFonts w:ascii="Arial" w:hAnsi="Arial" w:cs="Arial"/>
                                <w:color w:val="050505"/>
                                <w:position w:val="17"/>
                              </w:rPr>
                              <w:t xml:space="preserve">. </w:t>
                            </w:r>
                          </w:p>
                          <w:p w14:paraId="09E06671" w14:textId="77777777" w:rsidR="009F532F" w:rsidRDefault="009F532F" w:rsidP="004B2C1A">
                            <w:pPr>
                              <w:pStyle w:val="size-141"/>
                              <w:spacing w:line="240" w:lineRule="auto"/>
                              <w:textAlignment w:val="center"/>
                              <w:rPr>
                                <w:rFonts w:ascii="Arial" w:hAnsi="Arial" w:cs="Arial"/>
                                <w:color w:val="050505"/>
                                <w:position w:val="17"/>
                              </w:rPr>
                            </w:pPr>
                          </w:p>
                          <w:p w14:paraId="76B73349" w14:textId="468A0B95" w:rsidR="002E74B4" w:rsidRPr="002703C2" w:rsidRDefault="002E74B4" w:rsidP="002703C2">
                            <w:pPr>
                              <w:pStyle w:val="size-141"/>
                              <w:spacing w:line="240" w:lineRule="auto"/>
                              <w:textAlignment w:val="center"/>
                              <w:rPr>
                                <w:rFonts w:ascii="Arial" w:hAnsi="Arial" w:cs="Arial"/>
                                <w:color w:val="050505"/>
                                <w:position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42E5" id="Text Box 43" o:spid="_x0000_s1040" type="#_x0000_t202" style="position:absolute;margin-left:0;margin-top:.4pt;width:477pt;height:33pt;z-index:48758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" fillcolor="white [3201]" stroked="f" strokeweight=".5pt">
                <v:textbox>
                  <w:txbxContent>
                    <w:p w14:paraId="0D33231D" w14:textId="1384204E" w:rsidR="00217157" w:rsidRDefault="004B2C1A" w:rsidP="004B2C1A">
                      <w:pPr>
                        <w:pStyle w:val="size-141"/>
                        <w:spacing w:line="240" w:lineRule="auto"/>
                        <w:textAlignment w:val="center"/>
                        <w:rPr>
                          <w:rStyle w:val="font-arial"/>
                          <w:rFonts w:ascii="Arial" w:hAnsi="Arial" w:cs="Arial"/>
                          <w:color w:val="050505"/>
                          <w:position w:val="17"/>
                        </w:rPr>
                      </w:pPr>
                      <w:r>
                        <w:rPr>
                          <w:rStyle w:val="font-arial"/>
                          <w:rFonts w:ascii="Arial" w:hAnsi="Arial" w:cs="Arial"/>
                          <w:color w:val="050505"/>
                          <w:position w:val="17"/>
                        </w:rPr>
                        <w:t xml:space="preserve">Our ‘Talent Career support’ </w:t>
                      </w:r>
                      <w:r w:rsidR="00442524">
                        <w:rPr>
                          <w:rStyle w:val="font-arial"/>
                          <w:rFonts w:ascii="Arial" w:hAnsi="Arial" w:cs="Arial"/>
                          <w:color w:val="050505"/>
                          <w:position w:val="17"/>
                        </w:rPr>
                        <w:t xml:space="preserve">update </w:t>
                      </w:r>
                      <w:r>
                        <w:rPr>
                          <w:rStyle w:val="font-arial"/>
                          <w:rFonts w:ascii="Arial" w:hAnsi="Arial" w:cs="Arial"/>
                          <w:color w:val="050505"/>
                          <w:position w:val="17"/>
                        </w:rPr>
                        <w:t xml:space="preserve">includes latest information about workshops and resources to support career development. Please visit our futures site </w:t>
                      </w:r>
                      <w:hyperlink r:id="rId47" w:history="1">
                        <w:r>
                          <w:rPr>
                            <w:rStyle w:val="Hyperlink"/>
                            <w:rFonts w:ascii="Arial" w:hAnsi="Arial" w:cs="Arial"/>
                            <w:color w:val="005EB8"/>
                            <w:position w:val="17"/>
                          </w:rPr>
                          <w:t>here</w:t>
                        </w:r>
                      </w:hyperlink>
                      <w:r>
                        <w:rPr>
                          <w:rStyle w:val="font-arial"/>
                          <w:rFonts w:ascii="Arial" w:hAnsi="Arial" w:cs="Arial"/>
                          <w:color w:val="050505"/>
                          <w:position w:val="17"/>
                        </w:rPr>
                        <w:t xml:space="preserve">. </w:t>
                      </w:r>
                    </w:p>
                    <w:p w14:paraId="09E06671" w14:textId="77777777" w:rsidR="009F532F" w:rsidRDefault="009F532F" w:rsidP="004B2C1A">
                      <w:pPr>
                        <w:pStyle w:val="size-141"/>
                        <w:spacing w:line="240" w:lineRule="auto"/>
                        <w:textAlignment w:val="center"/>
                        <w:rPr>
                          <w:rFonts w:ascii="Arial" w:hAnsi="Arial" w:cs="Arial"/>
                          <w:color w:val="050505"/>
                          <w:position w:val="17"/>
                        </w:rPr>
                      </w:pPr>
                    </w:p>
                    <w:p w14:paraId="76B73349" w14:textId="468A0B95" w:rsidR="002E74B4" w:rsidRPr="002703C2" w:rsidRDefault="002E74B4" w:rsidP="002703C2">
                      <w:pPr>
                        <w:pStyle w:val="size-141"/>
                        <w:spacing w:line="240" w:lineRule="auto"/>
                        <w:textAlignment w:val="center"/>
                        <w:rPr>
                          <w:rFonts w:ascii="Arial" w:hAnsi="Arial" w:cs="Arial"/>
                          <w:color w:val="050505"/>
                          <w:position w:val="17"/>
                        </w:rPr>
                      </w:pPr>
                    </w:p>
                  </w:txbxContent>
                </v:textbox>
                <w10:wrap anchorx="margin"/>
              </v:shape>
            </w:pict>
          </mc:Fallback>
        </mc:AlternateContent>
      </w:r>
    </w:p>
    <w:p w14:paraId="2CD0AF6A" w14:textId="65FA3C78" w:rsidR="00880BA1" w:rsidRPr="00880BA1" w:rsidRDefault="00880BA1" w:rsidP="00880BA1">
      <w:pPr>
        <w:rPr>
          <w:sz w:val="2"/>
          <w:szCs w:val="2"/>
        </w:rPr>
      </w:pPr>
    </w:p>
    <w:p w14:paraId="0ADAD6DE" w14:textId="1D37DF8D" w:rsidR="00880BA1" w:rsidRPr="00880BA1" w:rsidRDefault="00880BA1" w:rsidP="00880BA1">
      <w:pPr>
        <w:rPr>
          <w:sz w:val="2"/>
          <w:szCs w:val="2"/>
        </w:rPr>
      </w:pPr>
    </w:p>
    <w:p w14:paraId="108F56D5" w14:textId="2031225B" w:rsidR="00880BA1" w:rsidRPr="00880BA1" w:rsidRDefault="00880BA1" w:rsidP="00880BA1">
      <w:pPr>
        <w:rPr>
          <w:sz w:val="2"/>
          <w:szCs w:val="2"/>
        </w:rPr>
      </w:pPr>
    </w:p>
    <w:p w14:paraId="151F2369" w14:textId="48EF7F9E" w:rsidR="00880BA1" w:rsidRPr="00880BA1" w:rsidRDefault="00880BA1" w:rsidP="00880BA1">
      <w:pPr>
        <w:rPr>
          <w:sz w:val="2"/>
          <w:szCs w:val="2"/>
        </w:rPr>
      </w:pPr>
    </w:p>
    <w:p w14:paraId="5AC6C43F" w14:textId="0F8C4A97" w:rsidR="00880BA1" w:rsidRPr="00880BA1" w:rsidRDefault="00880BA1" w:rsidP="00880BA1">
      <w:pPr>
        <w:rPr>
          <w:sz w:val="2"/>
          <w:szCs w:val="2"/>
        </w:rPr>
      </w:pPr>
    </w:p>
    <w:p w14:paraId="01BC7A5A" w14:textId="6BA7582D" w:rsidR="00880BA1" w:rsidRPr="00880BA1" w:rsidRDefault="00880BA1" w:rsidP="00880BA1">
      <w:pPr>
        <w:rPr>
          <w:sz w:val="2"/>
          <w:szCs w:val="2"/>
        </w:rPr>
      </w:pPr>
    </w:p>
    <w:p w14:paraId="5D46805E" w14:textId="6F012D22" w:rsidR="00880BA1" w:rsidRPr="00880BA1" w:rsidRDefault="00880BA1" w:rsidP="00880BA1">
      <w:pPr>
        <w:rPr>
          <w:sz w:val="2"/>
          <w:szCs w:val="2"/>
        </w:rPr>
      </w:pPr>
    </w:p>
    <w:p w14:paraId="3ED111BE" w14:textId="0B1E78B7" w:rsidR="00880BA1" w:rsidRPr="00880BA1" w:rsidRDefault="00880BA1" w:rsidP="00880BA1">
      <w:pPr>
        <w:rPr>
          <w:sz w:val="2"/>
          <w:szCs w:val="2"/>
        </w:rPr>
      </w:pPr>
    </w:p>
    <w:p w14:paraId="7643D0A0" w14:textId="1F960C3C" w:rsidR="00880BA1" w:rsidRPr="00880BA1" w:rsidRDefault="00880BA1" w:rsidP="00880BA1">
      <w:pPr>
        <w:rPr>
          <w:sz w:val="2"/>
          <w:szCs w:val="2"/>
        </w:rPr>
      </w:pPr>
    </w:p>
    <w:p w14:paraId="10C306A5" w14:textId="6887A20C" w:rsidR="00880BA1" w:rsidRPr="00880BA1" w:rsidRDefault="00880BA1" w:rsidP="00880BA1">
      <w:pPr>
        <w:rPr>
          <w:sz w:val="2"/>
          <w:szCs w:val="2"/>
        </w:rPr>
      </w:pPr>
    </w:p>
    <w:p w14:paraId="255FBED0" w14:textId="15931BAC" w:rsidR="00880BA1" w:rsidRPr="00880BA1" w:rsidRDefault="00880BA1" w:rsidP="00880BA1">
      <w:pPr>
        <w:rPr>
          <w:sz w:val="2"/>
          <w:szCs w:val="2"/>
        </w:rPr>
      </w:pPr>
    </w:p>
    <w:p w14:paraId="46F4DD85" w14:textId="54608C39" w:rsidR="00880BA1" w:rsidRPr="00880BA1" w:rsidRDefault="00880BA1" w:rsidP="00880BA1">
      <w:pPr>
        <w:rPr>
          <w:sz w:val="2"/>
          <w:szCs w:val="2"/>
        </w:rPr>
      </w:pPr>
    </w:p>
    <w:p w14:paraId="342A1C4D" w14:textId="7A23B031" w:rsidR="00880BA1" w:rsidRPr="00880BA1" w:rsidRDefault="00880BA1" w:rsidP="00880BA1">
      <w:pPr>
        <w:rPr>
          <w:sz w:val="2"/>
          <w:szCs w:val="2"/>
        </w:rPr>
      </w:pPr>
    </w:p>
    <w:p w14:paraId="7D1202CC" w14:textId="6EEC3CF0" w:rsidR="00880BA1" w:rsidRPr="00880BA1" w:rsidRDefault="00880BA1" w:rsidP="00880BA1">
      <w:pPr>
        <w:rPr>
          <w:sz w:val="2"/>
          <w:szCs w:val="2"/>
        </w:rPr>
      </w:pPr>
    </w:p>
    <w:p w14:paraId="6E280B87" w14:textId="453CE688" w:rsidR="00880BA1" w:rsidRPr="00880BA1" w:rsidRDefault="00880BA1" w:rsidP="00880BA1">
      <w:pPr>
        <w:rPr>
          <w:sz w:val="2"/>
          <w:szCs w:val="2"/>
        </w:rPr>
      </w:pPr>
    </w:p>
    <w:p w14:paraId="26D67C15" w14:textId="4F833C6D" w:rsidR="00880BA1" w:rsidRPr="00880BA1" w:rsidRDefault="00880BA1" w:rsidP="00880BA1">
      <w:pPr>
        <w:rPr>
          <w:sz w:val="2"/>
          <w:szCs w:val="2"/>
        </w:rPr>
      </w:pPr>
    </w:p>
    <w:p w14:paraId="28B68F0E" w14:textId="57AD0B69" w:rsidR="00880BA1" w:rsidRPr="00880BA1" w:rsidRDefault="00880BA1" w:rsidP="00880BA1">
      <w:pPr>
        <w:rPr>
          <w:sz w:val="2"/>
          <w:szCs w:val="2"/>
        </w:rPr>
      </w:pPr>
    </w:p>
    <w:p w14:paraId="16C9EE67" w14:textId="0FFA130F" w:rsidR="00880BA1" w:rsidRPr="00880BA1" w:rsidRDefault="00880BA1" w:rsidP="00880BA1">
      <w:pPr>
        <w:rPr>
          <w:sz w:val="2"/>
          <w:szCs w:val="2"/>
        </w:rPr>
      </w:pPr>
    </w:p>
    <w:p w14:paraId="2E984523" w14:textId="61CF3E6A" w:rsidR="00880BA1" w:rsidRPr="00880BA1" w:rsidRDefault="00880BA1" w:rsidP="00880BA1">
      <w:pPr>
        <w:rPr>
          <w:sz w:val="2"/>
          <w:szCs w:val="2"/>
        </w:rPr>
      </w:pPr>
    </w:p>
    <w:p w14:paraId="1B6DC224" w14:textId="0A0533AE" w:rsidR="00880BA1" w:rsidRPr="00880BA1" w:rsidRDefault="00880BA1" w:rsidP="00880BA1">
      <w:pPr>
        <w:rPr>
          <w:sz w:val="2"/>
          <w:szCs w:val="2"/>
        </w:rPr>
      </w:pPr>
    </w:p>
    <w:p w14:paraId="70E2954A" w14:textId="3F86208F" w:rsidR="00880BA1" w:rsidRPr="00880BA1" w:rsidRDefault="00880BA1" w:rsidP="00880BA1">
      <w:pPr>
        <w:rPr>
          <w:sz w:val="2"/>
          <w:szCs w:val="2"/>
        </w:rPr>
      </w:pPr>
    </w:p>
    <w:p w14:paraId="179BDE5A" w14:textId="6EA5510C" w:rsidR="00880BA1" w:rsidRPr="00880BA1" w:rsidRDefault="00880BA1" w:rsidP="00880BA1">
      <w:pPr>
        <w:rPr>
          <w:sz w:val="2"/>
          <w:szCs w:val="2"/>
        </w:rPr>
      </w:pPr>
    </w:p>
    <w:p w14:paraId="146B8E41" w14:textId="4932E1AD" w:rsidR="00880BA1" w:rsidRPr="00880BA1" w:rsidRDefault="00880BA1" w:rsidP="00880BA1">
      <w:pPr>
        <w:rPr>
          <w:sz w:val="2"/>
          <w:szCs w:val="2"/>
        </w:rPr>
      </w:pPr>
    </w:p>
    <w:p w14:paraId="2BF4D01F" w14:textId="070D23FC" w:rsidR="00880BA1" w:rsidRPr="00880BA1" w:rsidRDefault="00880BA1" w:rsidP="00880BA1">
      <w:pPr>
        <w:rPr>
          <w:sz w:val="2"/>
          <w:szCs w:val="2"/>
        </w:rPr>
      </w:pPr>
    </w:p>
    <w:p w14:paraId="761F1761" w14:textId="21D0D48F" w:rsidR="00880BA1" w:rsidRPr="00880BA1" w:rsidRDefault="00880BA1" w:rsidP="00880BA1">
      <w:pPr>
        <w:rPr>
          <w:sz w:val="2"/>
          <w:szCs w:val="2"/>
        </w:rPr>
      </w:pPr>
    </w:p>
    <w:p w14:paraId="63773036" w14:textId="24F0DCA2" w:rsidR="00880BA1" w:rsidRPr="00880BA1" w:rsidRDefault="00880BA1" w:rsidP="00880BA1">
      <w:pPr>
        <w:rPr>
          <w:sz w:val="2"/>
          <w:szCs w:val="2"/>
        </w:rPr>
      </w:pPr>
    </w:p>
    <w:p w14:paraId="79F0F8B5" w14:textId="4BF6ED91" w:rsidR="00880BA1" w:rsidRPr="00880BA1" w:rsidRDefault="00880BA1" w:rsidP="00880BA1">
      <w:pPr>
        <w:rPr>
          <w:sz w:val="2"/>
          <w:szCs w:val="2"/>
        </w:rPr>
      </w:pPr>
    </w:p>
    <w:p w14:paraId="1B44BCC5" w14:textId="6E6AE6C1" w:rsidR="00880BA1" w:rsidRPr="00880BA1" w:rsidRDefault="00880BA1" w:rsidP="00880BA1">
      <w:pPr>
        <w:rPr>
          <w:sz w:val="2"/>
          <w:szCs w:val="2"/>
        </w:rPr>
      </w:pPr>
    </w:p>
    <w:p w14:paraId="2BBE103A" w14:textId="304EE3F2" w:rsidR="00880BA1" w:rsidRDefault="00880BA1" w:rsidP="00880BA1">
      <w:pPr>
        <w:rPr>
          <w:sz w:val="2"/>
          <w:szCs w:val="2"/>
        </w:rPr>
      </w:pPr>
    </w:p>
    <w:p w14:paraId="69256257" w14:textId="77777777" w:rsidR="00AC46DB" w:rsidRDefault="00AC46DB" w:rsidP="00880BA1">
      <w:pPr>
        <w:rPr>
          <w:sz w:val="2"/>
          <w:szCs w:val="2"/>
        </w:rPr>
      </w:pPr>
    </w:p>
    <w:p w14:paraId="14CDE358" w14:textId="3C6F2649" w:rsidR="00AC46DB" w:rsidRDefault="00AC46DB" w:rsidP="00880BA1">
      <w:pPr>
        <w:rPr>
          <w:sz w:val="2"/>
          <w:szCs w:val="2"/>
        </w:rPr>
      </w:pPr>
    </w:p>
    <w:p w14:paraId="7D6D24FB" w14:textId="11F8BCF6" w:rsidR="00AC46DB" w:rsidRDefault="00AC46DB" w:rsidP="00880BA1">
      <w:pPr>
        <w:rPr>
          <w:sz w:val="2"/>
          <w:szCs w:val="2"/>
        </w:rPr>
      </w:pPr>
    </w:p>
    <w:p w14:paraId="1808348B" w14:textId="241F51E1" w:rsidR="008F4B36" w:rsidRDefault="008F4B36" w:rsidP="00880BA1">
      <w:pPr>
        <w:rPr>
          <w:sz w:val="2"/>
          <w:szCs w:val="2"/>
        </w:rPr>
      </w:pPr>
    </w:p>
    <w:tbl>
      <w:tblPr>
        <w:tblStyle w:val="TableGrid"/>
        <w:tblpPr w:leftFromText="180" w:rightFromText="180" w:vertAnchor="text" w:horzAnchor="margin" w:tblpY="108"/>
        <w:tblW w:w="9351" w:type="dxa"/>
        <w:tblLook w:val="04A0" w:firstRow="1" w:lastRow="0" w:firstColumn="1" w:lastColumn="0" w:noHBand="0" w:noVBand="1"/>
      </w:tblPr>
      <w:tblGrid>
        <w:gridCol w:w="9351"/>
      </w:tblGrid>
      <w:tr w:rsidR="003572FE" w14:paraId="7046F965" w14:textId="77777777" w:rsidTr="00FB42DB">
        <w:trPr>
          <w:trHeight w:val="77"/>
        </w:trPr>
        <w:tc>
          <w:tcPr>
            <w:tcW w:w="9351" w:type="dxa"/>
          </w:tcPr>
          <w:p w14:paraId="4E7E93E5" w14:textId="7CA31925" w:rsidR="003572FE" w:rsidRPr="006B011A" w:rsidRDefault="003572FE" w:rsidP="003572FE">
            <w:pPr>
              <w:rPr>
                <w:rFonts w:eastAsiaTheme="minorHAnsi"/>
                <w:color w:val="000000" w:themeColor="text1"/>
                <w:sz w:val="21"/>
                <w:szCs w:val="21"/>
              </w:rPr>
            </w:pPr>
            <w:r w:rsidRPr="006B011A">
              <w:rPr>
                <w:b/>
                <w:bCs/>
                <w:color w:val="000000" w:themeColor="text1"/>
                <w:sz w:val="21"/>
                <w:szCs w:val="21"/>
              </w:rPr>
              <w:t>If you are looking for great resources to help navigate your career and give you career tips and tools….</w:t>
            </w:r>
            <w:r w:rsidRPr="006B011A">
              <w:rPr>
                <w:b/>
                <w:bCs/>
                <w:color w:val="005EB9"/>
                <w:sz w:val="21"/>
                <w:szCs w:val="21"/>
              </w:rPr>
              <w:t>register to access the Career Resources Portal</w:t>
            </w:r>
          </w:p>
          <w:p w14:paraId="68FC9A58" w14:textId="0675FECA" w:rsidR="003572FE" w:rsidRPr="006B011A" w:rsidRDefault="003572FE" w:rsidP="003572FE">
            <w:pPr>
              <w:rPr>
                <w:sz w:val="21"/>
                <w:szCs w:val="21"/>
              </w:rPr>
            </w:pPr>
            <w:r w:rsidRPr="006B011A">
              <w:rPr>
                <w:sz w:val="21"/>
                <w:szCs w:val="21"/>
              </w:rPr>
              <w:t>The Career Resources Portal is an online platform which offers practical tools and resources designed specifically for Leaders to help support you in your career development. </w:t>
            </w:r>
          </w:p>
          <w:p w14:paraId="3DBA2039" w14:textId="025A5A31" w:rsidR="003572FE" w:rsidRPr="006B011A" w:rsidRDefault="003572FE" w:rsidP="003572FE">
            <w:pPr>
              <w:rPr>
                <w:rFonts w:ascii="Calibri" w:hAnsi="Calibri" w:cs="Calibri"/>
                <w:sz w:val="21"/>
                <w:szCs w:val="21"/>
                <w:lang w:val="en-GB"/>
              </w:rPr>
            </w:pPr>
            <w:r w:rsidRPr="006B011A">
              <w:rPr>
                <w:sz w:val="21"/>
                <w:szCs w:val="21"/>
              </w:rPr>
              <w:t xml:space="preserve">Over 3000 people have already registered and its open access so why not give it a try? </w:t>
            </w:r>
          </w:p>
          <w:p w14:paraId="28730705" w14:textId="77777777" w:rsidR="003572FE" w:rsidRPr="006B011A" w:rsidRDefault="003572FE" w:rsidP="003572FE">
            <w:pPr>
              <w:rPr>
                <w:b/>
                <w:bCs/>
                <w:sz w:val="21"/>
                <w:szCs w:val="21"/>
              </w:rPr>
            </w:pPr>
          </w:p>
          <w:p w14:paraId="5FE11C43" w14:textId="6A2944DF" w:rsidR="003572FE" w:rsidRPr="006B011A" w:rsidRDefault="003572FE" w:rsidP="003572FE">
            <w:pPr>
              <w:rPr>
                <w:b/>
                <w:bCs/>
                <w:sz w:val="21"/>
                <w:szCs w:val="21"/>
              </w:rPr>
            </w:pPr>
            <w:r w:rsidRPr="006B011A">
              <w:rPr>
                <w:sz w:val="21"/>
                <w:szCs w:val="21"/>
              </w:rPr>
              <w:t xml:space="preserve">You can watch a Welcome video to the Career Resources Portal here and access the Portal through the Single-Sign-On to the </w:t>
            </w:r>
            <w:r>
              <w:fldChar w:fldCharType="begin"/>
            </w:r>
            <w:r>
              <w:instrText>HYPERLINK "https://profile.leadershipacademy.nhs.uk/"</w:instrText>
            </w:r>
            <w:r>
              <w:fldChar w:fldCharType="separate"/>
            </w:r>
            <w:r w:rsidRPr="006B011A">
              <w:rPr>
                <w:rStyle w:val="Hyperlink"/>
                <w:color w:val="005EB8"/>
                <w:sz w:val="21"/>
                <w:szCs w:val="21"/>
              </w:rPr>
              <w:t>Leadership Academy Online Learning Platform.</w:t>
            </w:r>
            <w:r>
              <w:rPr>
                <w:rStyle w:val="Hyperlink"/>
                <w:color w:val="005EB8"/>
                <w:sz w:val="21"/>
                <w:szCs w:val="21"/>
              </w:rPr>
              <w:fldChar w:fldCharType="end"/>
            </w:r>
          </w:p>
          <w:p w14:paraId="5A062130" w14:textId="23229911" w:rsidR="003572FE" w:rsidRPr="006B011A" w:rsidRDefault="003572FE" w:rsidP="003572FE">
            <w:pPr>
              <w:rPr>
                <w:b/>
                <w:bCs/>
                <w:sz w:val="21"/>
                <w:szCs w:val="21"/>
              </w:rPr>
            </w:pPr>
          </w:p>
          <w:p w14:paraId="38340907" w14:textId="72C16832" w:rsidR="003572FE" w:rsidRPr="006B011A" w:rsidRDefault="003572FE" w:rsidP="003572FE">
            <w:pPr>
              <w:rPr>
                <w:sz w:val="21"/>
                <w:szCs w:val="21"/>
              </w:rPr>
            </w:pPr>
            <w:r w:rsidRPr="006B011A">
              <w:rPr>
                <w:sz w:val="21"/>
                <w:szCs w:val="21"/>
              </w:rPr>
              <w:t> If you answer YES to any of the points below, then this portal is for you….</w:t>
            </w:r>
          </w:p>
          <w:p w14:paraId="3F4B1C2C" w14:textId="77777777" w:rsidR="003572FE" w:rsidRPr="006B011A" w:rsidRDefault="003572FE" w:rsidP="006B7039">
            <w:pPr>
              <w:numPr>
                <w:ilvl w:val="0"/>
                <w:numId w:val="2"/>
              </w:numPr>
              <w:rPr>
                <w:rFonts w:eastAsia="Times New Roman"/>
                <w:sz w:val="21"/>
                <w:szCs w:val="21"/>
              </w:rPr>
            </w:pPr>
            <w:r w:rsidRPr="006B011A">
              <w:rPr>
                <w:rFonts w:eastAsia="Times New Roman"/>
                <w:sz w:val="21"/>
                <w:szCs w:val="21"/>
              </w:rPr>
              <w:t>Are you thinking of applying for a new role?</w:t>
            </w:r>
          </w:p>
          <w:p w14:paraId="3F849A87" w14:textId="6C9994C7" w:rsidR="003572FE" w:rsidRPr="006B011A" w:rsidRDefault="003572FE" w:rsidP="006B7039">
            <w:pPr>
              <w:numPr>
                <w:ilvl w:val="0"/>
                <w:numId w:val="2"/>
              </w:numPr>
              <w:rPr>
                <w:rFonts w:eastAsia="Times New Roman"/>
                <w:sz w:val="21"/>
                <w:szCs w:val="21"/>
              </w:rPr>
            </w:pPr>
            <w:r w:rsidRPr="006B011A">
              <w:rPr>
                <w:rFonts w:eastAsia="Times New Roman"/>
                <w:sz w:val="21"/>
                <w:szCs w:val="21"/>
              </w:rPr>
              <w:t>Do you want to explore a new career path?</w:t>
            </w:r>
          </w:p>
          <w:p w14:paraId="5D28FF03" w14:textId="77777777" w:rsidR="003572FE" w:rsidRPr="006B011A" w:rsidRDefault="003572FE" w:rsidP="006B7039">
            <w:pPr>
              <w:numPr>
                <w:ilvl w:val="0"/>
                <w:numId w:val="2"/>
              </w:numPr>
              <w:rPr>
                <w:rFonts w:eastAsia="Times New Roman"/>
                <w:sz w:val="21"/>
                <w:szCs w:val="21"/>
              </w:rPr>
            </w:pPr>
            <w:r w:rsidRPr="006B011A">
              <w:rPr>
                <w:rFonts w:eastAsia="Times New Roman"/>
                <w:sz w:val="21"/>
                <w:szCs w:val="21"/>
              </w:rPr>
              <w:t>Are you thinking about a change from a clinical role to a management role?</w:t>
            </w:r>
          </w:p>
          <w:p w14:paraId="08CC0B5B" w14:textId="77777777" w:rsidR="003572FE" w:rsidRPr="006B011A" w:rsidRDefault="003572FE" w:rsidP="006B7039">
            <w:pPr>
              <w:numPr>
                <w:ilvl w:val="0"/>
                <w:numId w:val="2"/>
              </w:numPr>
              <w:rPr>
                <w:rFonts w:eastAsia="Times New Roman"/>
                <w:sz w:val="21"/>
                <w:szCs w:val="21"/>
              </w:rPr>
            </w:pPr>
            <w:r w:rsidRPr="006B011A">
              <w:rPr>
                <w:rFonts w:eastAsia="Times New Roman"/>
                <w:sz w:val="21"/>
                <w:szCs w:val="21"/>
              </w:rPr>
              <w:t>Have you recently been promoted and need some online support?</w:t>
            </w:r>
          </w:p>
          <w:p w14:paraId="16DC5FCD" w14:textId="77777777" w:rsidR="003572FE" w:rsidRPr="006B011A" w:rsidRDefault="003572FE" w:rsidP="006B7039">
            <w:pPr>
              <w:numPr>
                <w:ilvl w:val="0"/>
                <w:numId w:val="2"/>
              </w:numPr>
              <w:rPr>
                <w:rFonts w:eastAsia="Times New Roman"/>
                <w:sz w:val="21"/>
                <w:szCs w:val="21"/>
              </w:rPr>
            </w:pPr>
            <w:r w:rsidRPr="006B011A">
              <w:rPr>
                <w:rFonts w:eastAsia="Times New Roman"/>
                <w:sz w:val="21"/>
                <w:szCs w:val="21"/>
              </w:rPr>
              <w:t>Are you a manager and want to support a team member in their development?</w:t>
            </w:r>
          </w:p>
          <w:p w14:paraId="1F5408BA" w14:textId="77777777" w:rsidR="003572FE" w:rsidRPr="006B011A" w:rsidRDefault="003572FE" w:rsidP="006B7039">
            <w:pPr>
              <w:numPr>
                <w:ilvl w:val="0"/>
                <w:numId w:val="2"/>
              </w:numPr>
              <w:rPr>
                <w:rFonts w:eastAsia="Times New Roman"/>
                <w:sz w:val="21"/>
                <w:szCs w:val="21"/>
              </w:rPr>
            </w:pPr>
            <w:r w:rsidRPr="006B011A">
              <w:rPr>
                <w:rFonts w:eastAsia="Times New Roman"/>
                <w:sz w:val="21"/>
                <w:szCs w:val="21"/>
              </w:rPr>
              <w:t>Do you want to establish what your strengths and weaknesses are?</w:t>
            </w:r>
          </w:p>
          <w:p w14:paraId="75DF8575" w14:textId="77777777" w:rsidR="003572FE" w:rsidRPr="006B011A" w:rsidRDefault="003572FE" w:rsidP="006B7039">
            <w:pPr>
              <w:numPr>
                <w:ilvl w:val="0"/>
                <w:numId w:val="2"/>
              </w:numPr>
              <w:rPr>
                <w:rFonts w:eastAsia="Times New Roman"/>
                <w:sz w:val="21"/>
                <w:szCs w:val="21"/>
              </w:rPr>
            </w:pPr>
            <w:r w:rsidRPr="006B011A">
              <w:rPr>
                <w:rFonts w:eastAsia="Times New Roman"/>
                <w:sz w:val="21"/>
                <w:szCs w:val="21"/>
              </w:rPr>
              <w:t>Do you want to explore current and new skills?</w:t>
            </w:r>
          </w:p>
          <w:p w14:paraId="1B0FDB0F" w14:textId="77777777" w:rsidR="003572FE" w:rsidRPr="006B011A" w:rsidRDefault="003572FE" w:rsidP="003572FE">
            <w:pPr>
              <w:rPr>
                <w:rFonts w:eastAsia="Times New Roman"/>
                <w:sz w:val="21"/>
                <w:szCs w:val="21"/>
              </w:rPr>
            </w:pPr>
          </w:p>
          <w:p w14:paraId="01026EE5" w14:textId="4740E280" w:rsidR="003572FE" w:rsidRPr="006B011A" w:rsidRDefault="003572FE" w:rsidP="00FB42DB">
            <w:pPr>
              <w:rPr>
                <w:rFonts w:eastAsiaTheme="minorHAnsi"/>
                <w:sz w:val="21"/>
                <w:szCs w:val="21"/>
              </w:rPr>
            </w:pPr>
            <w:r w:rsidRPr="006B011A">
              <w:rPr>
                <w:b/>
                <w:bCs/>
                <w:color w:val="005EB9"/>
                <w:sz w:val="21"/>
                <w:szCs w:val="21"/>
              </w:rPr>
              <w:t>For further career development resources</w:t>
            </w:r>
            <w:r w:rsidRPr="006B011A">
              <w:rPr>
                <w:color w:val="005EB9"/>
                <w:sz w:val="21"/>
                <w:szCs w:val="21"/>
              </w:rPr>
              <w:t xml:space="preserve"> </w:t>
            </w:r>
            <w:r w:rsidRPr="006B011A">
              <w:rPr>
                <w:sz w:val="21"/>
                <w:szCs w:val="21"/>
              </w:rPr>
              <w:t xml:space="preserve">see </w:t>
            </w:r>
            <w:hyperlink r:id="rId48" w:history="1">
              <w:r w:rsidRPr="006B011A">
                <w:rPr>
                  <w:rStyle w:val="Hyperlink"/>
                  <w:color w:val="005EB8"/>
                  <w:sz w:val="21"/>
                  <w:szCs w:val="21"/>
                </w:rPr>
                <w:t>Career Development and Information – East of England (leadershipacademy.nhs.uk)</w:t>
              </w:r>
            </w:hyperlink>
          </w:p>
          <w:p w14:paraId="410B79A8" w14:textId="77777777" w:rsidR="00202F02" w:rsidRPr="009522AD" w:rsidRDefault="00202F02" w:rsidP="00196D94">
            <w:pPr>
              <w:rPr>
                <w:b/>
                <w:bCs/>
                <w:color w:val="000000" w:themeColor="text1"/>
                <w:sz w:val="21"/>
                <w:szCs w:val="21"/>
              </w:rPr>
            </w:pPr>
          </w:p>
        </w:tc>
      </w:tr>
      <w:tr w:rsidR="002B506F" w14:paraId="4D802F69" w14:textId="77777777" w:rsidTr="00FB42DB">
        <w:trPr>
          <w:trHeight w:val="77"/>
        </w:trPr>
        <w:tc>
          <w:tcPr>
            <w:tcW w:w="9351" w:type="dxa"/>
          </w:tcPr>
          <w:p w14:paraId="2837D3A1" w14:textId="77777777" w:rsidR="002B506F" w:rsidRPr="006B011A" w:rsidRDefault="002B506F" w:rsidP="002B506F">
            <w:pPr>
              <w:rPr>
                <w:sz w:val="21"/>
                <w:szCs w:val="21"/>
              </w:rPr>
            </w:pPr>
            <w:r w:rsidRPr="006B011A">
              <w:rPr>
                <w:sz w:val="21"/>
                <w:szCs w:val="21"/>
              </w:rPr>
              <w:t>Have you registered and set up your job search at  </w:t>
            </w:r>
            <w:r>
              <w:fldChar w:fldCharType="begin"/>
            </w:r>
            <w:r>
              <w:instrText>HYPERLINK "https://www.jobs.nhs.uk/" \l "Homepage"</w:instrText>
            </w:r>
            <w:r>
              <w:fldChar w:fldCharType="separate"/>
            </w:r>
            <w:r w:rsidRPr="006B011A">
              <w:rPr>
                <w:rStyle w:val="Hyperlink"/>
                <w:color w:val="005EB8"/>
                <w:sz w:val="21"/>
                <w:szCs w:val="21"/>
              </w:rPr>
              <w:t>NHS Jobs - Candidate Homepage</w:t>
            </w:r>
            <w:r>
              <w:rPr>
                <w:rStyle w:val="Hyperlink"/>
                <w:color w:val="005EB8"/>
                <w:sz w:val="21"/>
                <w:szCs w:val="21"/>
              </w:rPr>
              <w:fldChar w:fldCharType="end"/>
            </w:r>
          </w:p>
          <w:p w14:paraId="00BE8AC7" w14:textId="77777777" w:rsidR="002B506F" w:rsidRPr="006B011A" w:rsidRDefault="002B506F" w:rsidP="006B7039">
            <w:pPr>
              <w:pStyle w:val="ListParagraph"/>
              <w:numPr>
                <w:ilvl w:val="0"/>
                <w:numId w:val="3"/>
              </w:numPr>
              <w:rPr>
                <w:sz w:val="21"/>
                <w:szCs w:val="21"/>
              </w:rPr>
            </w:pPr>
            <w:r w:rsidRPr="006B011A">
              <w:rPr>
                <w:sz w:val="21"/>
                <w:szCs w:val="21"/>
              </w:rPr>
              <w:t>If you’re looking for new opportunities in primary care roles this is the best site to search and save in your favourites</w:t>
            </w:r>
            <w:r w:rsidRPr="006B011A">
              <w:rPr>
                <w:color w:val="005EB8"/>
                <w:sz w:val="21"/>
                <w:szCs w:val="21"/>
              </w:rPr>
              <w:t xml:space="preserve"> </w:t>
            </w:r>
            <w:hyperlink r:id="rId49" w:history="1">
              <w:r w:rsidRPr="006B011A">
                <w:rPr>
                  <w:rStyle w:val="Hyperlink"/>
                  <w:color w:val="005EB8"/>
                  <w:sz w:val="21"/>
                  <w:szCs w:val="21"/>
                </w:rPr>
                <w:t>Primary Care Careers (eoeprimarycarecareers.nhs.uk)</w:t>
              </w:r>
            </w:hyperlink>
          </w:p>
          <w:p w14:paraId="28DEAC1E" w14:textId="77777777" w:rsidR="002B506F" w:rsidRPr="006B011A" w:rsidRDefault="002B506F" w:rsidP="006B7039">
            <w:pPr>
              <w:pStyle w:val="ListParagraph"/>
              <w:numPr>
                <w:ilvl w:val="0"/>
                <w:numId w:val="3"/>
              </w:numPr>
              <w:rPr>
                <w:rStyle w:val="Hyperlink"/>
                <w:sz w:val="21"/>
                <w:szCs w:val="21"/>
              </w:rPr>
            </w:pPr>
            <w:r w:rsidRPr="006B011A">
              <w:rPr>
                <w:sz w:val="21"/>
                <w:szCs w:val="21"/>
              </w:rPr>
              <w:t xml:space="preserve">For videos on Interview skills, CV preparation and managing your career see </w:t>
            </w:r>
            <w:r>
              <w:fldChar w:fldCharType="begin"/>
            </w:r>
            <w:r>
              <w:instrText>HYPERLINK "https://www.nhselect.nhs.uk/career-management"</w:instrText>
            </w:r>
            <w:r>
              <w:fldChar w:fldCharType="separate"/>
            </w:r>
            <w:r w:rsidRPr="006B011A">
              <w:rPr>
                <w:rStyle w:val="Hyperlink"/>
                <w:color w:val="005EB8"/>
                <w:sz w:val="21"/>
                <w:szCs w:val="21"/>
              </w:rPr>
              <w:t>NHS Elect – Fundamentals of career management</w:t>
            </w:r>
            <w:r>
              <w:rPr>
                <w:rStyle w:val="Hyperlink"/>
                <w:color w:val="005EB8"/>
                <w:sz w:val="21"/>
                <w:szCs w:val="21"/>
              </w:rPr>
              <w:fldChar w:fldCharType="end"/>
            </w:r>
          </w:p>
          <w:p w14:paraId="017DBABE" w14:textId="77777777" w:rsidR="002B506F" w:rsidRPr="006B011A" w:rsidRDefault="004A4027" w:rsidP="006B7039">
            <w:pPr>
              <w:pStyle w:val="ListParagraph"/>
              <w:numPr>
                <w:ilvl w:val="0"/>
                <w:numId w:val="3"/>
              </w:numPr>
              <w:rPr>
                <w:color w:val="0000FF" w:themeColor="hyperlink"/>
                <w:sz w:val="21"/>
                <w:szCs w:val="21"/>
                <w:u w:val="single"/>
              </w:rPr>
            </w:pPr>
            <w:hyperlink r:id="rId50" w:history="1">
              <w:r w:rsidR="002B506F" w:rsidRPr="006B011A">
                <w:rPr>
                  <w:rStyle w:val="Hyperlink"/>
                  <w:color w:val="005EB8"/>
                  <w:sz w:val="21"/>
                  <w:szCs w:val="21"/>
                </w:rPr>
                <w:t>Career stories:What does it feel like to be a leader in health and social care ?</w:t>
              </w:r>
            </w:hyperlink>
            <w:r w:rsidR="002B506F" w:rsidRPr="006B011A">
              <w:rPr>
                <w:color w:val="005EB8"/>
                <w:sz w:val="21"/>
                <w:szCs w:val="21"/>
              </w:rPr>
              <w:t xml:space="preserve"> </w:t>
            </w:r>
            <w:r w:rsidR="002B506F" w:rsidRPr="006B011A">
              <w:rPr>
                <w:sz w:val="21"/>
                <w:szCs w:val="21"/>
              </w:rPr>
              <w:t xml:space="preserve">Listen to range of inspiring stories about a range of peoples career journeys   </w:t>
            </w:r>
          </w:p>
          <w:p w14:paraId="251C65F5" w14:textId="77777777" w:rsidR="002B506F" w:rsidRDefault="002B506F" w:rsidP="008623FB">
            <w:pPr>
              <w:rPr>
                <w:b/>
                <w:bCs/>
                <w:color w:val="005EB9"/>
                <w:sz w:val="21"/>
                <w:szCs w:val="21"/>
              </w:rPr>
            </w:pPr>
          </w:p>
        </w:tc>
      </w:tr>
      <w:tr w:rsidR="0046507F" w14:paraId="54792C32" w14:textId="77777777" w:rsidTr="00FB42DB">
        <w:trPr>
          <w:trHeight w:val="77"/>
        </w:trPr>
        <w:tc>
          <w:tcPr>
            <w:tcW w:w="9351" w:type="dxa"/>
          </w:tcPr>
          <w:p w14:paraId="3A9B1875" w14:textId="78918DE5" w:rsidR="0046507F" w:rsidRPr="006B011A" w:rsidRDefault="0046507F" w:rsidP="0046507F">
            <w:pPr>
              <w:textAlignment w:val="center"/>
              <w:outlineLvl w:val="2"/>
              <w:rPr>
                <w:b/>
                <w:bCs/>
                <w:color w:val="005EB8"/>
                <w:sz w:val="21"/>
                <w:szCs w:val="21"/>
              </w:rPr>
            </w:pPr>
            <w:r w:rsidRPr="006B011A">
              <w:rPr>
                <w:b/>
                <w:bCs/>
                <w:color w:val="005EB8"/>
                <w:sz w:val="21"/>
                <w:szCs w:val="21"/>
              </w:rPr>
              <w:t xml:space="preserve">As an organisation consider the </w:t>
            </w:r>
            <w:r>
              <w:fldChar w:fldCharType="begin"/>
            </w:r>
            <w:r>
              <w:instrText>HYPERLINK "https://www.england.nhs.uk/non-executive-opportunities/improving-non-executive-diversity/next-director-scheme-supporting-tomorrows-non-executives/"</w:instrText>
            </w:r>
            <w:r>
              <w:fldChar w:fldCharType="separate"/>
            </w:r>
            <w:r w:rsidRPr="006B011A">
              <w:rPr>
                <w:rStyle w:val="Hyperlink"/>
                <w:b/>
                <w:bCs/>
                <w:color w:val="005EB8"/>
                <w:sz w:val="21"/>
                <w:szCs w:val="21"/>
              </w:rPr>
              <w:t>NexT Director scheme</w:t>
            </w:r>
            <w:r>
              <w:rPr>
                <w:rStyle w:val="Hyperlink"/>
                <w:b/>
                <w:bCs/>
                <w:color w:val="005EB8"/>
                <w:sz w:val="21"/>
                <w:szCs w:val="21"/>
              </w:rPr>
              <w:fldChar w:fldCharType="end"/>
            </w:r>
            <w:r w:rsidRPr="006B011A">
              <w:rPr>
                <w:b/>
                <w:bCs/>
                <w:color w:val="005EB8"/>
                <w:sz w:val="21"/>
                <w:szCs w:val="21"/>
              </w:rPr>
              <w:t xml:space="preserve"> and offer a placement to improve Board diversity</w:t>
            </w:r>
            <w:r w:rsidR="00C2250C" w:rsidRPr="006B011A">
              <w:rPr>
                <w:b/>
                <w:bCs/>
                <w:color w:val="005EB8"/>
                <w:sz w:val="21"/>
                <w:szCs w:val="21"/>
              </w:rPr>
              <w:t xml:space="preserve"> - </w:t>
            </w:r>
            <w:r w:rsidRPr="006B011A">
              <w:rPr>
                <w:color w:val="202A30"/>
                <w:sz w:val="21"/>
                <w:szCs w:val="21"/>
                <w:shd w:val="clear" w:color="auto" w:fill="FFFFFF"/>
              </w:rPr>
              <w:t>The NExT Director Scheme is a development programme created and designed to help find and support the next generation of talented people from groups who are currently under-represented on our NHS boards into these important non-executive roles. It focuses particularly on supporting people from local BAME communities and disabled people with senior level experience into board level roles in the NHS. People with other protected characteristics will also be considered for placements.</w:t>
            </w:r>
          </w:p>
          <w:p w14:paraId="1436C1F9" w14:textId="77777777" w:rsidR="00C2250C" w:rsidRPr="006B011A" w:rsidRDefault="00C2250C" w:rsidP="00C2250C">
            <w:pPr>
              <w:rPr>
                <w:sz w:val="21"/>
                <w:szCs w:val="21"/>
              </w:rPr>
            </w:pPr>
          </w:p>
          <w:p w14:paraId="696CFD88" w14:textId="77777777" w:rsidR="00096948" w:rsidRPr="006B011A" w:rsidRDefault="00096948" w:rsidP="00096948">
            <w:pPr>
              <w:pStyle w:val="NormalWeb"/>
              <w:spacing w:before="0" w:beforeAutospacing="0" w:after="0" w:afterAutospacing="0"/>
              <w:textAlignment w:val="center"/>
              <w:rPr>
                <w:rStyle w:val="font-arial"/>
                <w:rFonts w:ascii="Arial" w:hAnsi="Arial" w:cs="Arial"/>
                <w:b/>
                <w:bCs/>
                <w:color w:val="005EB8"/>
                <w:position w:val="17"/>
                <w:sz w:val="21"/>
                <w:szCs w:val="21"/>
              </w:rPr>
            </w:pPr>
            <w:r w:rsidRPr="006B011A">
              <w:rPr>
                <w:rStyle w:val="font-arial"/>
                <w:rFonts w:ascii="Arial" w:hAnsi="Arial" w:cs="Arial"/>
                <w:b/>
                <w:bCs/>
                <w:color w:val="005EB8"/>
                <w:position w:val="17"/>
                <w:sz w:val="21"/>
                <w:szCs w:val="21"/>
              </w:rPr>
              <w:lastRenderedPageBreak/>
              <w:t xml:space="preserve">For information about non-Executive roles and support for applicants </w:t>
            </w:r>
          </w:p>
          <w:p w14:paraId="154727D8" w14:textId="77777777" w:rsidR="00096948" w:rsidRPr="006B011A" w:rsidRDefault="00096948" w:rsidP="00096948">
            <w:pPr>
              <w:pStyle w:val="NormalWeb"/>
              <w:spacing w:before="0" w:beforeAutospacing="0" w:after="0" w:afterAutospacing="0"/>
              <w:textAlignment w:val="center"/>
              <w:rPr>
                <w:rFonts w:ascii="Arial" w:eastAsia="Arial" w:hAnsi="Arial" w:cs="Arial"/>
                <w:color w:val="005EB8"/>
                <w:sz w:val="21"/>
                <w:szCs w:val="21"/>
                <w:u w:val="single"/>
                <w:lang w:val="ca-ES" w:eastAsia="en-US"/>
              </w:rPr>
            </w:pPr>
            <w:r w:rsidRPr="006B011A">
              <w:rPr>
                <w:rStyle w:val="font-arial"/>
                <w:rFonts w:ascii="Arial" w:hAnsi="Arial" w:cs="Arial"/>
                <w:b/>
                <w:bCs/>
                <w:color w:val="005EB8"/>
                <w:position w:val="17"/>
                <w:sz w:val="21"/>
                <w:szCs w:val="21"/>
              </w:rPr>
              <w:t xml:space="preserve"> </w:t>
            </w:r>
            <w:hyperlink r:id="rId51" w:history="1">
              <w:r w:rsidRPr="006B011A">
                <w:rPr>
                  <w:rFonts w:ascii="Arial" w:eastAsia="Arial" w:hAnsi="Arial" w:cs="Arial"/>
                  <w:color w:val="005EB8"/>
                  <w:sz w:val="21"/>
                  <w:szCs w:val="21"/>
                  <w:u w:val="single"/>
                  <w:lang w:val="ca-ES" w:eastAsia="en-US"/>
                </w:rPr>
                <w:t>Non-executive opportunities in the NHS (england.nhs.uk)</w:t>
              </w:r>
            </w:hyperlink>
          </w:p>
          <w:p w14:paraId="65D05059" w14:textId="77777777" w:rsidR="00096948" w:rsidRPr="006B011A" w:rsidRDefault="00096948" w:rsidP="00096948">
            <w:pPr>
              <w:pStyle w:val="NormalWeb"/>
              <w:spacing w:before="0" w:beforeAutospacing="0" w:after="0" w:afterAutospacing="0"/>
              <w:textAlignment w:val="center"/>
              <w:rPr>
                <w:rStyle w:val="font-arial"/>
                <w:rFonts w:ascii="Arial" w:eastAsia="Arial" w:hAnsi="Arial" w:cs="Arial"/>
                <w:color w:val="005EB8"/>
                <w:position w:val="17"/>
                <w:sz w:val="21"/>
                <w:szCs w:val="21"/>
                <w:u w:val="single"/>
                <w:lang w:val="ca-ES"/>
              </w:rPr>
            </w:pPr>
          </w:p>
          <w:p w14:paraId="7CC95069" w14:textId="442D3048" w:rsidR="009C100C" w:rsidRPr="006B011A" w:rsidRDefault="00096948" w:rsidP="00F36418">
            <w:pPr>
              <w:textAlignment w:val="center"/>
              <w:outlineLvl w:val="2"/>
              <w:rPr>
                <w:color w:val="000000" w:themeColor="text1"/>
                <w:sz w:val="21"/>
                <w:szCs w:val="21"/>
              </w:rPr>
            </w:pPr>
            <w:r w:rsidRPr="006B011A">
              <w:rPr>
                <w:b/>
                <w:bCs/>
                <w:color w:val="005EB8"/>
                <w:sz w:val="21"/>
                <w:szCs w:val="21"/>
              </w:rPr>
              <w:t xml:space="preserve">ICS Board Development and ICB Executive Leader/ Non-Executive Directors onboarding and networks </w:t>
            </w:r>
            <w:r w:rsidRPr="006B011A">
              <w:rPr>
                <w:sz w:val="21"/>
                <w:szCs w:val="21"/>
              </w:rPr>
              <w:t>– to find out the range of offers available to support senior leaders please visit our dedicated page</w:t>
            </w:r>
            <w:r>
              <w:fldChar w:fldCharType="begin"/>
            </w:r>
            <w:r>
              <w:instrText>HYPERLINK "https://eoe.leadershipacademy.nhs.uk/development-support/system-leadership/icb-executive-leader-national-offer-onboarding-and-networks/"</w:instrText>
            </w:r>
            <w:r>
              <w:fldChar w:fldCharType="separate"/>
            </w:r>
            <w:r w:rsidRPr="006B011A">
              <w:rPr>
                <w:rStyle w:val="Hyperlink"/>
                <w:color w:val="005EB8"/>
                <w:sz w:val="21"/>
                <w:szCs w:val="21"/>
              </w:rPr>
              <w:t xml:space="preserve"> here</w:t>
            </w:r>
            <w:r>
              <w:rPr>
                <w:rStyle w:val="Hyperlink"/>
                <w:color w:val="005EB8"/>
                <w:sz w:val="21"/>
                <w:szCs w:val="21"/>
              </w:rPr>
              <w:fldChar w:fldCharType="end"/>
            </w:r>
          </w:p>
          <w:p w14:paraId="78078B55" w14:textId="77777777" w:rsidR="0046507F" w:rsidRPr="009522AD" w:rsidRDefault="0046507F" w:rsidP="008623FB">
            <w:pPr>
              <w:rPr>
                <w:b/>
                <w:bCs/>
                <w:color w:val="000000" w:themeColor="text1"/>
                <w:sz w:val="21"/>
                <w:szCs w:val="21"/>
              </w:rPr>
            </w:pPr>
          </w:p>
        </w:tc>
      </w:tr>
    </w:tbl>
    <w:p w14:paraId="1A734505" w14:textId="77777777" w:rsidR="009F532F" w:rsidRDefault="009F532F" w:rsidP="00880BA1">
      <w:pPr>
        <w:rPr>
          <w:sz w:val="2"/>
          <w:szCs w:val="2"/>
        </w:rPr>
      </w:pPr>
    </w:p>
    <w:p w14:paraId="378B8EC9" w14:textId="65AECD29" w:rsidR="00880BA1" w:rsidRDefault="00880BA1" w:rsidP="00880BA1">
      <w:pPr>
        <w:rPr>
          <w:sz w:val="2"/>
          <w:szCs w:val="2"/>
        </w:rPr>
      </w:pPr>
    </w:p>
    <w:p w14:paraId="3CE56881" w14:textId="77777777" w:rsidR="004B2C1A" w:rsidRDefault="004B2C1A" w:rsidP="00880BA1">
      <w:pPr>
        <w:rPr>
          <w:sz w:val="2"/>
          <w:szCs w:val="2"/>
        </w:rPr>
      </w:pPr>
    </w:p>
    <w:p w14:paraId="0FCB66A7" w14:textId="77777777" w:rsidR="004B2C1A" w:rsidRPr="00880BA1" w:rsidRDefault="004B2C1A" w:rsidP="00880BA1">
      <w:pPr>
        <w:rPr>
          <w:sz w:val="2"/>
          <w:szCs w:val="2"/>
        </w:rPr>
      </w:pPr>
    </w:p>
    <w:p w14:paraId="3000246C" w14:textId="77777777" w:rsidR="002241CB" w:rsidRDefault="002241CB" w:rsidP="00880BA1">
      <w:pPr>
        <w:rPr>
          <w:sz w:val="2"/>
          <w:szCs w:val="2"/>
        </w:rPr>
      </w:pPr>
    </w:p>
    <w:p w14:paraId="272A94E7" w14:textId="77777777" w:rsidR="00124A47" w:rsidRDefault="00124A47" w:rsidP="00880BA1">
      <w:pPr>
        <w:rPr>
          <w:sz w:val="2"/>
          <w:szCs w:val="2"/>
        </w:rPr>
      </w:pPr>
    </w:p>
    <w:p w14:paraId="1EF8BEDD" w14:textId="77777777" w:rsidR="00124A47" w:rsidRDefault="00124A47" w:rsidP="00880BA1">
      <w:pPr>
        <w:rPr>
          <w:sz w:val="2"/>
          <w:szCs w:val="2"/>
        </w:rPr>
      </w:pPr>
    </w:p>
    <w:p w14:paraId="011D11DC" w14:textId="77777777" w:rsidR="00124A47" w:rsidRDefault="00124A47" w:rsidP="00880BA1">
      <w:pPr>
        <w:rPr>
          <w:sz w:val="2"/>
          <w:szCs w:val="2"/>
        </w:rPr>
      </w:pPr>
    </w:p>
    <w:p w14:paraId="2F10FFFA" w14:textId="77777777" w:rsidR="00046A9E" w:rsidRDefault="00046A9E" w:rsidP="00880BA1">
      <w:pPr>
        <w:rPr>
          <w:sz w:val="2"/>
          <w:szCs w:val="2"/>
        </w:rPr>
      </w:pPr>
    </w:p>
    <w:p w14:paraId="36C0025E" w14:textId="77777777" w:rsidR="00046A9E" w:rsidRDefault="00046A9E" w:rsidP="00880BA1">
      <w:pPr>
        <w:rPr>
          <w:sz w:val="2"/>
          <w:szCs w:val="2"/>
        </w:rPr>
      </w:pPr>
    </w:p>
    <w:p w14:paraId="2C69A40D" w14:textId="7341CECF" w:rsidR="00124A47" w:rsidRDefault="0078102A" w:rsidP="00880BA1">
      <w:pPr>
        <w:rPr>
          <w:sz w:val="2"/>
          <w:szCs w:val="2"/>
        </w:rPr>
      </w:pPr>
      <w:r w:rsidRPr="006D443A">
        <w:rPr>
          <w:noProof/>
          <w:sz w:val="2"/>
          <w:szCs w:val="2"/>
        </w:rPr>
        <mc:AlternateContent>
          <mc:Choice Requires="wps">
            <w:drawing>
              <wp:anchor distT="0" distB="0" distL="114300" distR="114300" simplePos="0" relativeHeight="487568384" behindDoc="0" locked="0" layoutInCell="1" allowOverlap="1" wp14:anchorId="0EE39AF4" wp14:editId="7357303C">
                <wp:simplePos x="0" y="0"/>
                <wp:positionH relativeFrom="margin">
                  <wp:align>right</wp:align>
                </wp:positionH>
                <wp:positionV relativeFrom="paragraph">
                  <wp:posOffset>8255</wp:posOffset>
                </wp:positionV>
                <wp:extent cx="5848350" cy="133350"/>
                <wp:effectExtent l="0" t="0" r="0" b="0"/>
                <wp:wrapNone/>
                <wp:docPr id="33" name="Rectangle 33"/>
                <wp:cNvGraphicFramePr/>
                <a:graphic xmlns:a="http://schemas.openxmlformats.org/drawingml/2006/main">
                  <a:graphicData uri="http://schemas.microsoft.com/office/word/2010/wordprocessingShape">
                    <wps:wsp>
                      <wps:cNvSpPr/>
                      <wps:spPr>
                        <a:xfrm>
                          <a:off x="0" y="0"/>
                          <a:ext cx="5848350" cy="13335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A07F0" id="Rectangle 33" o:spid="_x0000_s1026" style="position:absolute;margin-left:409.3pt;margin-top:.65pt;width:460.5pt;height:10.5pt;z-index:48756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" fillcolor="#005eb8" stroked="f" strokeweight="2pt">
                <w10:wrap anchorx="margin"/>
              </v:rect>
            </w:pict>
          </mc:Fallback>
        </mc:AlternateContent>
      </w:r>
    </w:p>
    <w:p w14:paraId="46A4A6AB" w14:textId="77777777" w:rsidR="00DB7C4B" w:rsidRDefault="00DB7C4B" w:rsidP="00880BA1">
      <w:pPr>
        <w:rPr>
          <w:sz w:val="2"/>
          <w:szCs w:val="2"/>
        </w:rPr>
      </w:pPr>
    </w:p>
    <w:p w14:paraId="598B7499" w14:textId="77777777" w:rsidR="00124A47" w:rsidRDefault="00124A47" w:rsidP="00880BA1">
      <w:pPr>
        <w:rPr>
          <w:sz w:val="2"/>
          <w:szCs w:val="2"/>
        </w:rPr>
      </w:pPr>
    </w:p>
    <w:p w14:paraId="369277D1" w14:textId="77777777" w:rsidR="00124A47" w:rsidRDefault="00124A47" w:rsidP="00880BA1">
      <w:pPr>
        <w:rPr>
          <w:sz w:val="2"/>
          <w:szCs w:val="2"/>
        </w:rPr>
      </w:pPr>
    </w:p>
    <w:p w14:paraId="5854A701" w14:textId="6C34B010" w:rsidR="0078102A" w:rsidRDefault="0078102A" w:rsidP="00880BA1">
      <w:pPr>
        <w:rPr>
          <w:sz w:val="2"/>
          <w:szCs w:val="2"/>
        </w:rPr>
      </w:pPr>
    </w:p>
    <w:p w14:paraId="524D1C02" w14:textId="5FD70AB9" w:rsidR="0078102A" w:rsidRDefault="0078102A" w:rsidP="00880BA1">
      <w:pPr>
        <w:rPr>
          <w:sz w:val="2"/>
          <w:szCs w:val="2"/>
        </w:rPr>
      </w:pPr>
    </w:p>
    <w:p w14:paraId="517CA517" w14:textId="77777777" w:rsidR="0078102A" w:rsidRPr="00880BA1" w:rsidRDefault="0078102A" w:rsidP="00880BA1">
      <w:pPr>
        <w:rPr>
          <w:sz w:val="2"/>
          <w:szCs w:val="2"/>
        </w:rPr>
      </w:pPr>
    </w:p>
    <w:p w14:paraId="241240E0" w14:textId="6B4FA764" w:rsidR="00880BA1" w:rsidRPr="00880BA1" w:rsidRDefault="00880BA1" w:rsidP="00880BA1">
      <w:pPr>
        <w:rPr>
          <w:sz w:val="2"/>
          <w:szCs w:val="2"/>
        </w:rPr>
      </w:pPr>
    </w:p>
    <w:p w14:paraId="69D5953F" w14:textId="670D0A06" w:rsidR="00880BA1" w:rsidRPr="00880BA1" w:rsidRDefault="00880BA1" w:rsidP="00880BA1">
      <w:pPr>
        <w:rPr>
          <w:sz w:val="2"/>
          <w:szCs w:val="2"/>
        </w:rPr>
      </w:pPr>
    </w:p>
    <w:p w14:paraId="36A27134" w14:textId="10DDB9AD" w:rsidR="00880BA1" w:rsidRPr="00880BA1" w:rsidRDefault="00880BA1" w:rsidP="00880BA1">
      <w:pPr>
        <w:rPr>
          <w:sz w:val="2"/>
          <w:szCs w:val="2"/>
        </w:rPr>
      </w:pPr>
    </w:p>
    <w:p w14:paraId="2528D6E6" w14:textId="77B4D93A" w:rsidR="00880BA1" w:rsidRPr="00880BA1" w:rsidRDefault="006D443A" w:rsidP="00880BA1">
      <w:pPr>
        <w:rPr>
          <w:sz w:val="2"/>
          <w:szCs w:val="2"/>
        </w:rPr>
      </w:pPr>
      <w:r w:rsidRPr="006D443A">
        <w:rPr>
          <w:noProof/>
          <w:sz w:val="2"/>
          <w:szCs w:val="2"/>
        </w:rPr>
        <mc:AlternateContent>
          <mc:Choice Requires="wps">
            <w:drawing>
              <wp:anchor distT="0" distB="0" distL="114300" distR="114300" simplePos="0" relativeHeight="487570432" behindDoc="0" locked="0" layoutInCell="1" allowOverlap="1" wp14:anchorId="2C360F38" wp14:editId="27EE753C">
                <wp:simplePos x="0" y="0"/>
                <wp:positionH relativeFrom="margin">
                  <wp:align>center</wp:align>
                </wp:positionH>
                <wp:positionV relativeFrom="paragraph">
                  <wp:posOffset>6985</wp:posOffset>
                </wp:positionV>
                <wp:extent cx="3590925" cy="37147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3590925" cy="371475"/>
                        </a:xfrm>
                        <a:prstGeom prst="rect">
                          <a:avLst/>
                        </a:prstGeom>
                        <a:solidFill>
                          <a:schemeClr val="lt1"/>
                        </a:solidFill>
                        <a:ln w="6350">
                          <a:noFill/>
                        </a:ln>
                      </wps:spPr>
                      <wps:txbx>
                        <w:txbxContent>
                          <w:p w14:paraId="4ACC8EE9" w14:textId="2401BCDC" w:rsidR="006D443A" w:rsidRPr="006D443A" w:rsidRDefault="006D443A" w:rsidP="006D443A">
                            <w:pPr>
                              <w:rPr>
                                <w:b/>
                                <w:bCs/>
                              </w:rPr>
                            </w:pPr>
                            <w:r w:rsidRPr="006D443A">
                              <w:rPr>
                                <w:b/>
                                <w:bCs/>
                                <w:color w:val="005EB8"/>
                                <w:position w:val="17"/>
                                <w:sz w:val="34"/>
                                <w:szCs w:val="34"/>
                              </w:rPr>
                              <w:t>Additional offers and latest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0F38" id="Text Box 35" o:spid="_x0000_s1041" type="#_x0000_t202" style="position:absolute;margin-left:0;margin-top:.55pt;width:282.75pt;height:29.25pt;z-index:487570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etMQIAAFs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" fillcolor="white [3201]" stroked="f" strokeweight=".5pt">
                <v:textbox>
                  <w:txbxContent>
                    <w:p w14:paraId="4ACC8EE9" w14:textId="2401BCDC" w:rsidR="006D443A" w:rsidRPr="006D443A" w:rsidRDefault="006D443A" w:rsidP="006D443A">
                      <w:pPr>
                        <w:rPr>
                          <w:b/>
                          <w:bCs/>
                        </w:rPr>
                      </w:pPr>
                      <w:r w:rsidRPr="006D443A">
                        <w:rPr>
                          <w:b/>
                          <w:bCs/>
                          <w:color w:val="005EB8"/>
                          <w:position w:val="17"/>
                          <w:sz w:val="34"/>
                          <w:szCs w:val="34"/>
                        </w:rPr>
                        <w:t>Additional offers and latest news</w:t>
                      </w:r>
                    </w:p>
                  </w:txbxContent>
                </v:textbox>
                <w10:wrap anchorx="margin"/>
              </v:shape>
            </w:pict>
          </mc:Fallback>
        </mc:AlternateContent>
      </w:r>
    </w:p>
    <w:p w14:paraId="7C1601BE" w14:textId="734DD27A" w:rsidR="00880BA1" w:rsidRPr="00880BA1" w:rsidRDefault="00880BA1" w:rsidP="00880BA1">
      <w:pPr>
        <w:rPr>
          <w:sz w:val="2"/>
          <w:szCs w:val="2"/>
        </w:rPr>
      </w:pPr>
    </w:p>
    <w:p w14:paraId="0B908749" w14:textId="42A2C3D3" w:rsidR="00880BA1" w:rsidRPr="00880BA1" w:rsidRDefault="00880BA1" w:rsidP="00880BA1">
      <w:pPr>
        <w:rPr>
          <w:sz w:val="2"/>
          <w:szCs w:val="2"/>
        </w:rPr>
      </w:pPr>
    </w:p>
    <w:p w14:paraId="793F5A5A" w14:textId="0E7A33B2" w:rsidR="00880BA1" w:rsidRPr="00880BA1" w:rsidRDefault="00880BA1" w:rsidP="00880BA1">
      <w:pPr>
        <w:rPr>
          <w:sz w:val="2"/>
          <w:szCs w:val="2"/>
        </w:rPr>
      </w:pPr>
    </w:p>
    <w:p w14:paraId="011DF707" w14:textId="6D8CF798" w:rsidR="00880BA1" w:rsidRPr="00880BA1" w:rsidRDefault="00880BA1" w:rsidP="00880BA1">
      <w:pPr>
        <w:rPr>
          <w:sz w:val="2"/>
          <w:szCs w:val="2"/>
        </w:rPr>
      </w:pPr>
    </w:p>
    <w:p w14:paraId="44204CF6" w14:textId="263555E8" w:rsidR="00880BA1" w:rsidRPr="00880BA1" w:rsidRDefault="00880BA1" w:rsidP="00880BA1">
      <w:pPr>
        <w:rPr>
          <w:sz w:val="2"/>
          <w:szCs w:val="2"/>
        </w:rPr>
      </w:pPr>
    </w:p>
    <w:p w14:paraId="672D6545" w14:textId="5392E68D" w:rsidR="00880BA1" w:rsidRPr="00880BA1" w:rsidRDefault="00880BA1" w:rsidP="00880BA1">
      <w:pPr>
        <w:rPr>
          <w:sz w:val="2"/>
          <w:szCs w:val="2"/>
        </w:rPr>
      </w:pPr>
    </w:p>
    <w:p w14:paraId="45A38AEF" w14:textId="2E15D941" w:rsidR="00880BA1" w:rsidRPr="00880BA1" w:rsidRDefault="00880BA1" w:rsidP="00880BA1">
      <w:pPr>
        <w:rPr>
          <w:sz w:val="2"/>
          <w:szCs w:val="2"/>
        </w:rPr>
      </w:pPr>
    </w:p>
    <w:p w14:paraId="173C51B5" w14:textId="00173DFC" w:rsidR="00880BA1" w:rsidRPr="00880BA1" w:rsidRDefault="00880BA1" w:rsidP="00880BA1">
      <w:pPr>
        <w:rPr>
          <w:sz w:val="2"/>
          <w:szCs w:val="2"/>
        </w:rPr>
      </w:pPr>
    </w:p>
    <w:p w14:paraId="16B1ACFD" w14:textId="3946217B" w:rsidR="00880BA1" w:rsidRPr="00880BA1" w:rsidRDefault="00880BA1" w:rsidP="00880BA1">
      <w:pPr>
        <w:rPr>
          <w:sz w:val="2"/>
          <w:szCs w:val="2"/>
        </w:rPr>
      </w:pPr>
    </w:p>
    <w:p w14:paraId="527F3C53" w14:textId="763A1F34" w:rsidR="00880BA1" w:rsidRPr="00880BA1" w:rsidRDefault="00880BA1" w:rsidP="00880BA1">
      <w:pPr>
        <w:rPr>
          <w:sz w:val="2"/>
          <w:szCs w:val="2"/>
        </w:rPr>
      </w:pPr>
    </w:p>
    <w:p w14:paraId="2ECC130A" w14:textId="660337EE" w:rsidR="00880BA1" w:rsidRPr="00880BA1" w:rsidRDefault="00880BA1" w:rsidP="00880BA1">
      <w:pPr>
        <w:rPr>
          <w:sz w:val="2"/>
          <w:szCs w:val="2"/>
        </w:rPr>
      </w:pPr>
    </w:p>
    <w:p w14:paraId="24858260" w14:textId="30E75958" w:rsidR="00880BA1" w:rsidRPr="00880BA1" w:rsidRDefault="00880BA1" w:rsidP="00880BA1">
      <w:pPr>
        <w:rPr>
          <w:sz w:val="2"/>
          <w:szCs w:val="2"/>
        </w:rPr>
      </w:pPr>
    </w:p>
    <w:p w14:paraId="365B4ED9" w14:textId="67ECB86A" w:rsidR="00880BA1" w:rsidRPr="00880BA1" w:rsidRDefault="00880BA1" w:rsidP="00880BA1">
      <w:pPr>
        <w:rPr>
          <w:sz w:val="2"/>
          <w:szCs w:val="2"/>
        </w:rPr>
      </w:pPr>
    </w:p>
    <w:p w14:paraId="7F6BB5B0" w14:textId="62261274" w:rsidR="00880BA1" w:rsidRPr="00880BA1" w:rsidRDefault="00880BA1" w:rsidP="00880BA1">
      <w:pPr>
        <w:rPr>
          <w:sz w:val="2"/>
          <w:szCs w:val="2"/>
        </w:rPr>
      </w:pPr>
    </w:p>
    <w:p w14:paraId="699ECD2C" w14:textId="0C31F372" w:rsidR="00880BA1" w:rsidRPr="00880BA1" w:rsidRDefault="00880BA1" w:rsidP="00880BA1">
      <w:pPr>
        <w:rPr>
          <w:sz w:val="2"/>
          <w:szCs w:val="2"/>
        </w:rPr>
      </w:pPr>
    </w:p>
    <w:p w14:paraId="73550373" w14:textId="1F7244F8" w:rsidR="00880BA1" w:rsidRPr="00880BA1" w:rsidRDefault="00880BA1" w:rsidP="00880BA1">
      <w:pPr>
        <w:rPr>
          <w:sz w:val="2"/>
          <w:szCs w:val="2"/>
        </w:rPr>
      </w:pPr>
    </w:p>
    <w:p w14:paraId="7DCCB109" w14:textId="30B0A965" w:rsidR="00880BA1" w:rsidRPr="00880BA1" w:rsidRDefault="00880BA1" w:rsidP="00880BA1">
      <w:pPr>
        <w:rPr>
          <w:sz w:val="2"/>
          <w:szCs w:val="2"/>
        </w:rPr>
      </w:pPr>
    </w:p>
    <w:p w14:paraId="045F5CBD" w14:textId="135E3E93" w:rsidR="00880BA1" w:rsidRPr="00880BA1" w:rsidRDefault="00880BA1" w:rsidP="00880BA1">
      <w:pPr>
        <w:rPr>
          <w:sz w:val="2"/>
          <w:szCs w:val="2"/>
        </w:rPr>
      </w:pPr>
    </w:p>
    <w:p w14:paraId="0A970FA8" w14:textId="60405647" w:rsidR="00880BA1" w:rsidRPr="00880BA1" w:rsidRDefault="00880BA1" w:rsidP="00880BA1">
      <w:pPr>
        <w:rPr>
          <w:sz w:val="2"/>
          <w:szCs w:val="2"/>
        </w:rPr>
      </w:pPr>
    </w:p>
    <w:p w14:paraId="1F3ACF1E" w14:textId="2E2865E6" w:rsidR="00880BA1" w:rsidRPr="00880BA1" w:rsidRDefault="00880BA1" w:rsidP="00880BA1">
      <w:pPr>
        <w:rPr>
          <w:sz w:val="2"/>
          <w:szCs w:val="2"/>
        </w:rPr>
      </w:pPr>
    </w:p>
    <w:p w14:paraId="5EDA04A4" w14:textId="3F0CD344" w:rsidR="00880BA1" w:rsidRPr="00880BA1" w:rsidRDefault="00880BA1" w:rsidP="00880BA1">
      <w:pPr>
        <w:rPr>
          <w:sz w:val="2"/>
          <w:szCs w:val="2"/>
        </w:rPr>
      </w:pPr>
    </w:p>
    <w:p w14:paraId="716067E4" w14:textId="1A7E95BC" w:rsidR="00880BA1" w:rsidRPr="00880BA1" w:rsidRDefault="00880BA1" w:rsidP="00880BA1">
      <w:pPr>
        <w:rPr>
          <w:sz w:val="2"/>
          <w:szCs w:val="2"/>
        </w:rPr>
      </w:pPr>
    </w:p>
    <w:p w14:paraId="0543032D" w14:textId="490DA931" w:rsidR="00880BA1" w:rsidRPr="00880BA1" w:rsidRDefault="00880BA1" w:rsidP="00880BA1">
      <w:pPr>
        <w:rPr>
          <w:sz w:val="2"/>
          <w:szCs w:val="2"/>
        </w:rPr>
      </w:pPr>
    </w:p>
    <w:p w14:paraId="298992D6" w14:textId="7AAFBE40" w:rsidR="00880BA1" w:rsidRPr="00880BA1" w:rsidRDefault="00880BA1" w:rsidP="00880BA1">
      <w:pPr>
        <w:rPr>
          <w:sz w:val="2"/>
          <w:szCs w:val="2"/>
        </w:rPr>
      </w:pPr>
    </w:p>
    <w:p w14:paraId="41356606" w14:textId="0512E310" w:rsidR="00880BA1" w:rsidRPr="00880BA1" w:rsidRDefault="00880BA1" w:rsidP="00880BA1">
      <w:pPr>
        <w:rPr>
          <w:sz w:val="2"/>
          <w:szCs w:val="2"/>
        </w:rPr>
      </w:pPr>
    </w:p>
    <w:p w14:paraId="34C150BA" w14:textId="4B494F8D" w:rsidR="00880BA1" w:rsidRPr="00880BA1" w:rsidRDefault="00880BA1" w:rsidP="00880BA1">
      <w:pPr>
        <w:rPr>
          <w:sz w:val="2"/>
          <w:szCs w:val="2"/>
        </w:rPr>
      </w:pPr>
    </w:p>
    <w:p w14:paraId="58AE4D62" w14:textId="567DAC0A" w:rsidR="00880BA1" w:rsidRPr="00880BA1" w:rsidRDefault="006D443A" w:rsidP="00880BA1">
      <w:pPr>
        <w:rPr>
          <w:sz w:val="2"/>
          <w:szCs w:val="2"/>
        </w:rPr>
      </w:pPr>
      <w:r w:rsidRPr="006D443A">
        <w:rPr>
          <w:noProof/>
          <w:sz w:val="2"/>
          <w:szCs w:val="2"/>
        </w:rPr>
        <mc:AlternateContent>
          <mc:Choice Requires="wps">
            <w:drawing>
              <wp:anchor distT="0" distB="0" distL="114300" distR="114300" simplePos="0" relativeHeight="487569408" behindDoc="0" locked="0" layoutInCell="1" allowOverlap="1" wp14:anchorId="69F69FC5" wp14:editId="5E9FDBB2">
                <wp:simplePos x="0" y="0"/>
                <wp:positionH relativeFrom="margin">
                  <wp:align>left</wp:align>
                </wp:positionH>
                <wp:positionV relativeFrom="paragraph">
                  <wp:posOffset>13335</wp:posOffset>
                </wp:positionV>
                <wp:extent cx="5848350" cy="133350"/>
                <wp:effectExtent l="0" t="0" r="0" b="0"/>
                <wp:wrapNone/>
                <wp:docPr id="34" name="Rectangle 34"/>
                <wp:cNvGraphicFramePr/>
                <a:graphic xmlns:a="http://schemas.openxmlformats.org/drawingml/2006/main">
                  <a:graphicData uri="http://schemas.microsoft.com/office/word/2010/wordprocessingShape">
                    <wps:wsp>
                      <wps:cNvSpPr/>
                      <wps:spPr>
                        <a:xfrm>
                          <a:off x="0" y="0"/>
                          <a:ext cx="5848350" cy="13335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BA08A" id="Rectangle 34" o:spid="_x0000_s1026" style="position:absolute;margin-left:0;margin-top:1.05pt;width:460.5pt;height:10.5pt;z-index:487569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" fillcolor="#005eb8" stroked="f" strokeweight="2pt">
                <w10:wrap anchorx="margin"/>
              </v:rect>
            </w:pict>
          </mc:Fallback>
        </mc:AlternateContent>
      </w:r>
    </w:p>
    <w:p w14:paraId="4FE55B2B" w14:textId="2CE751EB" w:rsidR="00880BA1" w:rsidRPr="00880BA1" w:rsidRDefault="00880BA1" w:rsidP="00880BA1">
      <w:pPr>
        <w:rPr>
          <w:sz w:val="2"/>
          <w:szCs w:val="2"/>
        </w:rPr>
      </w:pPr>
    </w:p>
    <w:p w14:paraId="413E8148" w14:textId="15F289FD" w:rsidR="00880BA1" w:rsidRPr="00880BA1" w:rsidRDefault="00880BA1" w:rsidP="00880BA1">
      <w:pPr>
        <w:rPr>
          <w:sz w:val="2"/>
          <w:szCs w:val="2"/>
        </w:rPr>
      </w:pPr>
    </w:p>
    <w:p w14:paraId="14A478CB" w14:textId="04BABAF9" w:rsidR="00880BA1" w:rsidRPr="00880BA1" w:rsidRDefault="00880BA1" w:rsidP="00880BA1">
      <w:pPr>
        <w:rPr>
          <w:sz w:val="2"/>
          <w:szCs w:val="2"/>
        </w:rPr>
      </w:pPr>
    </w:p>
    <w:p w14:paraId="6410E79E" w14:textId="77777777" w:rsidR="00E7611B" w:rsidRDefault="00E7611B" w:rsidP="00EA5877">
      <w:pPr>
        <w:spacing w:line="276" w:lineRule="auto"/>
        <w:rPr>
          <w:b/>
          <w:bCs/>
          <w:color w:val="005EB8"/>
          <w:sz w:val="21"/>
          <w:szCs w:val="21"/>
        </w:rPr>
      </w:pPr>
    </w:p>
    <w:p w14:paraId="3C38D574" w14:textId="77777777" w:rsidR="00673074" w:rsidRPr="006B011A" w:rsidRDefault="00673074" w:rsidP="00673074">
      <w:pPr>
        <w:contextualSpacing/>
        <w:rPr>
          <w:b/>
          <w:bCs/>
          <w:color w:val="005EB8"/>
          <w:sz w:val="21"/>
          <w:szCs w:val="21"/>
        </w:rPr>
      </w:pPr>
      <w:r w:rsidRPr="006B011A">
        <w:rPr>
          <w:b/>
          <w:bCs/>
          <w:color w:val="005EB8"/>
          <w:sz w:val="21"/>
          <w:szCs w:val="21"/>
        </w:rPr>
        <w:t xml:space="preserve">EoE Leadership Learning Zone (LLZ) </w:t>
      </w:r>
    </w:p>
    <w:p w14:paraId="6B619748" w14:textId="77777777" w:rsidR="00673074" w:rsidRPr="006B011A" w:rsidRDefault="00673074" w:rsidP="00673074">
      <w:pPr>
        <w:contextualSpacing/>
        <w:rPr>
          <w:sz w:val="21"/>
          <w:szCs w:val="21"/>
        </w:rPr>
      </w:pPr>
      <w:r w:rsidRPr="006B011A">
        <w:rPr>
          <w:sz w:val="21"/>
          <w:szCs w:val="21"/>
        </w:rPr>
        <w:t xml:space="preserve">The LLZ has been developed to provide individuals with a tool that will enable learning, enhance understanding and embed vital skills and knowledge that will contribute to the, physical and psychological well-being of our people. It can be accessed </w:t>
      </w:r>
      <w:r>
        <w:fldChar w:fldCharType="begin"/>
      </w:r>
      <w:r>
        <w:instrText>HYPERLINK "https://eoe.leadershipacademy.nhs.uk/development-support/east-of-england-leadership-learning-zone/"</w:instrText>
      </w:r>
      <w:r>
        <w:fldChar w:fldCharType="separate"/>
      </w:r>
      <w:r w:rsidRPr="006B011A">
        <w:rPr>
          <w:rStyle w:val="Hyperlink"/>
          <w:color w:val="005EB8"/>
          <w:sz w:val="21"/>
          <w:szCs w:val="21"/>
        </w:rPr>
        <w:t>here</w:t>
      </w:r>
      <w:r>
        <w:rPr>
          <w:rStyle w:val="Hyperlink"/>
          <w:color w:val="005EB8"/>
          <w:sz w:val="21"/>
          <w:szCs w:val="21"/>
        </w:rPr>
        <w:fldChar w:fldCharType="end"/>
      </w:r>
      <w:r w:rsidRPr="006B011A">
        <w:rPr>
          <w:sz w:val="21"/>
          <w:szCs w:val="21"/>
        </w:rPr>
        <w:t xml:space="preserve"> and includes:</w:t>
      </w:r>
    </w:p>
    <w:p w14:paraId="19F5A4B0" w14:textId="77777777" w:rsidR="00673074" w:rsidRPr="006B011A" w:rsidRDefault="00673074" w:rsidP="006B7039">
      <w:pPr>
        <w:pStyle w:val="ListParagraph"/>
        <w:numPr>
          <w:ilvl w:val="0"/>
          <w:numId w:val="6"/>
        </w:numPr>
        <w:contextualSpacing/>
        <w:rPr>
          <w:b/>
          <w:bCs/>
          <w:color w:val="005EB8"/>
          <w:sz w:val="21"/>
          <w:szCs w:val="21"/>
        </w:rPr>
      </w:pPr>
      <w:r w:rsidRPr="006B011A">
        <w:rPr>
          <w:sz w:val="21"/>
          <w:szCs w:val="21"/>
        </w:rPr>
        <w:t>A suite of 20+</w:t>
      </w:r>
      <w:r w:rsidRPr="006B011A">
        <w:rPr>
          <w:b/>
          <w:bCs/>
          <w:sz w:val="21"/>
          <w:szCs w:val="21"/>
        </w:rPr>
        <w:t xml:space="preserve"> Leadership</w:t>
      </w:r>
      <w:r w:rsidRPr="006B011A">
        <w:rPr>
          <w:sz w:val="21"/>
          <w:szCs w:val="21"/>
        </w:rPr>
        <w:t xml:space="preserve"> learning modules including: An Introduction to leadership, Coaching, Talent Management, Equality and Diversity, System Leadership, Resilience, Unconscious Bias and more. </w:t>
      </w:r>
    </w:p>
    <w:p w14:paraId="7FBBAD67" w14:textId="77777777" w:rsidR="00673074" w:rsidRPr="006B011A" w:rsidRDefault="00673074" w:rsidP="006B7039">
      <w:pPr>
        <w:pStyle w:val="ListParagraph"/>
        <w:numPr>
          <w:ilvl w:val="0"/>
          <w:numId w:val="6"/>
        </w:numPr>
        <w:contextualSpacing/>
        <w:rPr>
          <w:b/>
          <w:bCs/>
          <w:color w:val="005EB8"/>
          <w:sz w:val="21"/>
          <w:szCs w:val="21"/>
        </w:rPr>
      </w:pPr>
      <w:r w:rsidRPr="006B011A">
        <w:rPr>
          <w:b/>
          <w:bCs/>
          <w:sz w:val="21"/>
          <w:szCs w:val="21"/>
        </w:rPr>
        <w:t>Systems and Relational Leadership</w:t>
      </w:r>
      <w:r w:rsidRPr="006B011A">
        <w:rPr>
          <w:sz w:val="21"/>
          <w:szCs w:val="21"/>
        </w:rPr>
        <w:t xml:space="preserve"> modules for leaders in health and care looking to learn more about leading and working collaboratively across boundaries.</w:t>
      </w:r>
    </w:p>
    <w:p w14:paraId="5DF854D5" w14:textId="77777777" w:rsidR="00673074" w:rsidRPr="006B011A" w:rsidRDefault="00673074" w:rsidP="006B7039">
      <w:pPr>
        <w:pStyle w:val="ListParagraph"/>
        <w:numPr>
          <w:ilvl w:val="0"/>
          <w:numId w:val="6"/>
        </w:numPr>
        <w:contextualSpacing/>
        <w:textAlignment w:val="baseline"/>
        <w:rPr>
          <w:sz w:val="21"/>
          <w:szCs w:val="21"/>
        </w:rPr>
      </w:pPr>
      <w:r w:rsidRPr="006B011A">
        <w:rPr>
          <w:sz w:val="21"/>
          <w:szCs w:val="21"/>
        </w:rPr>
        <w:t xml:space="preserve">A </w:t>
      </w:r>
      <w:r w:rsidRPr="006B011A">
        <w:rPr>
          <w:b/>
          <w:bCs/>
          <w:sz w:val="21"/>
          <w:szCs w:val="21"/>
        </w:rPr>
        <w:t>Leading Transformation for Integrated Care</w:t>
      </w:r>
      <w:r w:rsidRPr="006B011A">
        <w:rPr>
          <w:sz w:val="21"/>
          <w:szCs w:val="21"/>
        </w:rPr>
        <w:t xml:space="preserve"> development series which explores what partnership working looks like across teams and organisations and what this means for leaders.</w:t>
      </w:r>
    </w:p>
    <w:p w14:paraId="1ADB5882" w14:textId="77777777" w:rsidR="00673074" w:rsidRPr="006B011A" w:rsidRDefault="00673074" w:rsidP="006B7039">
      <w:pPr>
        <w:pStyle w:val="ListParagraph"/>
        <w:numPr>
          <w:ilvl w:val="0"/>
          <w:numId w:val="6"/>
        </w:numPr>
        <w:contextualSpacing/>
        <w:textAlignment w:val="baseline"/>
        <w:rPr>
          <w:b/>
          <w:bCs/>
          <w:sz w:val="21"/>
          <w:szCs w:val="21"/>
        </w:rPr>
      </w:pPr>
      <w:r w:rsidRPr="006B011A">
        <w:rPr>
          <w:b/>
          <w:bCs/>
          <w:sz w:val="21"/>
          <w:szCs w:val="21"/>
        </w:rPr>
        <w:t xml:space="preserve">Leading Transition in Primary Care </w:t>
      </w:r>
      <w:r w:rsidRPr="006B011A">
        <w:rPr>
          <w:color w:val="212B32"/>
          <w:sz w:val="21"/>
          <w:szCs w:val="21"/>
          <w:shd w:val="clear" w:color="auto" w:fill="FFFFFF"/>
        </w:rPr>
        <w:t>for primary care leaders who find themselves leading in the context of transition and change</w:t>
      </w:r>
    </w:p>
    <w:p w14:paraId="6BDF20A1" w14:textId="77777777" w:rsidR="00673074" w:rsidRPr="006B011A" w:rsidRDefault="00673074" w:rsidP="006B7039">
      <w:pPr>
        <w:pStyle w:val="ListParagraph"/>
        <w:numPr>
          <w:ilvl w:val="0"/>
          <w:numId w:val="6"/>
        </w:numPr>
        <w:rPr>
          <w:rFonts w:eastAsia="Times New Roman"/>
          <w:color w:val="005EB8"/>
          <w:sz w:val="21"/>
          <w:szCs w:val="21"/>
        </w:rPr>
      </w:pPr>
      <w:r w:rsidRPr="006B011A">
        <w:rPr>
          <w:b/>
          <w:bCs/>
          <w:sz w:val="21"/>
          <w:szCs w:val="21"/>
        </w:rPr>
        <w:t xml:space="preserve">Systems OD and Transformation </w:t>
      </w:r>
      <w:r w:rsidRPr="006B011A">
        <w:rPr>
          <w:sz w:val="21"/>
          <w:szCs w:val="21"/>
        </w:rPr>
        <w:t xml:space="preserve">to </w:t>
      </w:r>
      <w:r w:rsidRPr="006B011A">
        <w:rPr>
          <w:color w:val="212B32"/>
          <w:sz w:val="21"/>
          <w:szCs w:val="21"/>
          <w:shd w:val="clear" w:color="auto" w:fill="FFFFFF"/>
        </w:rPr>
        <w:t>enhance and develop your skills to lead, influence, and enable organisational and system transformation.</w:t>
      </w:r>
    </w:p>
    <w:p w14:paraId="77954899" w14:textId="77777777" w:rsidR="00CE2CA7" w:rsidRDefault="00CE2CA7" w:rsidP="00F628F2">
      <w:pPr>
        <w:rPr>
          <w:rFonts w:eastAsia="Times New Roman"/>
          <w:b/>
          <w:bCs/>
          <w:color w:val="005EB8"/>
          <w:sz w:val="21"/>
          <w:szCs w:val="21"/>
          <w:lang w:eastAsia="en-GB"/>
        </w:rPr>
      </w:pPr>
    </w:p>
    <w:p w14:paraId="53340150" w14:textId="3CCD7933" w:rsidR="009C653B" w:rsidRPr="009C653B" w:rsidRDefault="004A4027" w:rsidP="00424FC8">
      <w:pPr>
        <w:pStyle w:val="elementtoproof"/>
        <w:rPr>
          <w:sz w:val="21"/>
          <w:szCs w:val="21"/>
        </w:rPr>
      </w:pPr>
      <w:hyperlink r:id="rId52" w:history="1">
        <w:r w:rsidR="009C653B" w:rsidRPr="00897003">
          <w:rPr>
            <w:rStyle w:val="Hyperlink"/>
            <w:rFonts w:ascii="Arial" w:hAnsi="Arial" w:cs="Arial"/>
            <w:b/>
            <w:bCs/>
            <w:color w:val="0062B8"/>
            <w:sz w:val="21"/>
            <w:szCs w:val="21"/>
          </w:rPr>
          <w:t>NHS Parliamentary awards </w:t>
        </w:r>
      </w:hyperlink>
      <w:r w:rsidR="00424FC8">
        <w:rPr>
          <w:rFonts w:ascii="Arial" w:hAnsi="Arial" w:cs="Arial"/>
          <w:b/>
          <w:bCs/>
          <w:color w:val="0062B8"/>
          <w:sz w:val="21"/>
          <w:szCs w:val="21"/>
        </w:rPr>
        <w:t xml:space="preserve">- </w:t>
      </w:r>
      <w:r w:rsidR="009C653B" w:rsidRPr="009C653B">
        <w:rPr>
          <w:rFonts w:ascii="Arial" w:hAnsi="Arial" w:cs="Arial"/>
          <w:color w:val="333333"/>
          <w:sz w:val="21"/>
          <w:szCs w:val="21"/>
        </w:rPr>
        <w:t>Nominations will</w:t>
      </w:r>
      <w:r w:rsidR="00442524">
        <w:rPr>
          <w:rFonts w:ascii="Arial" w:hAnsi="Arial" w:cs="Arial"/>
          <w:color w:val="333333"/>
          <w:sz w:val="21"/>
          <w:szCs w:val="21"/>
        </w:rPr>
        <w:t xml:space="preserve"> </w:t>
      </w:r>
      <w:r w:rsidR="009C653B" w:rsidRPr="009C653B">
        <w:rPr>
          <w:rFonts w:ascii="Arial" w:hAnsi="Arial" w:cs="Arial"/>
          <w:color w:val="333333"/>
          <w:sz w:val="21"/>
          <w:szCs w:val="21"/>
        </w:rPr>
        <w:t>clos</w:t>
      </w:r>
      <w:r w:rsidR="00442524">
        <w:rPr>
          <w:rFonts w:ascii="Arial" w:hAnsi="Arial" w:cs="Arial"/>
          <w:color w:val="333333"/>
          <w:sz w:val="21"/>
          <w:szCs w:val="21"/>
        </w:rPr>
        <w:t>e</w:t>
      </w:r>
      <w:r w:rsidR="009C653B" w:rsidRPr="009C653B">
        <w:rPr>
          <w:rFonts w:ascii="Arial" w:hAnsi="Arial" w:cs="Arial"/>
          <w:color w:val="333333"/>
          <w:sz w:val="21"/>
          <w:szCs w:val="21"/>
        </w:rPr>
        <w:t xml:space="preserve"> at midnight on </w:t>
      </w:r>
      <w:r w:rsidR="009C653B" w:rsidRPr="009C653B">
        <w:rPr>
          <w:rFonts w:ascii="Arial" w:hAnsi="Arial" w:cs="Arial"/>
          <w:b/>
          <w:bCs/>
          <w:color w:val="333333"/>
          <w:sz w:val="21"/>
          <w:szCs w:val="21"/>
        </w:rPr>
        <w:t>Friday 19 April 2024.</w:t>
      </w:r>
      <w:r w:rsidR="00897003" w:rsidRPr="00897003">
        <w:rPr>
          <w:rFonts w:ascii="Arial" w:hAnsi="Arial" w:cs="Arial"/>
          <w:color w:val="333333"/>
          <w:sz w:val="21"/>
          <w:szCs w:val="21"/>
        </w:rPr>
        <w:t xml:space="preserve"> Find out how to nominate </w:t>
      </w:r>
      <w:hyperlink r:id="rId53" w:history="1">
        <w:r w:rsidR="00897003" w:rsidRPr="00897003">
          <w:rPr>
            <w:rStyle w:val="Hyperlink"/>
            <w:rFonts w:ascii="Arial" w:hAnsi="Arial" w:cs="Arial"/>
            <w:color w:val="0062B8"/>
            <w:sz w:val="21"/>
            <w:szCs w:val="21"/>
          </w:rPr>
          <w:t>here</w:t>
        </w:r>
      </w:hyperlink>
      <w:r w:rsidR="00897003" w:rsidRPr="00897003">
        <w:rPr>
          <w:rFonts w:ascii="Arial" w:hAnsi="Arial" w:cs="Arial"/>
          <w:color w:val="333333"/>
          <w:sz w:val="21"/>
          <w:szCs w:val="21"/>
        </w:rPr>
        <w:t>.</w:t>
      </w:r>
    </w:p>
    <w:p w14:paraId="0D234BBB" w14:textId="77777777" w:rsidR="009C653B" w:rsidRPr="009C653B" w:rsidRDefault="009C653B" w:rsidP="009C653B">
      <w:pPr>
        <w:pStyle w:val="elementtoproof"/>
        <w:rPr>
          <w:sz w:val="21"/>
          <w:szCs w:val="21"/>
        </w:rPr>
      </w:pPr>
      <w:r w:rsidRPr="009C653B">
        <w:rPr>
          <w:rFonts w:ascii="Arial" w:hAnsi="Arial" w:cs="Arial"/>
          <w:color w:val="333333"/>
          <w:sz w:val="21"/>
          <w:szCs w:val="21"/>
        </w:rPr>
        <w:t>Now more than ever, it’s crucial to highlight the achievements of those working in the NHS, so from today, MPs across England can begin nominating individuals and teams in their local area who’ve gone above and beyond in their roles. Since its establishment in 2018, the NHS Parliamentary Awards have grown every year, and in 2023, over 750 individuals or teams were nominated by MPs.</w:t>
      </w:r>
    </w:p>
    <w:p w14:paraId="1E1D0D77" w14:textId="77777777" w:rsidR="009C653B" w:rsidRPr="009C653B" w:rsidRDefault="009C653B" w:rsidP="009C653B">
      <w:pPr>
        <w:pStyle w:val="elementtoproof"/>
        <w:rPr>
          <w:sz w:val="21"/>
          <w:szCs w:val="21"/>
        </w:rPr>
      </w:pPr>
      <w:r w:rsidRPr="009C653B">
        <w:rPr>
          <w:rFonts w:ascii="Arial" w:hAnsi="Arial" w:cs="Arial"/>
          <w:color w:val="333333"/>
          <w:sz w:val="21"/>
          <w:szCs w:val="21"/>
        </w:rPr>
        <w:t>This year there are 10 award categories, including the new Excellence in Education and Training Award, which recognises a team or individual that is leading the way in supporting the delivery of the NHS Long Term Workforce Plan through innovative approaches to education. This could be through things like using virtual and augmented reality to help train clinicians or championing new approaches to education which attract new staff from diverse backgrounds, such as through apprenticeships. </w:t>
      </w:r>
    </w:p>
    <w:p w14:paraId="4C9A5797" w14:textId="0B7E2B52" w:rsidR="009C653B" w:rsidRPr="009C653B" w:rsidRDefault="00442524" w:rsidP="009C653B">
      <w:pPr>
        <w:pStyle w:val="NormalWeb"/>
        <w:rPr>
          <w:sz w:val="21"/>
          <w:szCs w:val="21"/>
        </w:rPr>
      </w:pPr>
      <w:proofErr w:type="gramStart"/>
      <w:r>
        <w:rPr>
          <w:rFonts w:ascii="Arial" w:hAnsi="Arial" w:cs="Arial"/>
          <w:color w:val="333333"/>
          <w:sz w:val="21"/>
          <w:szCs w:val="21"/>
        </w:rPr>
        <w:t>A</w:t>
      </w:r>
      <w:r w:rsidR="009C653B" w:rsidRPr="009C653B">
        <w:rPr>
          <w:rFonts w:ascii="Arial" w:hAnsi="Arial" w:cs="Arial"/>
          <w:color w:val="333333"/>
          <w:sz w:val="21"/>
          <w:szCs w:val="21"/>
        </w:rPr>
        <w:t>ll of</w:t>
      </w:r>
      <w:proofErr w:type="gramEnd"/>
      <w:r w:rsidR="009C653B" w:rsidRPr="009C653B">
        <w:rPr>
          <w:rFonts w:ascii="Arial" w:hAnsi="Arial" w:cs="Arial"/>
          <w:color w:val="333333"/>
          <w:sz w:val="21"/>
          <w:szCs w:val="21"/>
        </w:rPr>
        <w:t xml:space="preserve"> those shortlisted will be invited to the awards ceremony in Westminster on Monday 1 July, to celebrate their fantastic achievements alongside the MPs who nominated them</w:t>
      </w:r>
      <w:r w:rsidR="00836106">
        <w:rPr>
          <w:rFonts w:ascii="Arial" w:hAnsi="Arial" w:cs="Arial"/>
          <w:color w:val="333333"/>
          <w:sz w:val="21"/>
          <w:szCs w:val="21"/>
        </w:rPr>
        <w:t xml:space="preserve"> i</w:t>
      </w:r>
      <w:r w:rsidR="009C653B" w:rsidRPr="009C653B">
        <w:rPr>
          <w:rFonts w:ascii="Arial" w:hAnsi="Arial" w:cs="Arial"/>
          <w:color w:val="333333"/>
          <w:sz w:val="21"/>
          <w:szCs w:val="21"/>
        </w:rPr>
        <w:t>n the following categories:</w:t>
      </w:r>
    </w:p>
    <w:p w14:paraId="581F26A1"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 xml:space="preserve">The Excellence in Education and Training Award: </w:t>
      </w:r>
      <w:r w:rsidRPr="00836106">
        <w:rPr>
          <w:rFonts w:eastAsia="Times New Roman"/>
          <w:sz w:val="21"/>
          <w:szCs w:val="21"/>
        </w:rPr>
        <w:t>To recognise teams and individuals which excel at innovative approaches to education and training,</w:t>
      </w:r>
    </w:p>
    <w:p w14:paraId="3E19C21C"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 xml:space="preserve">The Excellence in Healthcare Award: </w:t>
      </w:r>
      <w:r w:rsidRPr="00836106">
        <w:rPr>
          <w:rFonts w:eastAsia="Times New Roman"/>
          <w:sz w:val="21"/>
          <w:szCs w:val="21"/>
        </w:rPr>
        <w:t>This award recognises individuals or teams who go above and beyond to either prevent major health conditions or improve outcomes and experiences for patients living with and beyond them. </w:t>
      </w:r>
    </w:p>
    <w:p w14:paraId="7D387AEB"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The Excellence in Mental Health Care Award:</w:t>
      </w:r>
      <w:r w:rsidRPr="00836106">
        <w:rPr>
          <w:rFonts w:eastAsia="Times New Roman"/>
          <w:sz w:val="21"/>
          <w:szCs w:val="21"/>
        </w:rPr>
        <w:t> To the individual or team that has worked across organisational boundaries to develop new and effective services to help people living with mental health problems in their community. </w:t>
      </w:r>
    </w:p>
    <w:p w14:paraId="7AD085E6"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The Volunteer Award</w:t>
      </w:r>
      <w:r w:rsidRPr="00836106">
        <w:rPr>
          <w:rFonts w:eastAsia="Times New Roman"/>
          <w:sz w:val="21"/>
          <w:szCs w:val="21"/>
        </w:rPr>
        <w:t>: The Volunteer Award is for volunteers working to support the NHS to provide excellent care for patients, helping them to keep healthy and well. </w:t>
      </w:r>
    </w:p>
    <w:p w14:paraId="2CADC490"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The Excellence in Urgent and Emergency Care Award:</w:t>
      </w:r>
      <w:r w:rsidRPr="00836106">
        <w:rPr>
          <w:rFonts w:eastAsia="Times New Roman"/>
          <w:sz w:val="21"/>
          <w:szCs w:val="21"/>
        </w:rPr>
        <w:t> To the individual or team that has made improvements in how the NHS treats people in life or death situations.   </w:t>
      </w:r>
    </w:p>
    <w:p w14:paraId="215A9378"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 xml:space="preserve">The Excellence in Primary Care and Community Care Award: </w:t>
      </w:r>
      <w:r w:rsidRPr="00836106">
        <w:rPr>
          <w:rFonts w:eastAsia="Times New Roman"/>
          <w:sz w:val="21"/>
          <w:szCs w:val="21"/>
        </w:rPr>
        <w:t>As the needs of patients and the wider NHS evolves, so does the role of these professionals, and this award seeks to recognise practitioners and teams in primary or community care that are working with patients to help them stay healthy and avoid long stays in hospital or being admitted in the first place. </w:t>
      </w:r>
    </w:p>
    <w:p w14:paraId="2AD81D30"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lastRenderedPageBreak/>
        <w:t xml:space="preserve">The Future NHS Award: </w:t>
      </w:r>
      <w:r w:rsidRPr="00836106">
        <w:rPr>
          <w:rFonts w:eastAsia="Times New Roman"/>
          <w:sz w:val="21"/>
          <w:szCs w:val="21"/>
        </w:rPr>
        <w:t>This award seeks to highlight individuals, teams and organisations that are successfully embracing the opportunities that come from innovation and advances in medical technology, data, and connectivity. </w:t>
      </w:r>
    </w:p>
    <w:p w14:paraId="3FE495ED"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 xml:space="preserve">The Health Equalities Award: </w:t>
      </w:r>
      <w:r w:rsidRPr="00836106">
        <w:rPr>
          <w:rFonts w:eastAsia="Times New Roman"/>
          <w:sz w:val="21"/>
          <w:szCs w:val="21"/>
        </w:rPr>
        <w:t>This award is for an individual or organisation that has helped the NHS to do its bit by bringing together different groups and organisations to reduce health inequalities and prevent ill health in different communities. </w:t>
      </w:r>
    </w:p>
    <w:p w14:paraId="3F58769F"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The Nursing and Midwifery Award</w:t>
      </w:r>
      <w:r w:rsidRPr="00836106">
        <w:rPr>
          <w:rFonts w:eastAsia="Times New Roman"/>
          <w:sz w:val="21"/>
          <w:szCs w:val="21"/>
        </w:rPr>
        <w:t>: This award is for any nurse or midwife that has used their skills to ensure that patients experience care and compassion, and have driven improvements in their service.</w:t>
      </w:r>
    </w:p>
    <w:p w14:paraId="3FCB7D37" w14:textId="77777777" w:rsidR="009C653B" w:rsidRPr="00836106" w:rsidRDefault="009C653B" w:rsidP="006B7039">
      <w:pPr>
        <w:numPr>
          <w:ilvl w:val="0"/>
          <w:numId w:val="8"/>
        </w:numPr>
        <w:rPr>
          <w:rFonts w:eastAsia="Times New Roman"/>
          <w:sz w:val="21"/>
          <w:szCs w:val="21"/>
        </w:rPr>
      </w:pPr>
      <w:r w:rsidRPr="00836106">
        <w:rPr>
          <w:rFonts w:eastAsia="Times New Roman"/>
          <w:b/>
          <w:bCs/>
          <w:sz w:val="21"/>
          <w:szCs w:val="21"/>
        </w:rPr>
        <w:t xml:space="preserve">The Lifetime Achievement Award: </w:t>
      </w:r>
      <w:r w:rsidRPr="00836106">
        <w:rPr>
          <w:rFonts w:eastAsia="Times New Roman"/>
          <w:sz w:val="21"/>
          <w:szCs w:val="21"/>
        </w:rPr>
        <w:t>This award is for an individual who has worked within a health or care setting for 40 years or more who has left a positive legacy.</w:t>
      </w:r>
    </w:p>
    <w:p w14:paraId="4EDB35B4" w14:textId="77777777" w:rsidR="00CE2CA7" w:rsidRDefault="00CE2CA7" w:rsidP="00F628F2">
      <w:pPr>
        <w:rPr>
          <w:rFonts w:eastAsia="Times New Roman"/>
          <w:b/>
          <w:bCs/>
          <w:color w:val="005EB8"/>
          <w:sz w:val="21"/>
          <w:szCs w:val="21"/>
          <w:lang w:eastAsia="en-GB"/>
        </w:rPr>
      </w:pPr>
    </w:p>
    <w:p w14:paraId="2AF3AA90" w14:textId="1ECDE441" w:rsidR="00F628F2" w:rsidRPr="006B011A" w:rsidRDefault="00F628F2" w:rsidP="00F628F2">
      <w:pPr>
        <w:rPr>
          <w:sz w:val="21"/>
          <w:szCs w:val="21"/>
        </w:rPr>
      </w:pPr>
      <w:r w:rsidRPr="006B011A">
        <w:rPr>
          <w:rFonts w:eastAsia="Times New Roman"/>
          <w:b/>
          <w:bCs/>
          <w:color w:val="005EB8"/>
          <w:sz w:val="21"/>
          <w:szCs w:val="21"/>
          <w:lang w:eastAsia="en-GB"/>
        </w:rPr>
        <w:t xml:space="preserve">Missed the recent </w:t>
      </w:r>
      <w:r>
        <w:fldChar w:fldCharType="begin"/>
      </w:r>
      <w:r>
        <w:instrText>HYPERLINK "https://www.nhsemployers.org/articles/staff-experience-nhs-leading-routes-retention"</w:instrText>
      </w:r>
      <w:r>
        <w:fldChar w:fldCharType="separate"/>
      </w:r>
      <w:r w:rsidRPr="006B011A">
        <w:rPr>
          <w:rStyle w:val="Hyperlink"/>
          <w:rFonts w:eastAsia="Times New Roman"/>
          <w:b/>
          <w:bCs/>
          <w:color w:val="005EB8"/>
          <w:sz w:val="21"/>
          <w:szCs w:val="21"/>
          <w:lang w:eastAsia="en-GB"/>
        </w:rPr>
        <w:t>Staff Experience in the NHS: routes to retention</w:t>
      </w:r>
      <w:r>
        <w:rPr>
          <w:rStyle w:val="Hyperlink"/>
          <w:rFonts w:eastAsia="Times New Roman"/>
          <w:b/>
          <w:bCs/>
          <w:color w:val="005EB8"/>
          <w:sz w:val="21"/>
          <w:szCs w:val="21"/>
          <w:lang w:eastAsia="en-GB"/>
        </w:rPr>
        <w:fldChar w:fldCharType="end"/>
      </w:r>
      <w:r w:rsidRPr="006B011A">
        <w:rPr>
          <w:rStyle w:val="Hyperlink"/>
          <w:rFonts w:eastAsia="Times New Roman"/>
          <w:b/>
          <w:bCs/>
          <w:color w:val="005EB8"/>
          <w:sz w:val="21"/>
          <w:szCs w:val="21"/>
          <w:lang w:eastAsia="en-GB"/>
        </w:rPr>
        <w:t>?</w:t>
      </w:r>
      <w:r w:rsidRPr="006B011A">
        <w:rPr>
          <w:rFonts w:eastAsia="Times New Roman"/>
          <w:color w:val="005EB8"/>
          <w:sz w:val="21"/>
          <w:szCs w:val="21"/>
          <w:lang w:eastAsia="en-GB"/>
        </w:rPr>
        <w:t xml:space="preserve"> </w:t>
      </w:r>
      <w:r w:rsidRPr="006B011A">
        <w:rPr>
          <w:rFonts w:eastAsia="Times New Roman"/>
          <w:color w:val="2D4E9D"/>
          <w:sz w:val="21"/>
          <w:szCs w:val="21"/>
          <w:lang w:eastAsia="en-GB"/>
        </w:rPr>
        <w:t xml:space="preserve">-  </w:t>
      </w:r>
      <w:r w:rsidR="000E144B" w:rsidRPr="000E144B">
        <w:rPr>
          <w:rFonts w:eastAsia="Times New Roman"/>
          <w:sz w:val="21"/>
          <w:szCs w:val="21"/>
          <w:lang w:eastAsia="en-GB"/>
        </w:rPr>
        <w:t>Click to hear more about what was discussed at our Staff Experience in the NHS conference 2023 around the key theme of improving staff retention.</w:t>
      </w:r>
      <w:r w:rsidR="006B7039">
        <w:rPr>
          <w:rFonts w:eastAsia="Times New Roman"/>
          <w:sz w:val="21"/>
          <w:szCs w:val="21"/>
          <w:lang w:eastAsia="en-GB"/>
        </w:rPr>
        <w:t xml:space="preserve"> </w:t>
      </w:r>
      <w:r w:rsidR="006B7039">
        <w:rPr>
          <w:sz w:val="21"/>
          <w:szCs w:val="21"/>
        </w:rPr>
        <w:t xml:space="preserve">See </w:t>
      </w:r>
      <w:r w:rsidRPr="006B011A">
        <w:rPr>
          <w:sz w:val="21"/>
          <w:szCs w:val="21"/>
        </w:rPr>
        <w:t>the great visual learning reflection from the day at</w:t>
      </w:r>
      <w:r w:rsidRPr="006B011A">
        <w:rPr>
          <w:color w:val="005EB8"/>
          <w:sz w:val="21"/>
          <w:szCs w:val="21"/>
        </w:rPr>
        <w:t xml:space="preserve">  </w:t>
      </w:r>
      <w:hyperlink r:id="rId54" w:history="1">
        <w:r w:rsidRPr="006B011A">
          <w:rPr>
            <w:color w:val="005EB8"/>
            <w:sz w:val="21"/>
            <w:szCs w:val="21"/>
            <w:u w:val="single"/>
          </w:rPr>
          <w:t>Retention: learning into actions | NHS Employers</w:t>
        </w:r>
      </w:hyperlink>
    </w:p>
    <w:p w14:paraId="540F128E" w14:textId="77777777" w:rsidR="006B011A" w:rsidRPr="006B011A" w:rsidRDefault="006B011A" w:rsidP="002F4136">
      <w:pPr>
        <w:pStyle w:val="size-161"/>
        <w:spacing w:before="0" w:beforeAutospacing="0" w:after="0" w:afterAutospacing="0" w:line="240" w:lineRule="auto"/>
        <w:textAlignment w:val="center"/>
        <w:rPr>
          <w:rStyle w:val="Strong"/>
          <w:rFonts w:ascii="Arial" w:hAnsi="Arial" w:cs="Arial"/>
          <w:color w:val="005EB8"/>
          <w:position w:val="17"/>
          <w:sz w:val="21"/>
          <w:szCs w:val="21"/>
        </w:rPr>
      </w:pPr>
    </w:p>
    <w:p w14:paraId="3BC5E6CA" w14:textId="3828EB47" w:rsidR="003F06B5" w:rsidRPr="006B011A" w:rsidRDefault="003F06B5" w:rsidP="006B011A">
      <w:pPr>
        <w:pStyle w:val="size-161"/>
        <w:spacing w:before="0" w:beforeAutospacing="0" w:after="0" w:afterAutospacing="0" w:line="240" w:lineRule="auto"/>
        <w:textAlignment w:val="center"/>
        <w:rPr>
          <w:rFonts w:ascii="Arial" w:hAnsi="Arial" w:cs="Arial"/>
          <w:color w:val="030303"/>
          <w:position w:val="17"/>
          <w:sz w:val="21"/>
          <w:szCs w:val="21"/>
        </w:rPr>
      </w:pPr>
      <w:r w:rsidRPr="006B011A">
        <w:rPr>
          <w:rStyle w:val="Strong"/>
          <w:rFonts w:ascii="Arial" w:hAnsi="Arial" w:cs="Arial"/>
          <w:color w:val="005EB8"/>
          <w:position w:val="17"/>
          <w:sz w:val="21"/>
          <w:szCs w:val="21"/>
        </w:rPr>
        <w:t xml:space="preserve">NHS People Profession Map: ready to support HR and OD colleagues to reach their full potential - </w:t>
      </w:r>
      <w:r w:rsidRPr="006B011A">
        <w:rPr>
          <w:rFonts w:ascii="Arial" w:hAnsi="Arial" w:cs="Arial"/>
          <w:color w:val="030303"/>
          <w:position w:val="17"/>
          <w:sz w:val="21"/>
          <w:szCs w:val="21"/>
        </w:rPr>
        <w:t xml:space="preserve">offering clarity and transparency around the skills, knowledge and expertise needed for HR and OD professionals at all levels, as well as defined people management competencies. The Map and accompanying resources can be found on </w:t>
      </w:r>
      <w:hyperlink r:id="rId55" w:history="1">
        <w:proofErr w:type="spellStart"/>
        <w:r w:rsidRPr="006B011A">
          <w:rPr>
            <w:rStyle w:val="Hyperlink"/>
            <w:rFonts w:ascii="Arial" w:hAnsi="Arial" w:cs="Arial"/>
            <w:color w:val="005EB8"/>
            <w:position w:val="17"/>
            <w:sz w:val="21"/>
            <w:szCs w:val="21"/>
          </w:rPr>
          <w:t>FutureNHS</w:t>
        </w:r>
        <w:proofErr w:type="spellEnd"/>
      </w:hyperlink>
      <w:r w:rsidRPr="006B011A">
        <w:rPr>
          <w:rFonts w:ascii="Arial" w:hAnsi="Arial" w:cs="Arial"/>
          <w:color w:val="030303"/>
          <w:position w:val="17"/>
          <w:sz w:val="21"/>
          <w:szCs w:val="21"/>
        </w:rPr>
        <w:t xml:space="preserve">. Please </w:t>
      </w:r>
      <w:hyperlink r:id="rId56" w:history="1">
        <w:r w:rsidRPr="006B011A">
          <w:rPr>
            <w:rStyle w:val="Hyperlink"/>
            <w:rFonts w:ascii="Arial" w:hAnsi="Arial" w:cs="Arial"/>
            <w:color w:val="005EB8"/>
            <w:position w:val="17"/>
            <w:sz w:val="21"/>
            <w:szCs w:val="21"/>
          </w:rPr>
          <w:t>contact the team</w:t>
        </w:r>
      </w:hyperlink>
      <w:r w:rsidRPr="006B011A">
        <w:rPr>
          <w:rFonts w:ascii="Arial" w:hAnsi="Arial" w:cs="Arial"/>
          <w:color w:val="030303"/>
          <w:position w:val="17"/>
          <w:sz w:val="21"/>
          <w:szCs w:val="21"/>
        </w:rPr>
        <w:t xml:space="preserve"> if you have any questions or feedback.</w:t>
      </w:r>
    </w:p>
    <w:p w14:paraId="05552240" w14:textId="77777777" w:rsidR="00030448" w:rsidRDefault="00030448" w:rsidP="00C73921">
      <w:pPr>
        <w:rPr>
          <w:b/>
          <w:bCs/>
          <w:sz w:val="21"/>
          <w:szCs w:val="21"/>
        </w:rPr>
      </w:pPr>
    </w:p>
    <w:p w14:paraId="2BCFE6FB" w14:textId="77777777" w:rsidR="00030448" w:rsidRDefault="00030448" w:rsidP="00C73921">
      <w:pPr>
        <w:rPr>
          <w:b/>
          <w:bCs/>
          <w:sz w:val="21"/>
          <w:szCs w:val="21"/>
        </w:rPr>
      </w:pPr>
    </w:p>
    <w:p w14:paraId="6F2E2205" w14:textId="28A7CC47" w:rsidR="003E321E" w:rsidRPr="003E321E" w:rsidRDefault="003E321E" w:rsidP="003E321E">
      <w:pPr>
        <w:rPr>
          <w:rFonts w:eastAsia="Times New Roman"/>
          <w:sz w:val="21"/>
          <w:szCs w:val="21"/>
        </w:rPr>
      </w:pPr>
      <w:r w:rsidRPr="00C43AF6">
        <w:rPr>
          <w:b/>
          <w:bCs/>
          <w:noProof/>
          <w:sz w:val="21"/>
          <w:szCs w:val="21"/>
        </w:rPr>
        <w:drawing>
          <wp:anchor distT="0" distB="0" distL="114300" distR="114300" simplePos="0" relativeHeight="487588864" behindDoc="1" locked="0" layoutInCell="1" allowOverlap="1" wp14:anchorId="145E3774" wp14:editId="108F3011">
            <wp:simplePos x="0" y="0"/>
            <wp:positionH relativeFrom="margin">
              <wp:align>left</wp:align>
            </wp:positionH>
            <wp:positionV relativeFrom="paragraph">
              <wp:posOffset>0</wp:posOffset>
            </wp:positionV>
            <wp:extent cx="3238500" cy="4579620"/>
            <wp:effectExtent l="0" t="0" r="0" b="0"/>
            <wp:wrapTight wrapText="bothSides">
              <wp:wrapPolygon edited="0">
                <wp:start x="0" y="0"/>
                <wp:lineTo x="0" y="21474"/>
                <wp:lineTo x="21473" y="21474"/>
                <wp:lineTo x="21473" y="0"/>
                <wp:lineTo x="0" y="0"/>
              </wp:wrapPolygon>
            </wp:wrapTight>
            <wp:docPr id="262896054" name="Picture 1"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96054" name="Picture 1" descr="A poster with text and images&#10;&#10;Description automatically generated"/>
                    <pic:cNvPicPr/>
                  </pic:nvPicPr>
                  <pic:blipFill rotWithShape="1">
                    <a:blip r:embed="rId57">
                      <a:extLst>
                        <a:ext uri="{28A0092B-C50C-407E-A947-70E740481C1C}">
                          <a14:useLocalDpi xmlns:a14="http://schemas.microsoft.com/office/drawing/2010/main" val="0"/>
                        </a:ext>
                      </a:extLst>
                    </a:blip>
                    <a:srcRect l="836" t="474" r="668" b="829"/>
                    <a:stretch/>
                  </pic:blipFill>
                  <pic:spPr bwMode="auto">
                    <a:xfrm>
                      <a:off x="0" y="0"/>
                      <a:ext cx="3238500" cy="457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58" w:history="1">
        <w:r w:rsidRPr="00C43AF6">
          <w:rPr>
            <w:rStyle w:val="Hyperlink"/>
            <w:rFonts w:eastAsia="Times New Roman"/>
            <w:b/>
            <w:bCs/>
            <w:color w:val="0062B8"/>
            <w:sz w:val="21"/>
            <w:szCs w:val="21"/>
          </w:rPr>
          <w:t xml:space="preserve">Quality improvement: </w:t>
        </w:r>
        <w:r w:rsidR="006B7039">
          <w:rPr>
            <w:rStyle w:val="Hyperlink"/>
            <w:rFonts w:eastAsia="Times New Roman"/>
            <w:b/>
            <w:bCs/>
            <w:color w:val="0062B8"/>
            <w:sz w:val="21"/>
            <w:szCs w:val="21"/>
          </w:rPr>
          <w:t>B</w:t>
        </w:r>
        <w:r w:rsidRPr="00C43AF6">
          <w:rPr>
            <w:rStyle w:val="Hyperlink"/>
            <w:rFonts w:eastAsia="Times New Roman"/>
            <w:b/>
            <w:bCs/>
            <w:color w:val="0062B8"/>
            <w:sz w:val="21"/>
            <w:szCs w:val="21"/>
          </w:rPr>
          <w:t xml:space="preserve">itesize </w:t>
        </w:r>
        <w:r w:rsidR="006B7039">
          <w:rPr>
            <w:rStyle w:val="Hyperlink"/>
            <w:rFonts w:eastAsia="Times New Roman"/>
            <w:b/>
            <w:bCs/>
            <w:color w:val="0062B8"/>
            <w:sz w:val="21"/>
            <w:szCs w:val="21"/>
          </w:rPr>
          <w:t>L</w:t>
        </w:r>
        <w:r w:rsidRPr="00C43AF6">
          <w:rPr>
            <w:rStyle w:val="Hyperlink"/>
            <w:rFonts w:eastAsia="Times New Roman"/>
            <w:b/>
            <w:bCs/>
            <w:color w:val="0062B8"/>
            <w:sz w:val="21"/>
            <w:szCs w:val="21"/>
          </w:rPr>
          <w:t>earning - Health Innovation East</w:t>
        </w:r>
      </w:hyperlink>
      <w:r w:rsidRPr="003E321E">
        <w:rPr>
          <w:rFonts w:eastAsia="Times New Roman"/>
          <w:color w:val="0062B8"/>
          <w:sz w:val="21"/>
          <w:szCs w:val="21"/>
        </w:rPr>
        <w:t> </w:t>
      </w:r>
      <w:r w:rsidR="00406FDC">
        <w:rPr>
          <w:rFonts w:eastAsia="Times New Roman"/>
          <w:color w:val="0062B8"/>
          <w:sz w:val="21"/>
          <w:szCs w:val="21"/>
        </w:rPr>
        <w:t xml:space="preserve"> </w:t>
      </w:r>
      <w:r w:rsidRPr="003E321E">
        <w:rPr>
          <w:rFonts w:eastAsia="Times New Roman"/>
          <w:color w:val="000000"/>
          <w:sz w:val="21"/>
          <w:szCs w:val="21"/>
        </w:rPr>
        <w:t>Learn the principles and tools of quality improvement (QI) and how to apply them in practice </w:t>
      </w:r>
    </w:p>
    <w:p w14:paraId="57DC1E37" w14:textId="77777777" w:rsidR="003E321E" w:rsidRPr="003E321E" w:rsidRDefault="003E321E" w:rsidP="003E321E">
      <w:pPr>
        <w:rPr>
          <w:rFonts w:eastAsia="Times New Roman"/>
          <w:sz w:val="21"/>
          <w:szCs w:val="21"/>
        </w:rPr>
      </w:pPr>
      <w:r w:rsidRPr="003E321E">
        <w:rPr>
          <w:rFonts w:eastAsia="Times New Roman"/>
          <w:color w:val="4A4A49"/>
          <w:sz w:val="21"/>
          <w:szCs w:val="21"/>
        </w:rPr>
        <w:t>This virtual programme features four pre-recorded one-hour sessions to view on demand.</w:t>
      </w:r>
    </w:p>
    <w:p w14:paraId="327FFC52" w14:textId="21FD9155" w:rsidR="003E321E" w:rsidRPr="003E321E" w:rsidRDefault="003E321E" w:rsidP="006B7039">
      <w:pPr>
        <w:numPr>
          <w:ilvl w:val="0"/>
          <w:numId w:val="9"/>
        </w:numPr>
        <w:rPr>
          <w:rFonts w:eastAsia="Times New Roman"/>
          <w:color w:val="4A4A49"/>
          <w:sz w:val="21"/>
          <w:szCs w:val="21"/>
        </w:rPr>
      </w:pPr>
      <w:r w:rsidRPr="003E321E">
        <w:rPr>
          <w:rFonts w:eastAsia="Times New Roman"/>
          <w:color w:val="4A4A49"/>
          <w:sz w:val="21"/>
          <w:szCs w:val="21"/>
        </w:rPr>
        <w:t>Session 1 – What is the Model for Improvement?</w:t>
      </w:r>
    </w:p>
    <w:p w14:paraId="72FFB58B" w14:textId="77777777" w:rsidR="003E321E" w:rsidRPr="003E321E" w:rsidRDefault="003E321E" w:rsidP="006B7039">
      <w:pPr>
        <w:numPr>
          <w:ilvl w:val="0"/>
          <w:numId w:val="9"/>
        </w:numPr>
        <w:rPr>
          <w:rFonts w:eastAsia="Times New Roman"/>
          <w:color w:val="4A4A49"/>
          <w:sz w:val="21"/>
          <w:szCs w:val="21"/>
        </w:rPr>
      </w:pPr>
      <w:r w:rsidRPr="003E321E">
        <w:rPr>
          <w:rFonts w:eastAsia="Times New Roman"/>
          <w:color w:val="4A4A49"/>
          <w:sz w:val="21"/>
          <w:szCs w:val="21"/>
        </w:rPr>
        <w:t>Session 2 – How to apply the Model for Improvement into practice</w:t>
      </w:r>
    </w:p>
    <w:p w14:paraId="56E49AF1" w14:textId="7941DF2C" w:rsidR="003E321E" w:rsidRPr="003E321E" w:rsidRDefault="003E321E" w:rsidP="006B7039">
      <w:pPr>
        <w:numPr>
          <w:ilvl w:val="0"/>
          <w:numId w:val="9"/>
        </w:numPr>
        <w:rPr>
          <w:rFonts w:eastAsia="Times New Roman"/>
          <w:color w:val="4A4A49"/>
          <w:sz w:val="21"/>
          <w:szCs w:val="21"/>
        </w:rPr>
      </w:pPr>
      <w:r w:rsidRPr="003E321E">
        <w:rPr>
          <w:rFonts w:eastAsia="Times New Roman"/>
          <w:color w:val="4A4A49"/>
          <w:sz w:val="21"/>
          <w:szCs w:val="21"/>
        </w:rPr>
        <w:t>Session 3 – Measurement for Improvement - part 1</w:t>
      </w:r>
    </w:p>
    <w:p w14:paraId="1B18FCB9" w14:textId="77777777" w:rsidR="003E321E" w:rsidRPr="003E321E" w:rsidRDefault="003E321E" w:rsidP="006B7039">
      <w:pPr>
        <w:numPr>
          <w:ilvl w:val="0"/>
          <w:numId w:val="9"/>
        </w:numPr>
        <w:rPr>
          <w:rFonts w:eastAsia="Times New Roman"/>
          <w:color w:val="4A4A49"/>
          <w:sz w:val="21"/>
          <w:szCs w:val="21"/>
        </w:rPr>
      </w:pPr>
      <w:r w:rsidRPr="003E321E">
        <w:rPr>
          <w:rFonts w:eastAsia="Times New Roman"/>
          <w:color w:val="4A4A49"/>
          <w:sz w:val="21"/>
          <w:szCs w:val="21"/>
        </w:rPr>
        <w:t>Session 4 – Measurement for Improvement - part 2</w:t>
      </w:r>
    </w:p>
    <w:p w14:paraId="763C12AD" w14:textId="6EEDE0B5" w:rsidR="00030448" w:rsidRDefault="00030448" w:rsidP="00C73921">
      <w:pPr>
        <w:rPr>
          <w:b/>
          <w:bCs/>
          <w:sz w:val="21"/>
          <w:szCs w:val="21"/>
        </w:rPr>
      </w:pPr>
    </w:p>
    <w:p w14:paraId="5CB53561" w14:textId="77777777" w:rsidR="00030448" w:rsidRDefault="00030448" w:rsidP="00C73921">
      <w:pPr>
        <w:rPr>
          <w:b/>
          <w:bCs/>
          <w:sz w:val="21"/>
          <w:szCs w:val="21"/>
        </w:rPr>
      </w:pPr>
    </w:p>
    <w:p w14:paraId="26AB706F" w14:textId="77777777" w:rsidR="00030448" w:rsidRDefault="00030448" w:rsidP="00C73921">
      <w:pPr>
        <w:rPr>
          <w:b/>
          <w:bCs/>
          <w:sz w:val="21"/>
          <w:szCs w:val="21"/>
        </w:rPr>
      </w:pPr>
    </w:p>
    <w:p w14:paraId="4FE44250" w14:textId="77777777" w:rsidR="00030448" w:rsidRDefault="00030448" w:rsidP="00C73921">
      <w:pPr>
        <w:rPr>
          <w:b/>
          <w:bCs/>
          <w:sz w:val="21"/>
          <w:szCs w:val="21"/>
        </w:rPr>
      </w:pPr>
    </w:p>
    <w:p w14:paraId="2201A78A" w14:textId="77777777" w:rsidR="00030448" w:rsidRDefault="00030448" w:rsidP="00C73921">
      <w:pPr>
        <w:rPr>
          <w:b/>
          <w:bCs/>
          <w:sz w:val="21"/>
          <w:szCs w:val="21"/>
        </w:rPr>
      </w:pPr>
    </w:p>
    <w:p w14:paraId="6F4D24D4" w14:textId="77777777" w:rsidR="00030448" w:rsidRDefault="00030448" w:rsidP="00C73921">
      <w:pPr>
        <w:rPr>
          <w:b/>
          <w:bCs/>
          <w:sz w:val="21"/>
          <w:szCs w:val="21"/>
        </w:rPr>
      </w:pPr>
    </w:p>
    <w:p w14:paraId="4ED697E4" w14:textId="77777777" w:rsidR="00030448" w:rsidRDefault="00030448" w:rsidP="00C73921">
      <w:pPr>
        <w:rPr>
          <w:b/>
          <w:bCs/>
          <w:sz w:val="21"/>
          <w:szCs w:val="21"/>
        </w:rPr>
      </w:pPr>
    </w:p>
    <w:p w14:paraId="74516334" w14:textId="77777777" w:rsidR="00030448" w:rsidRDefault="00030448" w:rsidP="00C73921">
      <w:pPr>
        <w:rPr>
          <w:b/>
          <w:bCs/>
          <w:sz w:val="21"/>
          <w:szCs w:val="21"/>
        </w:rPr>
      </w:pPr>
    </w:p>
    <w:p w14:paraId="4B2BCD97" w14:textId="77777777" w:rsidR="00030448" w:rsidRDefault="00030448" w:rsidP="00C73921">
      <w:pPr>
        <w:rPr>
          <w:b/>
          <w:bCs/>
          <w:sz w:val="21"/>
          <w:szCs w:val="21"/>
        </w:rPr>
      </w:pPr>
    </w:p>
    <w:p w14:paraId="0BCC6F5B" w14:textId="77777777" w:rsidR="00030448" w:rsidRDefault="00030448" w:rsidP="00C73921">
      <w:pPr>
        <w:rPr>
          <w:b/>
          <w:bCs/>
          <w:sz w:val="21"/>
          <w:szCs w:val="21"/>
        </w:rPr>
      </w:pPr>
    </w:p>
    <w:p w14:paraId="0A98A9BC" w14:textId="77777777" w:rsidR="00685CA7" w:rsidRDefault="00685CA7" w:rsidP="00C73921">
      <w:pPr>
        <w:rPr>
          <w:b/>
          <w:bCs/>
          <w:color w:val="005EB8"/>
          <w:sz w:val="21"/>
          <w:szCs w:val="21"/>
        </w:rPr>
      </w:pPr>
    </w:p>
    <w:p w14:paraId="0A286B5E" w14:textId="77777777" w:rsidR="003E321E" w:rsidRDefault="003E321E" w:rsidP="00C73921">
      <w:pPr>
        <w:rPr>
          <w:b/>
          <w:bCs/>
          <w:color w:val="005EB8"/>
          <w:sz w:val="21"/>
          <w:szCs w:val="21"/>
        </w:rPr>
      </w:pPr>
    </w:p>
    <w:p w14:paraId="116B6B14" w14:textId="77777777" w:rsidR="003E321E" w:rsidRDefault="003E321E" w:rsidP="00C73921">
      <w:pPr>
        <w:rPr>
          <w:b/>
          <w:bCs/>
          <w:color w:val="005EB8"/>
          <w:sz w:val="21"/>
          <w:szCs w:val="21"/>
        </w:rPr>
      </w:pPr>
    </w:p>
    <w:p w14:paraId="1C1A8D8A" w14:textId="77777777" w:rsidR="00406FDC" w:rsidRDefault="00406FDC" w:rsidP="00C73921">
      <w:pPr>
        <w:rPr>
          <w:b/>
          <w:bCs/>
          <w:color w:val="005EB8"/>
          <w:sz w:val="21"/>
          <w:szCs w:val="21"/>
        </w:rPr>
      </w:pPr>
    </w:p>
    <w:p w14:paraId="4D7E8C16" w14:textId="77777777" w:rsidR="00406FDC" w:rsidRDefault="00406FDC" w:rsidP="00C73921">
      <w:pPr>
        <w:rPr>
          <w:b/>
          <w:bCs/>
          <w:color w:val="005EB8"/>
          <w:sz w:val="21"/>
          <w:szCs w:val="21"/>
        </w:rPr>
      </w:pPr>
    </w:p>
    <w:p w14:paraId="274C36C7" w14:textId="77777777" w:rsidR="00685CA7" w:rsidRDefault="00685CA7" w:rsidP="00C73921">
      <w:pPr>
        <w:rPr>
          <w:b/>
          <w:bCs/>
          <w:color w:val="005EB8"/>
          <w:sz w:val="21"/>
          <w:szCs w:val="21"/>
        </w:rPr>
      </w:pPr>
    </w:p>
    <w:p w14:paraId="10D51133" w14:textId="77777777" w:rsidR="00023D2B" w:rsidRPr="006B011A" w:rsidRDefault="00023D2B" w:rsidP="00023D2B">
      <w:pPr>
        <w:pStyle w:val="NormalWeb"/>
        <w:spacing w:before="0" w:beforeAutospacing="0" w:after="0" w:afterAutospacing="0" w:line="216" w:lineRule="auto"/>
        <w:textAlignment w:val="center"/>
        <w:rPr>
          <w:rStyle w:val="font-arial"/>
          <w:rFonts w:ascii="Arial" w:hAnsi="Arial" w:cs="Arial"/>
          <w:position w:val="17"/>
          <w:sz w:val="21"/>
          <w:szCs w:val="21"/>
        </w:rPr>
      </w:pPr>
      <w:r w:rsidRPr="006B011A">
        <w:rPr>
          <w:rStyle w:val="font-arial"/>
          <w:rFonts w:ascii="Arial" w:hAnsi="Arial" w:cs="Arial"/>
          <w:b/>
          <w:bCs/>
          <w:color w:val="005EB8"/>
          <w:position w:val="17"/>
          <w:sz w:val="21"/>
          <w:szCs w:val="21"/>
        </w:rPr>
        <w:t xml:space="preserve">Leadership Development and Management Future Collaboration Platform - </w:t>
      </w:r>
      <w:r w:rsidRPr="006B011A">
        <w:rPr>
          <w:rStyle w:val="font-arial"/>
          <w:rFonts w:ascii="Arial" w:hAnsi="Arial" w:cs="Arial"/>
          <w:position w:val="17"/>
          <w:sz w:val="21"/>
          <w:szCs w:val="21"/>
        </w:rPr>
        <w:t xml:space="preserve">We have developed our Leadership forum to provide access on a range of topics for system leaders working in Care, Health and VCSE. Click </w:t>
      </w:r>
      <w:hyperlink r:id="rId59" w:history="1">
        <w:r w:rsidRPr="006B011A">
          <w:rPr>
            <w:rStyle w:val="Hyperlink"/>
            <w:rFonts w:ascii="Arial" w:hAnsi="Arial" w:cs="Arial"/>
            <w:color w:val="005EB8"/>
            <w:position w:val="17"/>
            <w:sz w:val="21"/>
            <w:szCs w:val="21"/>
          </w:rPr>
          <w:t>here</w:t>
        </w:r>
      </w:hyperlink>
      <w:r w:rsidRPr="006B011A">
        <w:rPr>
          <w:rStyle w:val="font-arial"/>
          <w:rFonts w:ascii="Arial" w:hAnsi="Arial" w:cs="Arial"/>
          <w:position w:val="17"/>
          <w:sz w:val="21"/>
          <w:szCs w:val="21"/>
        </w:rPr>
        <w:t xml:space="preserve"> . </w:t>
      </w:r>
    </w:p>
    <w:p w14:paraId="5A7B14ED" w14:textId="77777777" w:rsidR="00023D2B" w:rsidRDefault="00023D2B" w:rsidP="00C73921">
      <w:pPr>
        <w:rPr>
          <w:b/>
          <w:bCs/>
          <w:color w:val="005EB8"/>
          <w:sz w:val="21"/>
          <w:szCs w:val="21"/>
        </w:rPr>
      </w:pPr>
    </w:p>
    <w:p w14:paraId="3E5FBCA0" w14:textId="77777777" w:rsidR="006B7039" w:rsidRDefault="006B7039" w:rsidP="00C73921">
      <w:pPr>
        <w:rPr>
          <w:b/>
          <w:bCs/>
          <w:color w:val="005EB8"/>
          <w:sz w:val="21"/>
          <w:szCs w:val="21"/>
        </w:rPr>
      </w:pPr>
    </w:p>
    <w:p w14:paraId="014CFF74" w14:textId="77777777" w:rsidR="00023D2B" w:rsidRDefault="00023D2B" w:rsidP="00C73921">
      <w:pPr>
        <w:rPr>
          <w:b/>
          <w:bCs/>
          <w:color w:val="005EB8"/>
          <w:sz w:val="21"/>
          <w:szCs w:val="21"/>
        </w:rPr>
      </w:pPr>
    </w:p>
    <w:p w14:paraId="6DB10EE3" w14:textId="77777777" w:rsidR="006B7039" w:rsidRDefault="006B7039" w:rsidP="00C73921">
      <w:pPr>
        <w:rPr>
          <w:b/>
          <w:bCs/>
          <w:color w:val="005EB8"/>
          <w:sz w:val="21"/>
          <w:szCs w:val="21"/>
        </w:rPr>
      </w:pPr>
    </w:p>
    <w:p w14:paraId="0B62F184" w14:textId="77777777" w:rsidR="00023D2B" w:rsidRDefault="00023D2B" w:rsidP="00C73921">
      <w:pPr>
        <w:rPr>
          <w:b/>
          <w:bCs/>
          <w:color w:val="005EB8"/>
          <w:sz w:val="21"/>
          <w:szCs w:val="21"/>
        </w:rPr>
      </w:pPr>
    </w:p>
    <w:p w14:paraId="11E0E490" w14:textId="77777777" w:rsidR="00023D2B" w:rsidRDefault="00023D2B" w:rsidP="00C73921">
      <w:pPr>
        <w:rPr>
          <w:b/>
          <w:bCs/>
          <w:color w:val="005EB8"/>
          <w:sz w:val="21"/>
          <w:szCs w:val="21"/>
        </w:rPr>
      </w:pPr>
    </w:p>
    <w:p w14:paraId="2641D389" w14:textId="3C950F47" w:rsidR="00747908" w:rsidRPr="00747908" w:rsidRDefault="00747908" w:rsidP="00747908">
      <w:pPr>
        <w:jc w:val="both"/>
        <w:rPr>
          <w:sz w:val="21"/>
          <w:szCs w:val="21"/>
          <w:lang w:eastAsia="en-GB"/>
        </w:rPr>
      </w:pPr>
      <w:r w:rsidRPr="00747908">
        <w:rPr>
          <w:b/>
          <w:bCs/>
          <w:color w:val="0062B8"/>
          <w:sz w:val="21"/>
          <w:szCs w:val="21"/>
          <w:u w:val="single"/>
          <w:lang w:eastAsia="en-GB"/>
        </w:rPr>
        <w:lastRenderedPageBreak/>
        <w:t>Coming soon!</w:t>
      </w:r>
      <w:r w:rsidRPr="00747908">
        <w:rPr>
          <w:b/>
          <w:bCs/>
          <w:color w:val="0062B8"/>
          <w:sz w:val="21"/>
          <w:szCs w:val="21"/>
          <w:lang w:eastAsia="en-GB"/>
        </w:rPr>
        <w:t xml:space="preserve"> The Aspiring Chief Executive Programme</w:t>
      </w:r>
      <w:r w:rsidRPr="00747908">
        <w:rPr>
          <w:color w:val="0062B8"/>
          <w:sz w:val="21"/>
          <w:szCs w:val="21"/>
          <w:lang w:eastAsia="en-GB"/>
        </w:rPr>
        <w:t xml:space="preserve"> </w:t>
      </w:r>
      <w:r>
        <w:rPr>
          <w:color w:val="000000"/>
          <w:sz w:val="21"/>
          <w:szCs w:val="21"/>
          <w:lang w:eastAsia="en-GB"/>
        </w:rPr>
        <w:t>– The programme i</w:t>
      </w:r>
      <w:r w:rsidRPr="00747908">
        <w:rPr>
          <w:color w:val="000000"/>
          <w:sz w:val="21"/>
          <w:szCs w:val="21"/>
          <w:lang w:eastAsia="en-GB"/>
        </w:rPr>
        <w:t>s part of the NHS strategic approach to identify, develop and deploy our most senior leaders.</w:t>
      </w:r>
      <w:r>
        <w:rPr>
          <w:color w:val="000000"/>
          <w:sz w:val="21"/>
          <w:szCs w:val="21"/>
          <w:lang w:eastAsia="en-GB"/>
        </w:rPr>
        <w:t xml:space="preserve"> It</w:t>
      </w:r>
      <w:r w:rsidRPr="00747908">
        <w:rPr>
          <w:color w:val="000000"/>
          <w:sz w:val="21"/>
          <w:szCs w:val="21"/>
          <w:lang w:eastAsia="en-GB"/>
        </w:rPr>
        <w:t xml:space="preserve"> has been designed to:</w:t>
      </w:r>
    </w:p>
    <w:p w14:paraId="465D0516" w14:textId="77777777" w:rsidR="00747908" w:rsidRPr="00747908" w:rsidRDefault="00747908" w:rsidP="006B7039">
      <w:pPr>
        <w:pStyle w:val="ListParagraph"/>
        <w:numPr>
          <w:ilvl w:val="0"/>
          <w:numId w:val="11"/>
        </w:numPr>
        <w:jc w:val="both"/>
        <w:rPr>
          <w:color w:val="231F20"/>
          <w:sz w:val="21"/>
          <w:szCs w:val="21"/>
          <w:lang w:eastAsia="en-GB"/>
        </w:rPr>
      </w:pPr>
      <w:r w:rsidRPr="00747908">
        <w:rPr>
          <w:color w:val="000000"/>
          <w:sz w:val="21"/>
          <w:szCs w:val="21"/>
          <w:lang w:eastAsia="en-GB"/>
        </w:rPr>
        <w:t xml:space="preserve">Provide exceptional leadership and management development to prepare those with the potential to become CEOs within 12 months of completing the programme. </w:t>
      </w:r>
    </w:p>
    <w:p w14:paraId="7999006B" w14:textId="77777777" w:rsidR="00747908" w:rsidRPr="00747908" w:rsidRDefault="00747908" w:rsidP="006B7039">
      <w:pPr>
        <w:pStyle w:val="ListParagraph"/>
        <w:numPr>
          <w:ilvl w:val="0"/>
          <w:numId w:val="11"/>
        </w:numPr>
        <w:jc w:val="both"/>
        <w:rPr>
          <w:color w:val="231F20"/>
          <w:sz w:val="21"/>
          <w:szCs w:val="21"/>
          <w:lang w:eastAsia="en-GB"/>
        </w:rPr>
      </w:pPr>
      <w:r w:rsidRPr="00747908">
        <w:rPr>
          <w:color w:val="000000"/>
          <w:sz w:val="21"/>
          <w:szCs w:val="21"/>
          <w:lang w:eastAsia="en-GB"/>
        </w:rPr>
        <w:t>Assess readiness and provide practical support to take up these demanding roles in a challenging and ever-changing landscape.</w:t>
      </w:r>
    </w:p>
    <w:p w14:paraId="7DB20A7E" w14:textId="77777777" w:rsidR="00747908" w:rsidRPr="00747908" w:rsidRDefault="00747908" w:rsidP="00747908">
      <w:pPr>
        <w:ind w:left="1440"/>
        <w:jc w:val="both"/>
        <w:rPr>
          <w:sz w:val="21"/>
          <w:szCs w:val="21"/>
          <w:lang w:eastAsia="en-GB"/>
        </w:rPr>
      </w:pPr>
      <w:r w:rsidRPr="00747908">
        <w:rPr>
          <w:color w:val="231F20"/>
          <w:sz w:val="21"/>
          <w:szCs w:val="21"/>
          <w:lang w:eastAsia="en-GB"/>
        </w:rPr>
        <w:t> </w:t>
      </w:r>
    </w:p>
    <w:p w14:paraId="32498D45" w14:textId="081E56E8" w:rsidR="00747908" w:rsidRPr="00747908" w:rsidRDefault="00747908" w:rsidP="00747908">
      <w:pPr>
        <w:jc w:val="both"/>
        <w:textAlignment w:val="baseline"/>
        <w:rPr>
          <w:sz w:val="21"/>
          <w:szCs w:val="21"/>
          <w:lang w:eastAsia="en-GB"/>
        </w:rPr>
      </w:pPr>
      <w:r w:rsidRPr="00747908">
        <w:rPr>
          <w:color w:val="000000"/>
          <w:sz w:val="21"/>
          <w:szCs w:val="21"/>
          <w:lang w:eastAsia="en-GB"/>
        </w:rPr>
        <w:t>The Aspiring Chief Executive programme prepares people already working at executive board level to become first time Chief Executive Officers</w:t>
      </w:r>
      <w:r w:rsidR="006B7039">
        <w:rPr>
          <w:color w:val="000000"/>
          <w:sz w:val="21"/>
          <w:szCs w:val="21"/>
          <w:lang w:eastAsia="en-GB"/>
        </w:rPr>
        <w:t xml:space="preserve"> </w:t>
      </w:r>
      <w:r w:rsidRPr="00747908">
        <w:rPr>
          <w:color w:val="000000"/>
          <w:sz w:val="21"/>
          <w:szCs w:val="21"/>
          <w:lang w:eastAsia="en-GB"/>
        </w:rPr>
        <w:t>with a focus on developing system-focused, compassionate and inclusive leadership.   </w:t>
      </w:r>
    </w:p>
    <w:p w14:paraId="4ABD4F88" w14:textId="77777777" w:rsidR="00747908" w:rsidRPr="00747908" w:rsidRDefault="00747908" w:rsidP="00747908">
      <w:pPr>
        <w:jc w:val="both"/>
        <w:textAlignment w:val="baseline"/>
        <w:rPr>
          <w:sz w:val="21"/>
          <w:szCs w:val="21"/>
          <w:lang w:eastAsia="en-GB"/>
        </w:rPr>
      </w:pPr>
      <w:r w:rsidRPr="00747908">
        <w:rPr>
          <w:color w:val="231F20"/>
          <w:sz w:val="21"/>
          <w:szCs w:val="21"/>
          <w:lang w:eastAsia="en-GB"/>
        </w:rPr>
        <w:t> </w:t>
      </w:r>
    </w:p>
    <w:p w14:paraId="5BA0E879" w14:textId="0EF8BE61" w:rsidR="00747908" w:rsidRPr="00747908" w:rsidRDefault="00747908" w:rsidP="00747908">
      <w:pPr>
        <w:jc w:val="both"/>
        <w:textAlignment w:val="baseline"/>
        <w:rPr>
          <w:sz w:val="21"/>
          <w:szCs w:val="21"/>
          <w:lang w:eastAsia="en-GB"/>
        </w:rPr>
      </w:pPr>
      <w:r w:rsidRPr="00747908">
        <w:rPr>
          <w:color w:val="000000"/>
          <w:sz w:val="21"/>
          <w:szCs w:val="21"/>
          <w:lang w:eastAsia="en-GB"/>
        </w:rPr>
        <w:t>The programme has a number of key themes that shape all content and delivery, and these will continue in the next cohorts of the programme, as well as the design pedagogy and the overarching learning objectives.  These are to develop leadership that: </w:t>
      </w:r>
    </w:p>
    <w:p w14:paraId="47036284" w14:textId="77777777" w:rsidR="00747908" w:rsidRPr="00747908" w:rsidRDefault="00747908" w:rsidP="00747908">
      <w:pPr>
        <w:jc w:val="both"/>
        <w:textAlignment w:val="baseline"/>
        <w:rPr>
          <w:sz w:val="21"/>
          <w:szCs w:val="21"/>
          <w:lang w:eastAsia="en-GB"/>
        </w:rPr>
      </w:pPr>
      <w:r w:rsidRPr="00747908">
        <w:rPr>
          <w:color w:val="231F20"/>
          <w:sz w:val="21"/>
          <w:szCs w:val="21"/>
          <w:lang w:eastAsia="en-GB"/>
        </w:rPr>
        <w:t> </w:t>
      </w:r>
    </w:p>
    <w:p w14:paraId="67E745C1" w14:textId="77777777" w:rsidR="00747908" w:rsidRPr="00747908" w:rsidRDefault="00747908" w:rsidP="006B7039">
      <w:pPr>
        <w:pStyle w:val="ListParagraph"/>
        <w:numPr>
          <w:ilvl w:val="0"/>
          <w:numId w:val="10"/>
        </w:numPr>
        <w:jc w:val="both"/>
        <w:textAlignment w:val="baseline"/>
        <w:rPr>
          <w:color w:val="231F20"/>
          <w:sz w:val="21"/>
          <w:szCs w:val="21"/>
          <w:lang w:eastAsia="en-GB"/>
        </w:rPr>
      </w:pPr>
      <w:r w:rsidRPr="00747908">
        <w:rPr>
          <w:color w:val="000000"/>
          <w:sz w:val="21"/>
          <w:szCs w:val="21"/>
          <w:lang w:eastAsia="en-GB"/>
        </w:rPr>
        <w:t>Puts local populations, patients, service users and carers at the centre. </w:t>
      </w:r>
    </w:p>
    <w:p w14:paraId="2E6BFB38" w14:textId="77777777" w:rsidR="00747908" w:rsidRPr="00747908" w:rsidRDefault="00747908" w:rsidP="006B7039">
      <w:pPr>
        <w:pStyle w:val="ListParagraph"/>
        <w:numPr>
          <w:ilvl w:val="0"/>
          <w:numId w:val="10"/>
        </w:numPr>
        <w:jc w:val="both"/>
        <w:textAlignment w:val="baseline"/>
        <w:rPr>
          <w:color w:val="231F20"/>
          <w:sz w:val="21"/>
          <w:szCs w:val="21"/>
          <w:lang w:eastAsia="en-GB"/>
        </w:rPr>
      </w:pPr>
      <w:r w:rsidRPr="00747908">
        <w:rPr>
          <w:color w:val="000000"/>
          <w:sz w:val="21"/>
          <w:szCs w:val="21"/>
          <w:lang w:eastAsia="en-GB"/>
        </w:rPr>
        <w:t>Creates the right conditions for all staff to do their best work for those in their care.</w:t>
      </w:r>
    </w:p>
    <w:p w14:paraId="7F9161B7" w14:textId="77777777" w:rsidR="00747908" w:rsidRPr="00747908" w:rsidRDefault="00747908" w:rsidP="006B7039">
      <w:pPr>
        <w:pStyle w:val="ListParagraph"/>
        <w:numPr>
          <w:ilvl w:val="0"/>
          <w:numId w:val="10"/>
        </w:numPr>
        <w:jc w:val="both"/>
        <w:textAlignment w:val="baseline"/>
        <w:rPr>
          <w:color w:val="231F20"/>
          <w:sz w:val="21"/>
          <w:szCs w:val="21"/>
          <w:lang w:eastAsia="en-GB"/>
        </w:rPr>
      </w:pPr>
      <w:r w:rsidRPr="00747908">
        <w:rPr>
          <w:color w:val="000000"/>
          <w:sz w:val="21"/>
          <w:szCs w:val="21"/>
          <w:lang w:eastAsia="en-GB"/>
        </w:rPr>
        <w:t>Is competent to run a complex organisation and is willing and able to collaborate with other system partners.  </w:t>
      </w:r>
    </w:p>
    <w:p w14:paraId="075EA989" w14:textId="77777777" w:rsidR="00747908" w:rsidRPr="00747908" w:rsidRDefault="00747908" w:rsidP="006B7039">
      <w:pPr>
        <w:pStyle w:val="ListParagraph"/>
        <w:numPr>
          <w:ilvl w:val="0"/>
          <w:numId w:val="10"/>
        </w:numPr>
        <w:jc w:val="both"/>
        <w:textAlignment w:val="baseline"/>
        <w:rPr>
          <w:color w:val="231F20"/>
          <w:sz w:val="21"/>
          <w:szCs w:val="21"/>
          <w:lang w:eastAsia="en-GB"/>
        </w:rPr>
      </w:pPr>
      <w:r w:rsidRPr="00747908">
        <w:rPr>
          <w:color w:val="000000"/>
          <w:sz w:val="21"/>
          <w:szCs w:val="21"/>
          <w:lang w:eastAsia="en-GB"/>
        </w:rPr>
        <w:t>Reduces inequalities and improves inclusion for all staff and service users, whatever their background. </w:t>
      </w:r>
    </w:p>
    <w:p w14:paraId="559AB094" w14:textId="77777777" w:rsidR="00747908" w:rsidRPr="00747908" w:rsidRDefault="00747908" w:rsidP="00747908">
      <w:pPr>
        <w:jc w:val="both"/>
        <w:textAlignment w:val="baseline"/>
        <w:rPr>
          <w:sz w:val="21"/>
          <w:szCs w:val="21"/>
          <w:lang w:eastAsia="en-GB"/>
        </w:rPr>
      </w:pPr>
      <w:r w:rsidRPr="00747908">
        <w:rPr>
          <w:b/>
          <w:bCs/>
          <w:sz w:val="21"/>
          <w:szCs w:val="21"/>
          <w:lang w:eastAsia="en-GB"/>
        </w:rPr>
        <w:t> </w:t>
      </w:r>
    </w:p>
    <w:p w14:paraId="3CF89012" w14:textId="0D4E7D47" w:rsidR="00023D2B" w:rsidRDefault="006B7039" w:rsidP="00747908">
      <w:pPr>
        <w:jc w:val="both"/>
        <w:textAlignment w:val="baseline"/>
        <w:rPr>
          <w:b/>
          <w:bCs/>
          <w:color w:val="005EB8"/>
          <w:sz w:val="21"/>
          <w:szCs w:val="21"/>
        </w:rPr>
      </w:pPr>
      <w:r>
        <w:rPr>
          <w:color w:val="000000"/>
          <w:sz w:val="21"/>
          <w:szCs w:val="21"/>
          <w:lang w:eastAsia="en-GB"/>
        </w:rPr>
        <w:t>P</w:t>
      </w:r>
      <w:r w:rsidR="00747908" w:rsidRPr="00747908">
        <w:rPr>
          <w:color w:val="000000"/>
          <w:sz w:val="21"/>
          <w:szCs w:val="21"/>
          <w:lang w:eastAsia="en-GB"/>
        </w:rPr>
        <w:t xml:space="preserve">lease register your interest here </w:t>
      </w:r>
      <w:r>
        <w:rPr>
          <w:color w:val="000000"/>
          <w:sz w:val="21"/>
          <w:szCs w:val="21"/>
          <w:lang w:eastAsia="en-GB"/>
        </w:rPr>
        <w:t xml:space="preserve">to </w:t>
      </w:r>
      <w:r w:rsidR="00747908" w:rsidRPr="00747908">
        <w:rPr>
          <w:color w:val="000000"/>
          <w:sz w:val="21"/>
          <w:szCs w:val="21"/>
          <w:lang w:eastAsia="en-GB"/>
        </w:rPr>
        <w:t>receive an invitation to an information session when dates are confirmed</w:t>
      </w:r>
      <w:r>
        <w:rPr>
          <w:color w:val="000000"/>
          <w:sz w:val="21"/>
          <w:szCs w:val="21"/>
          <w:lang w:eastAsia="en-GB"/>
        </w:rPr>
        <w:t>.</w:t>
      </w:r>
      <w:r w:rsidR="00747908" w:rsidRPr="00747908">
        <w:rPr>
          <w:color w:val="202A30"/>
          <w:sz w:val="21"/>
          <w:szCs w:val="21"/>
          <w:bdr w:val="none" w:sz="0" w:space="0" w:color="auto" w:frame="1"/>
          <w:shd w:val="clear" w:color="auto" w:fill="FFFFFF"/>
          <w:lang w:eastAsia="en-GB"/>
        </w:rPr>
        <w:t> </w:t>
      </w:r>
      <w:hyperlink r:id="rId60" w:history="1">
        <w:r w:rsidR="00747908" w:rsidRPr="00747908">
          <w:rPr>
            <w:rStyle w:val="Hyperlink"/>
            <w:color w:val="0062B8"/>
            <w:sz w:val="21"/>
            <w:szCs w:val="21"/>
            <w:bdr w:val="none" w:sz="0" w:space="0" w:color="auto" w:frame="1"/>
            <w:shd w:val="clear" w:color="auto" w:fill="FFFFFF"/>
            <w:lang w:eastAsia="en-GB"/>
          </w:rPr>
          <w:t>NHS Leadership Academy website</w:t>
        </w:r>
      </w:hyperlink>
      <w:r w:rsidR="00747908" w:rsidRPr="00747908">
        <w:rPr>
          <w:color w:val="202A30"/>
          <w:sz w:val="21"/>
          <w:szCs w:val="21"/>
          <w:bdr w:val="none" w:sz="0" w:space="0" w:color="auto" w:frame="1"/>
          <w:shd w:val="clear" w:color="auto" w:fill="FFFFFF"/>
          <w:lang w:eastAsia="en-GB"/>
        </w:rPr>
        <w:t>. We are looking to ensure this cohort is as diverse and inclusive as possible, please consider passing this information to any of your colleagues currently working at executive level, who you feel would benefit from this programme.  </w:t>
      </w:r>
    </w:p>
    <w:p w14:paraId="63DC2DC7" w14:textId="77777777" w:rsidR="00023D2B" w:rsidRDefault="00023D2B" w:rsidP="00C73921">
      <w:pPr>
        <w:rPr>
          <w:b/>
          <w:bCs/>
          <w:color w:val="005EB8"/>
          <w:sz w:val="21"/>
          <w:szCs w:val="21"/>
        </w:rPr>
      </w:pPr>
    </w:p>
    <w:p w14:paraId="6C1EBAB0" w14:textId="560DA0BC" w:rsidR="00C73921" w:rsidRPr="006B011A" w:rsidRDefault="00C73921" w:rsidP="00C73921">
      <w:pPr>
        <w:rPr>
          <w:sz w:val="21"/>
          <w:szCs w:val="21"/>
        </w:rPr>
      </w:pPr>
      <w:r w:rsidRPr="006B011A">
        <w:rPr>
          <w:b/>
          <w:bCs/>
          <w:color w:val="005EB8"/>
          <w:sz w:val="21"/>
          <w:szCs w:val="21"/>
        </w:rPr>
        <w:t xml:space="preserve">NHS people profession apprenticeships </w:t>
      </w:r>
      <w:r w:rsidRPr="006B011A">
        <w:rPr>
          <w:b/>
          <w:bCs/>
          <w:sz w:val="21"/>
          <w:szCs w:val="21"/>
        </w:rPr>
        <w:t xml:space="preserve">- </w:t>
      </w:r>
      <w:r w:rsidRPr="006B011A">
        <w:rPr>
          <w:sz w:val="21"/>
          <w:szCs w:val="21"/>
        </w:rPr>
        <w:t xml:space="preserve">Our new </w:t>
      </w:r>
      <w:hyperlink r:id="rId61" w:history="1">
        <w:r w:rsidRPr="006B011A">
          <w:rPr>
            <w:rStyle w:val="Hyperlink"/>
            <w:color w:val="005EB8"/>
            <w:sz w:val="21"/>
            <w:szCs w:val="21"/>
          </w:rPr>
          <w:t>information and resource pack for people profession apprenticeships</w:t>
        </w:r>
      </w:hyperlink>
      <w:r w:rsidRPr="006B011A">
        <w:rPr>
          <w:sz w:val="21"/>
          <w:szCs w:val="21"/>
        </w:rPr>
        <w:t xml:space="preserve"> is now live. This guide has been designed to support NHS organisations to use their apprenticeship levy to access people professional apprenticeships at levels 3, 5 and 7.</w:t>
      </w:r>
      <w:r w:rsidR="00184CAB" w:rsidRPr="006B011A">
        <w:rPr>
          <w:sz w:val="21"/>
          <w:szCs w:val="21"/>
        </w:rPr>
        <w:t xml:space="preserve"> </w:t>
      </w:r>
      <w:r w:rsidRPr="006B011A">
        <w:rPr>
          <w:sz w:val="21"/>
          <w:szCs w:val="21"/>
        </w:rPr>
        <w:t xml:space="preserve">The </w:t>
      </w:r>
      <w:hyperlink r:id="rId62" w:history="1">
        <w:r w:rsidRPr="006B011A">
          <w:rPr>
            <w:rStyle w:val="Hyperlink"/>
            <w:color w:val="005EB8"/>
            <w:sz w:val="21"/>
            <w:szCs w:val="21"/>
          </w:rPr>
          <w:t>NHS Long Term Workforce Plan</w:t>
        </w:r>
      </w:hyperlink>
      <w:r w:rsidRPr="006B011A">
        <w:rPr>
          <w:sz w:val="21"/>
          <w:szCs w:val="21"/>
        </w:rPr>
        <w:t xml:space="preserve"> makes a commitment to increasing the number of apprenticeships and alternative routes into professional roles</w:t>
      </w:r>
      <w:r w:rsidR="007B16D1" w:rsidRPr="006B011A">
        <w:rPr>
          <w:sz w:val="21"/>
          <w:szCs w:val="21"/>
        </w:rPr>
        <w:t xml:space="preserve">. </w:t>
      </w:r>
      <w:r w:rsidRPr="006B011A">
        <w:rPr>
          <w:sz w:val="21"/>
          <w:szCs w:val="21"/>
        </w:rPr>
        <w:t xml:space="preserve">Using the new delivery model for apprenticeships that has been designed in partnership with the CIPD, enables organisations to build capabilities in their teams that are described in the </w:t>
      </w:r>
      <w:hyperlink r:id="rId63" w:history="1">
        <w:r w:rsidRPr="006B011A">
          <w:rPr>
            <w:rStyle w:val="Hyperlink"/>
            <w:color w:val="005EB8"/>
            <w:sz w:val="21"/>
            <w:szCs w:val="21"/>
          </w:rPr>
          <w:t>NHS People Profession Map</w:t>
        </w:r>
      </w:hyperlink>
      <w:r w:rsidRPr="006B011A">
        <w:rPr>
          <w:color w:val="005EB8"/>
          <w:sz w:val="21"/>
          <w:szCs w:val="21"/>
        </w:rPr>
        <w:t xml:space="preserve">. </w:t>
      </w:r>
      <w:r w:rsidR="00174F47" w:rsidRPr="006B011A">
        <w:rPr>
          <w:sz w:val="21"/>
          <w:szCs w:val="21"/>
        </w:rPr>
        <w:t>S</w:t>
      </w:r>
      <w:r w:rsidR="005D25B9" w:rsidRPr="006B011A">
        <w:rPr>
          <w:sz w:val="21"/>
          <w:szCs w:val="21"/>
        </w:rPr>
        <w:t>ee</w:t>
      </w:r>
      <w:r w:rsidRPr="006B011A">
        <w:rPr>
          <w:sz w:val="21"/>
          <w:szCs w:val="21"/>
        </w:rPr>
        <w:t xml:space="preserve"> </w:t>
      </w:r>
      <w:hyperlink r:id="rId64" w:history="1">
        <w:r w:rsidRPr="006B011A">
          <w:rPr>
            <w:rStyle w:val="Hyperlink"/>
            <w:color w:val="005EB8"/>
            <w:sz w:val="21"/>
            <w:szCs w:val="21"/>
          </w:rPr>
          <w:t>FutureNHS collaboration page</w:t>
        </w:r>
      </w:hyperlink>
      <w:r w:rsidRPr="006B011A">
        <w:rPr>
          <w:color w:val="005EB8"/>
          <w:sz w:val="21"/>
          <w:szCs w:val="21"/>
        </w:rPr>
        <w:t xml:space="preserve">. </w:t>
      </w:r>
      <w:r w:rsidRPr="006B011A">
        <w:rPr>
          <w:sz w:val="21"/>
          <w:szCs w:val="21"/>
        </w:rPr>
        <w:t xml:space="preserve">If you have any questions, please contact </w:t>
      </w:r>
      <w:hyperlink r:id="rId65" w:history="1">
        <w:r w:rsidRPr="006B011A">
          <w:rPr>
            <w:rStyle w:val="Hyperlink"/>
            <w:color w:val="005EB8"/>
            <w:sz w:val="21"/>
            <w:szCs w:val="21"/>
          </w:rPr>
          <w:t>Jacky Dixon</w:t>
        </w:r>
      </w:hyperlink>
      <w:r w:rsidRPr="006B011A">
        <w:rPr>
          <w:color w:val="005EB8"/>
          <w:sz w:val="21"/>
          <w:szCs w:val="21"/>
        </w:rPr>
        <w:t>.</w:t>
      </w:r>
    </w:p>
    <w:p w14:paraId="7E7445E9" w14:textId="77777777" w:rsidR="001B0BCF" w:rsidRPr="006B011A" w:rsidRDefault="001B0BCF" w:rsidP="00DB7C4B">
      <w:pPr>
        <w:pStyle w:val="paragraph"/>
        <w:spacing w:before="0" w:beforeAutospacing="0" w:after="0" w:afterAutospacing="0"/>
        <w:textAlignment w:val="baseline"/>
        <w:rPr>
          <w:rFonts w:ascii="Arial" w:hAnsi="Arial" w:cs="Arial"/>
          <w:sz w:val="21"/>
          <w:szCs w:val="21"/>
        </w:rPr>
      </w:pPr>
    </w:p>
    <w:p w14:paraId="3AEBC28E" w14:textId="499B4F53" w:rsidR="00673074" w:rsidRDefault="00673074" w:rsidP="00673074">
      <w:pPr>
        <w:rPr>
          <w:color w:val="005EB8"/>
          <w:sz w:val="21"/>
          <w:szCs w:val="21"/>
        </w:rPr>
      </w:pPr>
      <w:r w:rsidRPr="006B011A">
        <w:rPr>
          <w:b/>
          <w:bCs/>
          <w:color w:val="005EB8"/>
          <w:sz w:val="21"/>
          <w:szCs w:val="21"/>
        </w:rPr>
        <w:t xml:space="preserve">Sustainability Leadership for Greener Health and Care Programme </w:t>
      </w:r>
      <w:r w:rsidRPr="006B011A">
        <w:rPr>
          <w:b/>
          <w:bCs/>
          <w:sz w:val="21"/>
          <w:szCs w:val="21"/>
        </w:rPr>
        <w:t xml:space="preserve">- </w:t>
      </w:r>
      <w:r w:rsidRPr="006B011A">
        <w:rPr>
          <w:sz w:val="21"/>
          <w:szCs w:val="21"/>
        </w:rPr>
        <w:t xml:space="preserve">designed to develop your leadership abilities, giving you the tools and knowledge to build a greener, more sustainable health system. </w:t>
      </w:r>
      <w:r w:rsidR="001D51F3" w:rsidRPr="006B011A">
        <w:rPr>
          <w:sz w:val="21"/>
          <w:szCs w:val="21"/>
        </w:rPr>
        <w:t>F</w:t>
      </w:r>
      <w:r w:rsidRPr="006B011A">
        <w:rPr>
          <w:sz w:val="21"/>
          <w:szCs w:val="21"/>
        </w:rPr>
        <w:t xml:space="preserve">or more information and to register your interest, click </w:t>
      </w:r>
      <w:hyperlink r:id="rId66" w:history="1">
        <w:r w:rsidRPr="006B011A">
          <w:rPr>
            <w:rStyle w:val="Hyperlink"/>
            <w:color w:val="005EB8"/>
            <w:sz w:val="21"/>
            <w:szCs w:val="21"/>
          </w:rPr>
          <w:t>here</w:t>
        </w:r>
      </w:hyperlink>
      <w:r w:rsidRPr="006B011A">
        <w:rPr>
          <w:color w:val="005EB8"/>
          <w:sz w:val="21"/>
          <w:szCs w:val="21"/>
        </w:rPr>
        <w:t>.</w:t>
      </w:r>
    </w:p>
    <w:p w14:paraId="42FA979F" w14:textId="77777777" w:rsidR="007447E1" w:rsidRDefault="007447E1" w:rsidP="00673074">
      <w:pPr>
        <w:rPr>
          <w:color w:val="005EB8"/>
          <w:sz w:val="21"/>
          <w:szCs w:val="21"/>
        </w:rPr>
      </w:pPr>
    </w:p>
    <w:p w14:paraId="0A8A0F45" w14:textId="77777777" w:rsidR="007447E1" w:rsidRPr="006B011A" w:rsidRDefault="007447E1" w:rsidP="007447E1">
      <w:pPr>
        <w:spacing w:line="276" w:lineRule="auto"/>
        <w:rPr>
          <w:rStyle w:val="font-arial"/>
          <w:color w:val="050505"/>
          <w:position w:val="17"/>
          <w:sz w:val="21"/>
          <w:szCs w:val="21"/>
        </w:rPr>
      </w:pPr>
      <w:r w:rsidRPr="006B011A">
        <w:rPr>
          <w:b/>
          <w:bCs/>
          <w:color w:val="005EB8"/>
          <w:sz w:val="21"/>
          <w:szCs w:val="21"/>
        </w:rPr>
        <w:t xml:space="preserve">Evaluating leadership development in the east of England - </w:t>
      </w:r>
      <w:r w:rsidRPr="006B011A">
        <w:rPr>
          <w:sz w:val="21"/>
          <w:szCs w:val="21"/>
        </w:rPr>
        <w:t xml:space="preserve">We know that </w:t>
      </w:r>
      <w:hyperlink r:id="rId67" w:history="1">
        <w:r w:rsidRPr="006B011A">
          <w:rPr>
            <w:rStyle w:val="Hyperlink"/>
            <w:color w:val="005EB8"/>
            <w:sz w:val="21"/>
            <w:szCs w:val="21"/>
          </w:rPr>
          <w:t>compassionate, inclusive and collective leadership</w:t>
        </w:r>
      </w:hyperlink>
      <w:r w:rsidRPr="006B011A">
        <w:rPr>
          <w:color w:val="005EB8"/>
          <w:sz w:val="21"/>
          <w:szCs w:val="21"/>
        </w:rPr>
        <w:t xml:space="preserve"> </w:t>
      </w:r>
      <w:r w:rsidRPr="006B011A">
        <w:rPr>
          <w:sz w:val="21"/>
          <w:szCs w:val="21"/>
        </w:rPr>
        <w:t xml:space="preserve">nurtures cultures of high-quality care for patients and service users, organisational effectiveness and innovation. We have produced a suite of evaluations, reflections and case studies </w:t>
      </w:r>
      <w:hyperlink r:id="rId68" w:history="1">
        <w:r w:rsidRPr="006B011A">
          <w:rPr>
            <w:rStyle w:val="Hyperlink"/>
            <w:color w:val="005EB8"/>
            <w:sz w:val="21"/>
            <w:szCs w:val="21"/>
          </w:rPr>
          <w:t>here</w:t>
        </w:r>
      </w:hyperlink>
      <w:r w:rsidRPr="006B011A">
        <w:rPr>
          <w:color w:val="005EB8"/>
          <w:sz w:val="21"/>
          <w:szCs w:val="21"/>
        </w:rPr>
        <w:t xml:space="preserve"> </w:t>
      </w:r>
      <w:r w:rsidRPr="006B011A">
        <w:rPr>
          <w:sz w:val="21"/>
          <w:szCs w:val="21"/>
        </w:rPr>
        <w:t xml:space="preserve">that support this work. </w:t>
      </w:r>
    </w:p>
    <w:p w14:paraId="2A89FBB5" w14:textId="77777777" w:rsidR="007447E1" w:rsidRPr="006B011A" w:rsidRDefault="007447E1" w:rsidP="00673074">
      <w:pPr>
        <w:rPr>
          <w:color w:val="005EB8"/>
          <w:sz w:val="21"/>
          <w:szCs w:val="21"/>
        </w:rPr>
      </w:pPr>
    </w:p>
    <w:p w14:paraId="01939031" w14:textId="77777777" w:rsidR="00673074" w:rsidRPr="006B011A" w:rsidRDefault="00673074" w:rsidP="00673074">
      <w:pPr>
        <w:rPr>
          <w:sz w:val="21"/>
          <w:szCs w:val="21"/>
        </w:rPr>
      </w:pPr>
    </w:p>
    <w:p w14:paraId="785B0B45" w14:textId="77777777" w:rsidR="00CD7C1B" w:rsidRPr="006B011A" w:rsidRDefault="00CD7C1B" w:rsidP="00CD7C1B">
      <w:pPr>
        <w:pStyle w:val="NormalWeb"/>
        <w:spacing w:before="0" w:beforeAutospacing="0" w:after="0" w:afterAutospacing="0"/>
        <w:textAlignment w:val="center"/>
        <w:rPr>
          <w:rStyle w:val="Strong"/>
          <w:rFonts w:ascii="Arial" w:hAnsi="Arial" w:cs="Arial"/>
          <w:position w:val="17"/>
          <w:sz w:val="21"/>
          <w:szCs w:val="21"/>
        </w:rPr>
      </w:pPr>
    </w:p>
    <w:p w14:paraId="5CD63225" w14:textId="69CB8F50" w:rsidR="00880BA1" w:rsidRPr="006B011A" w:rsidRDefault="00880BA1" w:rsidP="006B011A">
      <w:pPr>
        <w:pStyle w:val="NormalWeb"/>
        <w:spacing w:before="0" w:beforeAutospacing="0" w:after="0" w:afterAutospacing="0" w:line="216" w:lineRule="auto"/>
        <w:textAlignment w:val="center"/>
        <w:rPr>
          <w:rFonts w:ascii="Arial" w:hAnsi="Arial" w:cs="Arial"/>
          <w:sz w:val="21"/>
          <w:szCs w:val="21"/>
        </w:rPr>
      </w:pPr>
    </w:p>
    <w:p w14:paraId="43541686" w14:textId="77777777" w:rsidR="00463603" w:rsidRDefault="00463603" w:rsidP="00880BA1">
      <w:pPr>
        <w:rPr>
          <w:sz w:val="2"/>
          <w:szCs w:val="2"/>
        </w:rPr>
      </w:pPr>
    </w:p>
    <w:p w14:paraId="36BF6431" w14:textId="77777777" w:rsidR="00463603" w:rsidRPr="00880BA1" w:rsidRDefault="00463603" w:rsidP="00880BA1">
      <w:pPr>
        <w:rPr>
          <w:sz w:val="2"/>
          <w:szCs w:val="2"/>
        </w:rPr>
      </w:pPr>
    </w:p>
    <w:p w14:paraId="0020B73D" w14:textId="3E770A7D" w:rsidR="00880BA1" w:rsidRPr="00880BA1" w:rsidRDefault="00880BA1" w:rsidP="00880BA1">
      <w:pPr>
        <w:rPr>
          <w:sz w:val="2"/>
          <w:szCs w:val="2"/>
        </w:rPr>
      </w:pPr>
    </w:p>
    <w:p w14:paraId="799DEAD3" w14:textId="3B4DA713" w:rsidR="00880BA1" w:rsidRPr="00FD71F1" w:rsidRDefault="00880BA1" w:rsidP="00880BA1">
      <w:pPr>
        <w:rPr>
          <w:sz w:val="14"/>
          <w:szCs w:val="14"/>
        </w:rPr>
      </w:pPr>
    </w:p>
    <w:p w14:paraId="426FF1F9" w14:textId="5BA2ADA1" w:rsidR="00880BA1" w:rsidRPr="00880BA1" w:rsidRDefault="00880BA1" w:rsidP="00880BA1">
      <w:pPr>
        <w:rPr>
          <w:sz w:val="2"/>
          <w:szCs w:val="2"/>
        </w:rPr>
      </w:pPr>
    </w:p>
    <w:p w14:paraId="0AEBE0F8" w14:textId="162237A7" w:rsidR="00880BA1" w:rsidRPr="00880BA1" w:rsidRDefault="00880BA1" w:rsidP="00880BA1">
      <w:pPr>
        <w:rPr>
          <w:sz w:val="2"/>
          <w:szCs w:val="2"/>
        </w:rPr>
      </w:pPr>
    </w:p>
    <w:p w14:paraId="39BDC5EE" w14:textId="704ED768" w:rsidR="00880BA1" w:rsidRPr="00880BA1" w:rsidRDefault="00880BA1" w:rsidP="00880BA1">
      <w:pPr>
        <w:rPr>
          <w:sz w:val="2"/>
          <w:szCs w:val="2"/>
        </w:rPr>
      </w:pPr>
    </w:p>
    <w:p w14:paraId="17BBBF70" w14:textId="2EDE788F" w:rsidR="00880BA1" w:rsidRPr="00880BA1" w:rsidRDefault="00880BA1" w:rsidP="00880BA1">
      <w:pPr>
        <w:rPr>
          <w:sz w:val="2"/>
          <w:szCs w:val="2"/>
        </w:rPr>
      </w:pPr>
    </w:p>
    <w:p w14:paraId="13F38790" w14:textId="49736124" w:rsidR="00880BA1" w:rsidRPr="00880BA1" w:rsidRDefault="00880BA1" w:rsidP="00880BA1">
      <w:pPr>
        <w:rPr>
          <w:sz w:val="2"/>
          <w:szCs w:val="2"/>
        </w:rPr>
      </w:pPr>
    </w:p>
    <w:p w14:paraId="3CE8EB75" w14:textId="4E9DC337" w:rsidR="00880BA1" w:rsidRPr="00880BA1" w:rsidRDefault="00880BA1" w:rsidP="00880BA1">
      <w:pPr>
        <w:rPr>
          <w:sz w:val="2"/>
          <w:szCs w:val="2"/>
        </w:rPr>
      </w:pPr>
    </w:p>
    <w:p w14:paraId="155706E0" w14:textId="11210872" w:rsidR="00880BA1" w:rsidRPr="00880BA1" w:rsidRDefault="00880BA1" w:rsidP="00880BA1">
      <w:pPr>
        <w:rPr>
          <w:sz w:val="2"/>
          <w:szCs w:val="2"/>
        </w:rPr>
      </w:pPr>
    </w:p>
    <w:p w14:paraId="545FE0A9" w14:textId="04B1F2D5" w:rsidR="00880BA1" w:rsidRPr="00880BA1" w:rsidRDefault="00880BA1" w:rsidP="00880BA1">
      <w:pPr>
        <w:rPr>
          <w:sz w:val="2"/>
          <w:szCs w:val="2"/>
        </w:rPr>
      </w:pPr>
    </w:p>
    <w:p w14:paraId="4951D397" w14:textId="632F2A62" w:rsidR="00880BA1" w:rsidRPr="00880BA1" w:rsidRDefault="00880BA1" w:rsidP="00880BA1">
      <w:pPr>
        <w:rPr>
          <w:sz w:val="2"/>
          <w:szCs w:val="2"/>
        </w:rPr>
      </w:pPr>
    </w:p>
    <w:p w14:paraId="2379EC56" w14:textId="52C85CD2" w:rsidR="00880BA1" w:rsidRPr="00880BA1" w:rsidRDefault="00880BA1" w:rsidP="00880BA1">
      <w:pPr>
        <w:rPr>
          <w:sz w:val="2"/>
          <w:szCs w:val="2"/>
        </w:rPr>
      </w:pPr>
    </w:p>
    <w:p w14:paraId="34B64B99" w14:textId="507F05D2" w:rsidR="00880BA1" w:rsidRPr="00880BA1" w:rsidRDefault="00880BA1" w:rsidP="00880BA1">
      <w:pPr>
        <w:rPr>
          <w:sz w:val="2"/>
          <w:szCs w:val="2"/>
        </w:rPr>
      </w:pPr>
    </w:p>
    <w:p w14:paraId="340F2FF1" w14:textId="45AF048C" w:rsidR="00880BA1" w:rsidRPr="00880BA1" w:rsidRDefault="00880BA1" w:rsidP="00880BA1">
      <w:pPr>
        <w:rPr>
          <w:sz w:val="2"/>
          <w:szCs w:val="2"/>
        </w:rPr>
      </w:pPr>
    </w:p>
    <w:p w14:paraId="664E3A16" w14:textId="621745EA" w:rsidR="00880BA1" w:rsidRPr="00880BA1" w:rsidRDefault="00880BA1" w:rsidP="00880BA1">
      <w:pPr>
        <w:rPr>
          <w:sz w:val="2"/>
          <w:szCs w:val="2"/>
        </w:rPr>
      </w:pPr>
    </w:p>
    <w:p w14:paraId="31E21FBD" w14:textId="4AE8678E" w:rsidR="00880BA1" w:rsidRPr="00880BA1" w:rsidRDefault="00880BA1" w:rsidP="00880BA1">
      <w:pPr>
        <w:rPr>
          <w:sz w:val="2"/>
          <w:szCs w:val="2"/>
        </w:rPr>
      </w:pPr>
    </w:p>
    <w:p w14:paraId="50D9A0E1" w14:textId="288F524C" w:rsidR="00880BA1" w:rsidRPr="00880BA1" w:rsidRDefault="00880BA1" w:rsidP="00880BA1">
      <w:pPr>
        <w:rPr>
          <w:sz w:val="2"/>
          <w:szCs w:val="2"/>
        </w:rPr>
      </w:pPr>
    </w:p>
    <w:p w14:paraId="6CBA339B" w14:textId="3E5AA916" w:rsidR="00880BA1" w:rsidRPr="00880BA1" w:rsidRDefault="00880BA1" w:rsidP="00880BA1">
      <w:pPr>
        <w:rPr>
          <w:sz w:val="2"/>
          <w:szCs w:val="2"/>
        </w:rPr>
      </w:pPr>
    </w:p>
    <w:p w14:paraId="37157A7F" w14:textId="4E093B3E" w:rsidR="00880BA1" w:rsidRPr="00880BA1" w:rsidRDefault="00880BA1" w:rsidP="00880BA1">
      <w:pPr>
        <w:rPr>
          <w:sz w:val="2"/>
          <w:szCs w:val="2"/>
        </w:rPr>
      </w:pPr>
    </w:p>
    <w:p w14:paraId="5332A2F2" w14:textId="58A20D8E" w:rsidR="00880BA1" w:rsidRPr="00880BA1" w:rsidRDefault="00880BA1" w:rsidP="00880BA1">
      <w:pPr>
        <w:rPr>
          <w:sz w:val="2"/>
          <w:szCs w:val="2"/>
        </w:rPr>
      </w:pPr>
    </w:p>
    <w:p w14:paraId="5BEEF326" w14:textId="78F2EE97" w:rsidR="00880BA1" w:rsidRPr="00880BA1" w:rsidRDefault="00880BA1" w:rsidP="00880BA1">
      <w:pPr>
        <w:rPr>
          <w:sz w:val="2"/>
          <w:szCs w:val="2"/>
        </w:rPr>
      </w:pPr>
    </w:p>
    <w:p w14:paraId="1AB80561" w14:textId="20B30AB8" w:rsidR="00880BA1" w:rsidRPr="00880BA1" w:rsidRDefault="00880BA1" w:rsidP="00880BA1">
      <w:pPr>
        <w:rPr>
          <w:sz w:val="2"/>
          <w:szCs w:val="2"/>
        </w:rPr>
      </w:pPr>
    </w:p>
    <w:p w14:paraId="0FAEFC54" w14:textId="28182DB4" w:rsidR="00880BA1" w:rsidRPr="00880BA1" w:rsidRDefault="00880BA1" w:rsidP="00880BA1">
      <w:pPr>
        <w:rPr>
          <w:sz w:val="2"/>
          <w:szCs w:val="2"/>
        </w:rPr>
      </w:pPr>
    </w:p>
    <w:p w14:paraId="3A4BF010" w14:textId="0E457B58" w:rsidR="00880BA1" w:rsidRPr="00880BA1" w:rsidRDefault="00880BA1" w:rsidP="00880BA1">
      <w:pPr>
        <w:rPr>
          <w:sz w:val="2"/>
          <w:szCs w:val="2"/>
        </w:rPr>
      </w:pPr>
    </w:p>
    <w:p w14:paraId="1A99972B" w14:textId="114908F1" w:rsidR="00880BA1" w:rsidRPr="00880BA1" w:rsidRDefault="00880BA1" w:rsidP="00880BA1">
      <w:pPr>
        <w:rPr>
          <w:sz w:val="2"/>
          <w:szCs w:val="2"/>
        </w:rPr>
      </w:pPr>
    </w:p>
    <w:p w14:paraId="55839D20" w14:textId="352FBC1A" w:rsidR="00880BA1" w:rsidRPr="00880BA1" w:rsidRDefault="00880BA1" w:rsidP="00880BA1">
      <w:pPr>
        <w:rPr>
          <w:sz w:val="2"/>
          <w:szCs w:val="2"/>
        </w:rPr>
      </w:pPr>
    </w:p>
    <w:p w14:paraId="0350055E" w14:textId="2FEAAB69" w:rsidR="00880BA1" w:rsidRPr="00880BA1" w:rsidRDefault="00880BA1" w:rsidP="00880BA1">
      <w:pPr>
        <w:rPr>
          <w:sz w:val="2"/>
          <w:szCs w:val="2"/>
        </w:rPr>
      </w:pPr>
    </w:p>
    <w:p w14:paraId="58BEA0D4" w14:textId="242CD303" w:rsidR="00880BA1" w:rsidRPr="00880BA1" w:rsidRDefault="00880BA1" w:rsidP="00880BA1">
      <w:pPr>
        <w:rPr>
          <w:sz w:val="2"/>
          <w:szCs w:val="2"/>
        </w:rPr>
      </w:pPr>
    </w:p>
    <w:p w14:paraId="66A7E671" w14:textId="52405A69" w:rsidR="00880BA1" w:rsidRPr="00880BA1" w:rsidRDefault="00880BA1" w:rsidP="00880BA1">
      <w:pPr>
        <w:rPr>
          <w:sz w:val="2"/>
          <w:szCs w:val="2"/>
        </w:rPr>
      </w:pPr>
    </w:p>
    <w:p w14:paraId="18920FBB" w14:textId="36722DD5" w:rsidR="00880BA1" w:rsidRPr="00880BA1" w:rsidRDefault="00880BA1" w:rsidP="00880BA1">
      <w:pPr>
        <w:rPr>
          <w:sz w:val="2"/>
          <w:szCs w:val="2"/>
        </w:rPr>
      </w:pPr>
    </w:p>
    <w:p w14:paraId="5555275C" w14:textId="3ED3CC3D" w:rsidR="00880BA1" w:rsidRPr="00880BA1" w:rsidRDefault="00880BA1" w:rsidP="00880BA1">
      <w:pPr>
        <w:rPr>
          <w:sz w:val="2"/>
          <w:szCs w:val="2"/>
        </w:rPr>
      </w:pPr>
    </w:p>
    <w:p w14:paraId="5E4F1581" w14:textId="1AF8CB6F" w:rsidR="00880BA1" w:rsidRPr="00880BA1" w:rsidRDefault="00880BA1" w:rsidP="00880BA1">
      <w:pPr>
        <w:rPr>
          <w:sz w:val="2"/>
          <w:szCs w:val="2"/>
        </w:rPr>
      </w:pPr>
    </w:p>
    <w:p w14:paraId="55A1256F" w14:textId="7915554B" w:rsidR="00880BA1" w:rsidRPr="00880BA1" w:rsidRDefault="00880BA1" w:rsidP="00880BA1">
      <w:pPr>
        <w:rPr>
          <w:sz w:val="2"/>
          <w:szCs w:val="2"/>
        </w:rPr>
      </w:pPr>
    </w:p>
    <w:p w14:paraId="24AC0E8F" w14:textId="77B7589D" w:rsidR="00880BA1" w:rsidRPr="00880BA1" w:rsidRDefault="00880BA1" w:rsidP="00880BA1">
      <w:pPr>
        <w:rPr>
          <w:sz w:val="2"/>
          <w:szCs w:val="2"/>
        </w:rPr>
      </w:pPr>
    </w:p>
    <w:p w14:paraId="4FCF88FA" w14:textId="67C6C818" w:rsidR="00880BA1" w:rsidRPr="00880BA1" w:rsidRDefault="00880BA1" w:rsidP="00880BA1">
      <w:pPr>
        <w:rPr>
          <w:sz w:val="2"/>
          <w:szCs w:val="2"/>
        </w:rPr>
      </w:pPr>
    </w:p>
    <w:p w14:paraId="4FF7226D" w14:textId="56F0840A" w:rsidR="00880BA1" w:rsidRPr="00880BA1" w:rsidRDefault="00880BA1" w:rsidP="00880BA1">
      <w:pPr>
        <w:rPr>
          <w:sz w:val="2"/>
          <w:szCs w:val="2"/>
        </w:rPr>
      </w:pPr>
    </w:p>
    <w:p w14:paraId="640668AB" w14:textId="64EA5DAF" w:rsidR="00880BA1" w:rsidRPr="00880BA1" w:rsidRDefault="00880BA1" w:rsidP="00880BA1">
      <w:pPr>
        <w:rPr>
          <w:sz w:val="2"/>
          <w:szCs w:val="2"/>
        </w:rPr>
      </w:pPr>
    </w:p>
    <w:p w14:paraId="0E18DC31" w14:textId="62CEA2E6" w:rsidR="00880BA1" w:rsidRPr="00880BA1" w:rsidRDefault="00880BA1" w:rsidP="00880BA1">
      <w:pPr>
        <w:rPr>
          <w:sz w:val="2"/>
          <w:szCs w:val="2"/>
        </w:rPr>
      </w:pPr>
    </w:p>
    <w:p w14:paraId="7C56A06D" w14:textId="68E80DBF" w:rsidR="00880BA1" w:rsidRPr="00880BA1" w:rsidRDefault="00880BA1" w:rsidP="00880BA1">
      <w:pPr>
        <w:rPr>
          <w:sz w:val="2"/>
          <w:szCs w:val="2"/>
        </w:rPr>
      </w:pPr>
    </w:p>
    <w:p w14:paraId="41AC6134" w14:textId="1CBC1C12" w:rsidR="00880BA1" w:rsidRPr="00880BA1" w:rsidRDefault="00880BA1" w:rsidP="00880BA1">
      <w:pPr>
        <w:rPr>
          <w:sz w:val="2"/>
          <w:szCs w:val="2"/>
        </w:rPr>
      </w:pPr>
    </w:p>
    <w:p w14:paraId="3770D806" w14:textId="4377664F" w:rsidR="00880BA1" w:rsidRPr="00880BA1" w:rsidRDefault="00880BA1" w:rsidP="00880BA1">
      <w:pPr>
        <w:rPr>
          <w:sz w:val="2"/>
          <w:szCs w:val="2"/>
        </w:rPr>
      </w:pPr>
    </w:p>
    <w:p w14:paraId="7A0AF910" w14:textId="728CE1A3" w:rsidR="00880BA1" w:rsidRPr="00880BA1" w:rsidRDefault="00880BA1" w:rsidP="00880BA1">
      <w:pPr>
        <w:rPr>
          <w:sz w:val="2"/>
          <w:szCs w:val="2"/>
        </w:rPr>
      </w:pPr>
    </w:p>
    <w:p w14:paraId="687BE565" w14:textId="3799B046" w:rsidR="00880BA1" w:rsidRPr="00880BA1" w:rsidRDefault="00880BA1" w:rsidP="00880BA1">
      <w:pPr>
        <w:rPr>
          <w:sz w:val="2"/>
          <w:szCs w:val="2"/>
        </w:rPr>
      </w:pPr>
    </w:p>
    <w:p w14:paraId="785368D8" w14:textId="6A63E520" w:rsidR="00880BA1" w:rsidRPr="00880BA1" w:rsidRDefault="00880BA1" w:rsidP="00880BA1">
      <w:pPr>
        <w:rPr>
          <w:sz w:val="2"/>
          <w:szCs w:val="2"/>
        </w:rPr>
      </w:pPr>
    </w:p>
    <w:p w14:paraId="57DB1445" w14:textId="38FF071C" w:rsidR="00880BA1" w:rsidRPr="00880BA1" w:rsidRDefault="00880BA1" w:rsidP="00880BA1">
      <w:pPr>
        <w:rPr>
          <w:sz w:val="2"/>
          <w:szCs w:val="2"/>
        </w:rPr>
      </w:pPr>
    </w:p>
    <w:p w14:paraId="0AE13EAB" w14:textId="1DC70F0A" w:rsidR="00880BA1" w:rsidRPr="00880BA1" w:rsidRDefault="00880BA1" w:rsidP="00880BA1">
      <w:pPr>
        <w:rPr>
          <w:sz w:val="2"/>
          <w:szCs w:val="2"/>
        </w:rPr>
      </w:pPr>
    </w:p>
    <w:p w14:paraId="41DBDEEA" w14:textId="54E3B730" w:rsidR="00880BA1" w:rsidRPr="00880BA1" w:rsidRDefault="00880BA1" w:rsidP="00880BA1">
      <w:pPr>
        <w:rPr>
          <w:sz w:val="2"/>
          <w:szCs w:val="2"/>
        </w:rPr>
      </w:pPr>
    </w:p>
    <w:p w14:paraId="445F94EA" w14:textId="30B8FEB8" w:rsidR="00880BA1" w:rsidRPr="00880BA1" w:rsidRDefault="00880BA1" w:rsidP="00880BA1">
      <w:pPr>
        <w:rPr>
          <w:sz w:val="2"/>
          <w:szCs w:val="2"/>
        </w:rPr>
      </w:pPr>
    </w:p>
    <w:p w14:paraId="45CE336A" w14:textId="788E61C0" w:rsidR="00880BA1" w:rsidRPr="00880BA1" w:rsidRDefault="00880BA1" w:rsidP="00880BA1">
      <w:pPr>
        <w:rPr>
          <w:sz w:val="2"/>
          <w:szCs w:val="2"/>
        </w:rPr>
      </w:pPr>
    </w:p>
    <w:p w14:paraId="50D9F52D" w14:textId="1C7FBD8F" w:rsidR="00880BA1" w:rsidRPr="00880BA1" w:rsidRDefault="00880BA1" w:rsidP="00880BA1">
      <w:pPr>
        <w:rPr>
          <w:sz w:val="2"/>
          <w:szCs w:val="2"/>
        </w:rPr>
      </w:pPr>
    </w:p>
    <w:p w14:paraId="08C1E3C1" w14:textId="4D709422" w:rsidR="00880BA1" w:rsidRPr="00880BA1" w:rsidRDefault="00880BA1" w:rsidP="00880BA1">
      <w:pPr>
        <w:rPr>
          <w:sz w:val="2"/>
          <w:szCs w:val="2"/>
        </w:rPr>
      </w:pPr>
    </w:p>
    <w:p w14:paraId="06B4874B" w14:textId="5203BD10" w:rsidR="00880BA1" w:rsidRPr="00880BA1" w:rsidRDefault="00880BA1" w:rsidP="00880BA1">
      <w:pPr>
        <w:rPr>
          <w:sz w:val="2"/>
          <w:szCs w:val="2"/>
        </w:rPr>
      </w:pPr>
    </w:p>
    <w:p w14:paraId="444880DD" w14:textId="2AD585CE" w:rsidR="00880BA1" w:rsidRPr="00880BA1" w:rsidRDefault="00880BA1" w:rsidP="00880BA1">
      <w:pPr>
        <w:rPr>
          <w:sz w:val="2"/>
          <w:szCs w:val="2"/>
        </w:rPr>
      </w:pPr>
    </w:p>
    <w:p w14:paraId="6FCAC343" w14:textId="67289161" w:rsidR="00880BA1" w:rsidRPr="00880BA1" w:rsidRDefault="00880BA1" w:rsidP="00880BA1">
      <w:pPr>
        <w:rPr>
          <w:sz w:val="2"/>
          <w:szCs w:val="2"/>
        </w:rPr>
      </w:pPr>
    </w:p>
    <w:p w14:paraId="50CABE67" w14:textId="11E14459" w:rsidR="00880BA1" w:rsidRPr="00880BA1" w:rsidRDefault="00880BA1" w:rsidP="00880BA1">
      <w:pPr>
        <w:rPr>
          <w:sz w:val="2"/>
          <w:szCs w:val="2"/>
        </w:rPr>
      </w:pPr>
    </w:p>
    <w:p w14:paraId="0518DAA1" w14:textId="1BA009AC" w:rsidR="00880BA1" w:rsidRPr="00880BA1" w:rsidRDefault="00880BA1" w:rsidP="00880BA1">
      <w:pPr>
        <w:rPr>
          <w:sz w:val="2"/>
          <w:szCs w:val="2"/>
        </w:rPr>
      </w:pPr>
    </w:p>
    <w:p w14:paraId="6DE3CBB4" w14:textId="570AA14A" w:rsidR="00880BA1" w:rsidRPr="00880BA1" w:rsidRDefault="00880BA1" w:rsidP="00880BA1">
      <w:pPr>
        <w:rPr>
          <w:sz w:val="2"/>
          <w:szCs w:val="2"/>
        </w:rPr>
      </w:pPr>
    </w:p>
    <w:p w14:paraId="4DDA791C" w14:textId="51651038" w:rsidR="00880BA1" w:rsidRPr="00880BA1" w:rsidRDefault="00880BA1" w:rsidP="00880BA1">
      <w:pPr>
        <w:rPr>
          <w:sz w:val="2"/>
          <w:szCs w:val="2"/>
        </w:rPr>
      </w:pPr>
    </w:p>
    <w:p w14:paraId="2D2C2783" w14:textId="11F48709" w:rsidR="00880BA1" w:rsidRPr="00880BA1" w:rsidRDefault="00880BA1" w:rsidP="00880BA1">
      <w:pPr>
        <w:rPr>
          <w:sz w:val="2"/>
          <w:szCs w:val="2"/>
        </w:rPr>
      </w:pPr>
    </w:p>
    <w:p w14:paraId="6CED31D1" w14:textId="629D1F0D" w:rsidR="00880BA1" w:rsidRPr="00880BA1" w:rsidRDefault="00880BA1" w:rsidP="00880BA1">
      <w:pPr>
        <w:rPr>
          <w:sz w:val="2"/>
          <w:szCs w:val="2"/>
        </w:rPr>
      </w:pPr>
    </w:p>
    <w:p w14:paraId="40BD26F1" w14:textId="338BB0A3" w:rsidR="00880BA1" w:rsidRPr="00880BA1" w:rsidRDefault="00880BA1" w:rsidP="00880BA1">
      <w:pPr>
        <w:rPr>
          <w:sz w:val="2"/>
          <w:szCs w:val="2"/>
        </w:rPr>
      </w:pPr>
    </w:p>
    <w:p w14:paraId="110422D4" w14:textId="66B8C8AC" w:rsidR="00880BA1" w:rsidRPr="00880BA1" w:rsidRDefault="00880BA1" w:rsidP="00880BA1">
      <w:pPr>
        <w:rPr>
          <w:sz w:val="2"/>
          <w:szCs w:val="2"/>
        </w:rPr>
      </w:pPr>
    </w:p>
    <w:p w14:paraId="59F76E63" w14:textId="0452A821" w:rsidR="00880BA1" w:rsidRPr="00880BA1" w:rsidRDefault="00880BA1" w:rsidP="00880BA1">
      <w:pPr>
        <w:rPr>
          <w:sz w:val="2"/>
          <w:szCs w:val="2"/>
        </w:rPr>
      </w:pPr>
    </w:p>
    <w:p w14:paraId="7208BD7F" w14:textId="545AA43A" w:rsidR="00880BA1" w:rsidRPr="00880BA1" w:rsidRDefault="00880BA1" w:rsidP="00880BA1">
      <w:pPr>
        <w:rPr>
          <w:sz w:val="2"/>
          <w:szCs w:val="2"/>
        </w:rPr>
      </w:pPr>
    </w:p>
    <w:p w14:paraId="345B1EE9" w14:textId="26BDA251" w:rsidR="00880BA1" w:rsidRPr="00880BA1" w:rsidRDefault="00880BA1" w:rsidP="00880BA1">
      <w:pPr>
        <w:rPr>
          <w:sz w:val="2"/>
          <w:szCs w:val="2"/>
        </w:rPr>
      </w:pPr>
    </w:p>
    <w:p w14:paraId="5408D6D0" w14:textId="7225DE26" w:rsidR="00880BA1" w:rsidRPr="00880BA1" w:rsidRDefault="00880BA1" w:rsidP="00880BA1">
      <w:pPr>
        <w:rPr>
          <w:sz w:val="2"/>
          <w:szCs w:val="2"/>
        </w:rPr>
      </w:pPr>
    </w:p>
    <w:p w14:paraId="31C849EC" w14:textId="6BC8AEC9" w:rsidR="00880BA1" w:rsidRPr="00880BA1" w:rsidRDefault="00880BA1" w:rsidP="00880BA1">
      <w:pPr>
        <w:rPr>
          <w:sz w:val="2"/>
          <w:szCs w:val="2"/>
        </w:rPr>
      </w:pPr>
    </w:p>
    <w:p w14:paraId="0CE63CE0" w14:textId="77BA078E" w:rsidR="00880BA1" w:rsidRPr="00880BA1" w:rsidRDefault="00880BA1" w:rsidP="00880BA1">
      <w:pPr>
        <w:rPr>
          <w:sz w:val="2"/>
          <w:szCs w:val="2"/>
        </w:rPr>
      </w:pPr>
    </w:p>
    <w:p w14:paraId="36C0DCE8" w14:textId="1FE76FBF" w:rsidR="00880BA1" w:rsidRPr="00880BA1" w:rsidRDefault="00880BA1" w:rsidP="00880BA1">
      <w:pPr>
        <w:rPr>
          <w:sz w:val="2"/>
          <w:szCs w:val="2"/>
        </w:rPr>
      </w:pPr>
    </w:p>
    <w:p w14:paraId="0CB6C676" w14:textId="5AE848B3" w:rsidR="00880BA1" w:rsidRPr="00880BA1" w:rsidRDefault="00880BA1" w:rsidP="00880BA1">
      <w:pPr>
        <w:rPr>
          <w:sz w:val="2"/>
          <w:szCs w:val="2"/>
        </w:rPr>
      </w:pPr>
    </w:p>
    <w:p w14:paraId="1C39DED6" w14:textId="7326691E" w:rsidR="00880BA1" w:rsidRPr="00880BA1" w:rsidRDefault="00880BA1" w:rsidP="00880BA1">
      <w:pPr>
        <w:rPr>
          <w:sz w:val="2"/>
          <w:szCs w:val="2"/>
        </w:rPr>
      </w:pPr>
    </w:p>
    <w:p w14:paraId="239B98A4" w14:textId="233B7F0E" w:rsidR="00880BA1" w:rsidRPr="00880BA1" w:rsidRDefault="00880BA1" w:rsidP="00880BA1">
      <w:pPr>
        <w:rPr>
          <w:sz w:val="2"/>
          <w:szCs w:val="2"/>
        </w:rPr>
      </w:pPr>
    </w:p>
    <w:p w14:paraId="3C860DC2" w14:textId="7DCAA4DD" w:rsidR="00880BA1" w:rsidRPr="00880BA1" w:rsidRDefault="00880BA1" w:rsidP="00880BA1">
      <w:pPr>
        <w:rPr>
          <w:sz w:val="2"/>
          <w:szCs w:val="2"/>
        </w:rPr>
      </w:pPr>
    </w:p>
    <w:p w14:paraId="6223A6DF" w14:textId="0CC5AB22" w:rsidR="00880BA1" w:rsidRPr="00880BA1" w:rsidRDefault="00880BA1" w:rsidP="00880BA1">
      <w:pPr>
        <w:rPr>
          <w:sz w:val="2"/>
          <w:szCs w:val="2"/>
        </w:rPr>
      </w:pPr>
    </w:p>
    <w:p w14:paraId="1642DCF8" w14:textId="1E23D09D" w:rsidR="00880BA1" w:rsidRPr="00880BA1" w:rsidRDefault="00880BA1" w:rsidP="00880BA1">
      <w:pPr>
        <w:rPr>
          <w:sz w:val="2"/>
          <w:szCs w:val="2"/>
        </w:rPr>
      </w:pPr>
    </w:p>
    <w:p w14:paraId="5F06EB8D" w14:textId="27877C3B" w:rsidR="00880BA1" w:rsidRPr="00880BA1" w:rsidRDefault="00880BA1" w:rsidP="00880BA1">
      <w:pPr>
        <w:rPr>
          <w:sz w:val="2"/>
          <w:szCs w:val="2"/>
        </w:rPr>
      </w:pPr>
    </w:p>
    <w:p w14:paraId="13B5AE84" w14:textId="3BF4B194" w:rsidR="00880BA1" w:rsidRPr="00880BA1" w:rsidRDefault="00880BA1" w:rsidP="00880BA1">
      <w:pPr>
        <w:rPr>
          <w:sz w:val="2"/>
          <w:szCs w:val="2"/>
        </w:rPr>
      </w:pPr>
    </w:p>
    <w:p w14:paraId="354D5A60" w14:textId="7390E605" w:rsidR="00880BA1" w:rsidRPr="00880BA1" w:rsidRDefault="00880BA1" w:rsidP="00880BA1">
      <w:pPr>
        <w:rPr>
          <w:sz w:val="2"/>
          <w:szCs w:val="2"/>
        </w:rPr>
      </w:pPr>
    </w:p>
    <w:p w14:paraId="18D54328" w14:textId="487E1A64" w:rsidR="00880BA1" w:rsidRPr="00880BA1" w:rsidRDefault="00880BA1" w:rsidP="00880BA1">
      <w:pPr>
        <w:rPr>
          <w:sz w:val="2"/>
          <w:szCs w:val="2"/>
        </w:rPr>
      </w:pPr>
    </w:p>
    <w:p w14:paraId="28C74566" w14:textId="7FBE1013" w:rsidR="00880BA1" w:rsidRPr="00880BA1" w:rsidRDefault="00880BA1" w:rsidP="00880BA1">
      <w:pPr>
        <w:rPr>
          <w:sz w:val="2"/>
          <w:szCs w:val="2"/>
        </w:rPr>
      </w:pPr>
    </w:p>
    <w:p w14:paraId="397BA7AF" w14:textId="57DCA4F0" w:rsidR="00880BA1" w:rsidRPr="00880BA1" w:rsidRDefault="00880BA1" w:rsidP="00880BA1">
      <w:pPr>
        <w:rPr>
          <w:sz w:val="2"/>
          <w:szCs w:val="2"/>
        </w:rPr>
      </w:pPr>
    </w:p>
    <w:p w14:paraId="694994A6" w14:textId="46D88EA1" w:rsidR="00880BA1" w:rsidRPr="00880BA1" w:rsidRDefault="00880BA1" w:rsidP="00880BA1">
      <w:pPr>
        <w:rPr>
          <w:sz w:val="2"/>
          <w:szCs w:val="2"/>
        </w:rPr>
      </w:pPr>
    </w:p>
    <w:p w14:paraId="7CE486A8" w14:textId="660EE8DE" w:rsidR="00880BA1" w:rsidRPr="00880BA1" w:rsidRDefault="00880BA1" w:rsidP="00880BA1">
      <w:pPr>
        <w:rPr>
          <w:sz w:val="2"/>
          <w:szCs w:val="2"/>
        </w:rPr>
      </w:pPr>
    </w:p>
    <w:p w14:paraId="65088701" w14:textId="133022F5" w:rsidR="00880BA1" w:rsidRPr="00880BA1" w:rsidRDefault="00880BA1" w:rsidP="00880BA1">
      <w:pPr>
        <w:rPr>
          <w:sz w:val="2"/>
          <w:szCs w:val="2"/>
        </w:rPr>
      </w:pPr>
    </w:p>
    <w:p w14:paraId="38B9D291" w14:textId="4BCFDC0B" w:rsidR="00880BA1" w:rsidRPr="00880BA1" w:rsidRDefault="00880BA1" w:rsidP="00880BA1">
      <w:pPr>
        <w:rPr>
          <w:sz w:val="2"/>
          <w:szCs w:val="2"/>
        </w:rPr>
      </w:pPr>
    </w:p>
    <w:p w14:paraId="003963E6" w14:textId="34BA1020" w:rsidR="00880BA1" w:rsidRPr="00880BA1" w:rsidRDefault="00880BA1" w:rsidP="00880BA1">
      <w:pPr>
        <w:rPr>
          <w:sz w:val="2"/>
          <w:szCs w:val="2"/>
        </w:rPr>
      </w:pPr>
    </w:p>
    <w:p w14:paraId="61095D7D" w14:textId="3F545FAC" w:rsidR="00880BA1" w:rsidRPr="00880BA1" w:rsidRDefault="00880BA1" w:rsidP="00880BA1">
      <w:pPr>
        <w:rPr>
          <w:sz w:val="2"/>
          <w:szCs w:val="2"/>
        </w:rPr>
      </w:pPr>
    </w:p>
    <w:p w14:paraId="22E72C77" w14:textId="19A1A90D" w:rsidR="00880BA1" w:rsidRPr="00880BA1" w:rsidRDefault="00880BA1" w:rsidP="00880BA1">
      <w:pPr>
        <w:rPr>
          <w:sz w:val="2"/>
          <w:szCs w:val="2"/>
        </w:rPr>
      </w:pPr>
    </w:p>
    <w:p w14:paraId="69DF06B3" w14:textId="2C10FCF6" w:rsidR="00880BA1" w:rsidRPr="00880BA1" w:rsidRDefault="00880BA1" w:rsidP="00880BA1">
      <w:pPr>
        <w:rPr>
          <w:sz w:val="2"/>
          <w:szCs w:val="2"/>
        </w:rPr>
      </w:pPr>
    </w:p>
    <w:p w14:paraId="22C52D7B" w14:textId="016E7F6F" w:rsidR="00880BA1" w:rsidRPr="00880BA1" w:rsidRDefault="00880BA1" w:rsidP="00880BA1">
      <w:pPr>
        <w:rPr>
          <w:sz w:val="2"/>
          <w:szCs w:val="2"/>
        </w:rPr>
      </w:pPr>
    </w:p>
    <w:p w14:paraId="071B7E33" w14:textId="44C518D6" w:rsidR="00880BA1" w:rsidRPr="00880BA1" w:rsidRDefault="00880BA1" w:rsidP="00880BA1">
      <w:pPr>
        <w:rPr>
          <w:sz w:val="2"/>
          <w:szCs w:val="2"/>
        </w:rPr>
      </w:pPr>
    </w:p>
    <w:p w14:paraId="58569275" w14:textId="0C3D8A65" w:rsidR="00880BA1" w:rsidRPr="00880BA1" w:rsidRDefault="00880BA1" w:rsidP="00880BA1">
      <w:pPr>
        <w:rPr>
          <w:sz w:val="2"/>
          <w:szCs w:val="2"/>
        </w:rPr>
      </w:pPr>
    </w:p>
    <w:p w14:paraId="2FF2E9C8" w14:textId="120106C7" w:rsidR="00880BA1" w:rsidRPr="00880BA1" w:rsidRDefault="00880BA1" w:rsidP="00880BA1">
      <w:pPr>
        <w:rPr>
          <w:sz w:val="2"/>
          <w:szCs w:val="2"/>
        </w:rPr>
      </w:pPr>
    </w:p>
    <w:sectPr w:rsidR="00880BA1" w:rsidRPr="00880BA1" w:rsidSect="00855ECF">
      <w:type w:val="continuous"/>
      <w:pgSz w:w="11910" w:h="16840"/>
      <w:pgMar w:top="700" w:right="1680" w:bottom="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10F2" w14:textId="77777777" w:rsidR="00855ECF" w:rsidRDefault="00855ECF" w:rsidP="00880BA1">
      <w:r>
        <w:separator/>
      </w:r>
    </w:p>
  </w:endnote>
  <w:endnote w:type="continuationSeparator" w:id="0">
    <w:p w14:paraId="3D0F003A" w14:textId="77777777" w:rsidR="00855ECF" w:rsidRDefault="00855ECF" w:rsidP="0088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950C" w14:textId="77777777" w:rsidR="00855ECF" w:rsidRDefault="00855ECF" w:rsidP="00880BA1">
      <w:r>
        <w:separator/>
      </w:r>
    </w:p>
  </w:footnote>
  <w:footnote w:type="continuationSeparator" w:id="0">
    <w:p w14:paraId="705A7283" w14:textId="77777777" w:rsidR="00855ECF" w:rsidRDefault="00855ECF" w:rsidP="0088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148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2349"/>
    <w:multiLevelType w:val="hybridMultilevel"/>
    <w:tmpl w:val="CB8A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03171"/>
    <w:multiLevelType w:val="hybridMultilevel"/>
    <w:tmpl w:val="08A87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9F0AEF"/>
    <w:multiLevelType w:val="hybridMultilevel"/>
    <w:tmpl w:val="39BAD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DF6730"/>
    <w:multiLevelType w:val="hybridMultilevel"/>
    <w:tmpl w:val="D0ACEB82"/>
    <w:lvl w:ilvl="0" w:tplc="7C30E42E">
      <w:start w:val="1"/>
      <w:numFmt w:val="bullet"/>
      <w:lvlText w:val=""/>
      <w:lvlJc w:val="left"/>
      <w:pPr>
        <w:tabs>
          <w:tab w:val="num" w:pos="720"/>
        </w:tabs>
        <w:ind w:left="720" w:hanging="360"/>
      </w:pPr>
      <w:rPr>
        <w:rFonts w:ascii="Wingdings" w:hAnsi="Wingdings" w:hint="default"/>
      </w:rPr>
    </w:lvl>
    <w:lvl w:ilvl="1" w:tplc="4DC61A68">
      <w:start w:val="1"/>
      <w:numFmt w:val="bullet"/>
      <w:lvlText w:val=""/>
      <w:lvlJc w:val="left"/>
      <w:pPr>
        <w:tabs>
          <w:tab w:val="num" w:pos="1440"/>
        </w:tabs>
        <w:ind w:left="1440" w:hanging="360"/>
      </w:pPr>
      <w:rPr>
        <w:rFonts w:ascii="Wingdings" w:hAnsi="Wingdings" w:hint="default"/>
      </w:rPr>
    </w:lvl>
    <w:lvl w:ilvl="2" w:tplc="916EA8A8">
      <w:start w:val="1"/>
      <w:numFmt w:val="bullet"/>
      <w:lvlText w:val=""/>
      <w:lvlJc w:val="left"/>
      <w:pPr>
        <w:tabs>
          <w:tab w:val="num" w:pos="2160"/>
        </w:tabs>
        <w:ind w:left="2160" w:hanging="360"/>
      </w:pPr>
      <w:rPr>
        <w:rFonts w:ascii="Wingdings" w:hAnsi="Wingdings" w:hint="default"/>
      </w:rPr>
    </w:lvl>
    <w:lvl w:ilvl="3" w:tplc="CDF613C6">
      <w:start w:val="1"/>
      <w:numFmt w:val="bullet"/>
      <w:lvlText w:val=""/>
      <w:lvlJc w:val="left"/>
      <w:pPr>
        <w:tabs>
          <w:tab w:val="num" w:pos="2880"/>
        </w:tabs>
        <w:ind w:left="2880" w:hanging="360"/>
      </w:pPr>
      <w:rPr>
        <w:rFonts w:ascii="Wingdings" w:hAnsi="Wingdings" w:hint="default"/>
      </w:rPr>
    </w:lvl>
    <w:lvl w:ilvl="4" w:tplc="F7503F64">
      <w:start w:val="1"/>
      <w:numFmt w:val="bullet"/>
      <w:lvlText w:val=""/>
      <w:lvlJc w:val="left"/>
      <w:pPr>
        <w:tabs>
          <w:tab w:val="num" w:pos="3600"/>
        </w:tabs>
        <w:ind w:left="3600" w:hanging="360"/>
      </w:pPr>
      <w:rPr>
        <w:rFonts w:ascii="Wingdings" w:hAnsi="Wingdings" w:hint="default"/>
      </w:rPr>
    </w:lvl>
    <w:lvl w:ilvl="5" w:tplc="448E885A">
      <w:start w:val="1"/>
      <w:numFmt w:val="bullet"/>
      <w:lvlText w:val=""/>
      <w:lvlJc w:val="left"/>
      <w:pPr>
        <w:tabs>
          <w:tab w:val="num" w:pos="4320"/>
        </w:tabs>
        <w:ind w:left="4320" w:hanging="360"/>
      </w:pPr>
      <w:rPr>
        <w:rFonts w:ascii="Wingdings" w:hAnsi="Wingdings" w:hint="default"/>
      </w:rPr>
    </w:lvl>
    <w:lvl w:ilvl="6" w:tplc="513A9156">
      <w:start w:val="1"/>
      <w:numFmt w:val="bullet"/>
      <w:lvlText w:val=""/>
      <w:lvlJc w:val="left"/>
      <w:pPr>
        <w:tabs>
          <w:tab w:val="num" w:pos="5040"/>
        </w:tabs>
        <w:ind w:left="5040" w:hanging="360"/>
      </w:pPr>
      <w:rPr>
        <w:rFonts w:ascii="Wingdings" w:hAnsi="Wingdings" w:hint="default"/>
      </w:rPr>
    </w:lvl>
    <w:lvl w:ilvl="7" w:tplc="2484293A">
      <w:start w:val="1"/>
      <w:numFmt w:val="bullet"/>
      <w:lvlText w:val=""/>
      <w:lvlJc w:val="left"/>
      <w:pPr>
        <w:tabs>
          <w:tab w:val="num" w:pos="5760"/>
        </w:tabs>
        <w:ind w:left="5760" w:hanging="360"/>
      </w:pPr>
      <w:rPr>
        <w:rFonts w:ascii="Wingdings" w:hAnsi="Wingdings" w:hint="default"/>
      </w:rPr>
    </w:lvl>
    <w:lvl w:ilvl="8" w:tplc="016A9B0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093B9F"/>
    <w:multiLevelType w:val="hybridMultilevel"/>
    <w:tmpl w:val="02E4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04D19"/>
    <w:multiLevelType w:val="hybridMultilevel"/>
    <w:tmpl w:val="D48CA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6449EC"/>
    <w:multiLevelType w:val="multilevel"/>
    <w:tmpl w:val="4E7C3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355B8F"/>
    <w:multiLevelType w:val="multilevel"/>
    <w:tmpl w:val="74241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ED3733"/>
    <w:multiLevelType w:val="hybridMultilevel"/>
    <w:tmpl w:val="A82E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C16C3"/>
    <w:multiLevelType w:val="hybridMultilevel"/>
    <w:tmpl w:val="EB52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725835">
    <w:abstractNumId w:val="0"/>
  </w:num>
  <w:num w:numId="2" w16cid:durableId="146945717">
    <w:abstractNumId w:val="4"/>
  </w:num>
  <w:num w:numId="3" w16cid:durableId="171603372">
    <w:abstractNumId w:val="2"/>
  </w:num>
  <w:num w:numId="4" w16cid:durableId="1623489097">
    <w:abstractNumId w:val="1"/>
  </w:num>
  <w:num w:numId="5" w16cid:durableId="1312829407">
    <w:abstractNumId w:val="3"/>
  </w:num>
  <w:num w:numId="6" w16cid:durableId="1259096491">
    <w:abstractNumId w:val="6"/>
  </w:num>
  <w:num w:numId="7" w16cid:durableId="780033646">
    <w:abstractNumId w:val="9"/>
  </w:num>
  <w:num w:numId="8" w16cid:durableId="1015301709">
    <w:abstractNumId w:val="8"/>
  </w:num>
  <w:num w:numId="9" w16cid:durableId="679548740">
    <w:abstractNumId w:val="7"/>
  </w:num>
  <w:num w:numId="10" w16cid:durableId="380246472">
    <w:abstractNumId w:val="5"/>
  </w:num>
  <w:num w:numId="11" w16cid:durableId="1210008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D2"/>
    <w:rsid w:val="0000142F"/>
    <w:rsid w:val="000047B2"/>
    <w:rsid w:val="00004B27"/>
    <w:rsid w:val="00011743"/>
    <w:rsid w:val="00013756"/>
    <w:rsid w:val="000138F5"/>
    <w:rsid w:val="00013D66"/>
    <w:rsid w:val="00014E4C"/>
    <w:rsid w:val="000158E6"/>
    <w:rsid w:val="00016486"/>
    <w:rsid w:val="00016C5B"/>
    <w:rsid w:val="00020EE2"/>
    <w:rsid w:val="00021764"/>
    <w:rsid w:val="00021DDF"/>
    <w:rsid w:val="00022453"/>
    <w:rsid w:val="00023D2B"/>
    <w:rsid w:val="0002426A"/>
    <w:rsid w:val="000245F8"/>
    <w:rsid w:val="00024780"/>
    <w:rsid w:val="00024A20"/>
    <w:rsid w:val="000259A9"/>
    <w:rsid w:val="0002642C"/>
    <w:rsid w:val="00027DE0"/>
    <w:rsid w:val="00030448"/>
    <w:rsid w:val="000313CA"/>
    <w:rsid w:val="00031CF7"/>
    <w:rsid w:val="00033246"/>
    <w:rsid w:val="00034278"/>
    <w:rsid w:val="0003632B"/>
    <w:rsid w:val="00040064"/>
    <w:rsid w:val="000417CF"/>
    <w:rsid w:val="0004269A"/>
    <w:rsid w:val="00042FAA"/>
    <w:rsid w:val="0004327E"/>
    <w:rsid w:val="00043518"/>
    <w:rsid w:val="00043FAC"/>
    <w:rsid w:val="00045C13"/>
    <w:rsid w:val="00046A9E"/>
    <w:rsid w:val="000505A8"/>
    <w:rsid w:val="00052515"/>
    <w:rsid w:val="00053765"/>
    <w:rsid w:val="000543F4"/>
    <w:rsid w:val="00055297"/>
    <w:rsid w:val="00056978"/>
    <w:rsid w:val="00057A21"/>
    <w:rsid w:val="00057DE0"/>
    <w:rsid w:val="0006033E"/>
    <w:rsid w:val="0006070B"/>
    <w:rsid w:val="000630E8"/>
    <w:rsid w:val="00063823"/>
    <w:rsid w:val="00065328"/>
    <w:rsid w:val="00066596"/>
    <w:rsid w:val="00070849"/>
    <w:rsid w:val="000712C1"/>
    <w:rsid w:val="000737F9"/>
    <w:rsid w:val="00073F39"/>
    <w:rsid w:val="00075BE3"/>
    <w:rsid w:val="000805AD"/>
    <w:rsid w:val="00080DB5"/>
    <w:rsid w:val="0008477C"/>
    <w:rsid w:val="00084A78"/>
    <w:rsid w:val="00085F8D"/>
    <w:rsid w:val="00087C53"/>
    <w:rsid w:val="00087E7D"/>
    <w:rsid w:val="000900D2"/>
    <w:rsid w:val="00090402"/>
    <w:rsid w:val="0009040A"/>
    <w:rsid w:val="00091769"/>
    <w:rsid w:val="0009369F"/>
    <w:rsid w:val="0009390A"/>
    <w:rsid w:val="00093A2E"/>
    <w:rsid w:val="0009405D"/>
    <w:rsid w:val="000941E8"/>
    <w:rsid w:val="00094E39"/>
    <w:rsid w:val="000952ED"/>
    <w:rsid w:val="00095DBA"/>
    <w:rsid w:val="00096948"/>
    <w:rsid w:val="000A05D4"/>
    <w:rsid w:val="000A10A7"/>
    <w:rsid w:val="000A2094"/>
    <w:rsid w:val="000A2D45"/>
    <w:rsid w:val="000A57B2"/>
    <w:rsid w:val="000A5CB6"/>
    <w:rsid w:val="000A6243"/>
    <w:rsid w:val="000A67D5"/>
    <w:rsid w:val="000B0572"/>
    <w:rsid w:val="000B2EFC"/>
    <w:rsid w:val="000B3E33"/>
    <w:rsid w:val="000B5F57"/>
    <w:rsid w:val="000C0496"/>
    <w:rsid w:val="000C0754"/>
    <w:rsid w:val="000C15EE"/>
    <w:rsid w:val="000C2435"/>
    <w:rsid w:val="000C6FAE"/>
    <w:rsid w:val="000D03D6"/>
    <w:rsid w:val="000D3656"/>
    <w:rsid w:val="000D3934"/>
    <w:rsid w:val="000D5CB2"/>
    <w:rsid w:val="000D6E91"/>
    <w:rsid w:val="000E10BB"/>
    <w:rsid w:val="000E144B"/>
    <w:rsid w:val="000E2E86"/>
    <w:rsid w:val="000F0DF0"/>
    <w:rsid w:val="000F115D"/>
    <w:rsid w:val="000F186D"/>
    <w:rsid w:val="000F348F"/>
    <w:rsid w:val="000F5D0A"/>
    <w:rsid w:val="000F6E0D"/>
    <w:rsid w:val="000F6EC1"/>
    <w:rsid w:val="000F7A75"/>
    <w:rsid w:val="00100394"/>
    <w:rsid w:val="00100879"/>
    <w:rsid w:val="00101467"/>
    <w:rsid w:val="001014DD"/>
    <w:rsid w:val="0010172D"/>
    <w:rsid w:val="001020D9"/>
    <w:rsid w:val="00102D9E"/>
    <w:rsid w:val="00103F43"/>
    <w:rsid w:val="00104BA9"/>
    <w:rsid w:val="00105614"/>
    <w:rsid w:val="00105910"/>
    <w:rsid w:val="001073E0"/>
    <w:rsid w:val="0010764C"/>
    <w:rsid w:val="00107BAC"/>
    <w:rsid w:val="00110AFC"/>
    <w:rsid w:val="00110BD9"/>
    <w:rsid w:val="0011299F"/>
    <w:rsid w:val="00113920"/>
    <w:rsid w:val="0011493E"/>
    <w:rsid w:val="00114FE7"/>
    <w:rsid w:val="001173C1"/>
    <w:rsid w:val="0011770E"/>
    <w:rsid w:val="00120726"/>
    <w:rsid w:val="00122199"/>
    <w:rsid w:val="00122D94"/>
    <w:rsid w:val="0012300B"/>
    <w:rsid w:val="001244AE"/>
    <w:rsid w:val="0012457E"/>
    <w:rsid w:val="001249BE"/>
    <w:rsid w:val="00124A47"/>
    <w:rsid w:val="00124C69"/>
    <w:rsid w:val="001268A8"/>
    <w:rsid w:val="00127FE8"/>
    <w:rsid w:val="00133858"/>
    <w:rsid w:val="001355DA"/>
    <w:rsid w:val="00135B1B"/>
    <w:rsid w:val="00141D98"/>
    <w:rsid w:val="00143F3A"/>
    <w:rsid w:val="00144E61"/>
    <w:rsid w:val="0014733F"/>
    <w:rsid w:val="001527CF"/>
    <w:rsid w:val="001527FF"/>
    <w:rsid w:val="00153EAE"/>
    <w:rsid w:val="001562C4"/>
    <w:rsid w:val="001572FD"/>
    <w:rsid w:val="001600FD"/>
    <w:rsid w:val="00160959"/>
    <w:rsid w:val="0016124E"/>
    <w:rsid w:val="00161595"/>
    <w:rsid w:val="00163BDC"/>
    <w:rsid w:val="0016530B"/>
    <w:rsid w:val="00165936"/>
    <w:rsid w:val="00165985"/>
    <w:rsid w:val="00165CB4"/>
    <w:rsid w:val="0016688A"/>
    <w:rsid w:val="00166B32"/>
    <w:rsid w:val="00170506"/>
    <w:rsid w:val="00171ACE"/>
    <w:rsid w:val="00174498"/>
    <w:rsid w:val="00174F47"/>
    <w:rsid w:val="001751C9"/>
    <w:rsid w:val="00175CB0"/>
    <w:rsid w:val="00175F24"/>
    <w:rsid w:val="00176716"/>
    <w:rsid w:val="00176CEA"/>
    <w:rsid w:val="0018092E"/>
    <w:rsid w:val="0018243E"/>
    <w:rsid w:val="0018268C"/>
    <w:rsid w:val="00182894"/>
    <w:rsid w:val="001840ED"/>
    <w:rsid w:val="00184CAB"/>
    <w:rsid w:val="00187879"/>
    <w:rsid w:val="00187A3F"/>
    <w:rsid w:val="00190513"/>
    <w:rsid w:val="00194EF4"/>
    <w:rsid w:val="00196D94"/>
    <w:rsid w:val="00196E62"/>
    <w:rsid w:val="00197B71"/>
    <w:rsid w:val="001A05FE"/>
    <w:rsid w:val="001A1CC1"/>
    <w:rsid w:val="001A540B"/>
    <w:rsid w:val="001A5C9A"/>
    <w:rsid w:val="001A6BCF"/>
    <w:rsid w:val="001A765E"/>
    <w:rsid w:val="001A7799"/>
    <w:rsid w:val="001B026A"/>
    <w:rsid w:val="001B04E1"/>
    <w:rsid w:val="001B0BCF"/>
    <w:rsid w:val="001B3AA6"/>
    <w:rsid w:val="001B7A6C"/>
    <w:rsid w:val="001C02D2"/>
    <w:rsid w:val="001C2146"/>
    <w:rsid w:val="001C25D9"/>
    <w:rsid w:val="001C350B"/>
    <w:rsid w:val="001C54F4"/>
    <w:rsid w:val="001C7624"/>
    <w:rsid w:val="001D277F"/>
    <w:rsid w:val="001D3DA8"/>
    <w:rsid w:val="001D51F3"/>
    <w:rsid w:val="001D65CE"/>
    <w:rsid w:val="001D6DD9"/>
    <w:rsid w:val="001D734E"/>
    <w:rsid w:val="001E0004"/>
    <w:rsid w:val="001E2C4F"/>
    <w:rsid w:val="001E3405"/>
    <w:rsid w:val="001E4DA1"/>
    <w:rsid w:val="001E6EB2"/>
    <w:rsid w:val="001E74C7"/>
    <w:rsid w:val="001F12A9"/>
    <w:rsid w:val="001F1CBF"/>
    <w:rsid w:val="001F26A6"/>
    <w:rsid w:val="001F2EFD"/>
    <w:rsid w:val="001F36A2"/>
    <w:rsid w:val="001F57B4"/>
    <w:rsid w:val="001F5AB6"/>
    <w:rsid w:val="001F78D9"/>
    <w:rsid w:val="00202F02"/>
    <w:rsid w:val="002034FE"/>
    <w:rsid w:val="002048D1"/>
    <w:rsid w:val="002058AC"/>
    <w:rsid w:val="00206216"/>
    <w:rsid w:val="00206B99"/>
    <w:rsid w:val="00207925"/>
    <w:rsid w:val="002126C7"/>
    <w:rsid w:val="00213196"/>
    <w:rsid w:val="00213C4D"/>
    <w:rsid w:val="00215491"/>
    <w:rsid w:val="00215889"/>
    <w:rsid w:val="00215972"/>
    <w:rsid w:val="00215D4A"/>
    <w:rsid w:val="002162E2"/>
    <w:rsid w:val="002164F8"/>
    <w:rsid w:val="00217157"/>
    <w:rsid w:val="00217346"/>
    <w:rsid w:val="00217375"/>
    <w:rsid w:val="002178FB"/>
    <w:rsid w:val="00220130"/>
    <w:rsid w:val="00221027"/>
    <w:rsid w:val="002211B8"/>
    <w:rsid w:val="00223954"/>
    <w:rsid w:val="002241CB"/>
    <w:rsid w:val="00224F87"/>
    <w:rsid w:val="002254B9"/>
    <w:rsid w:val="0022692B"/>
    <w:rsid w:val="00227271"/>
    <w:rsid w:val="00227E5A"/>
    <w:rsid w:val="00231D42"/>
    <w:rsid w:val="00233CF8"/>
    <w:rsid w:val="0023448E"/>
    <w:rsid w:val="0023449B"/>
    <w:rsid w:val="00234BA1"/>
    <w:rsid w:val="0023504D"/>
    <w:rsid w:val="0023699D"/>
    <w:rsid w:val="00240B9E"/>
    <w:rsid w:val="0024179B"/>
    <w:rsid w:val="0024226F"/>
    <w:rsid w:val="002454D6"/>
    <w:rsid w:val="002464A1"/>
    <w:rsid w:val="00246679"/>
    <w:rsid w:val="00247318"/>
    <w:rsid w:val="00247F45"/>
    <w:rsid w:val="0025034A"/>
    <w:rsid w:val="002504C1"/>
    <w:rsid w:val="00251399"/>
    <w:rsid w:val="00251509"/>
    <w:rsid w:val="00251DC7"/>
    <w:rsid w:val="002521D9"/>
    <w:rsid w:val="002525E3"/>
    <w:rsid w:val="00252A38"/>
    <w:rsid w:val="00253E21"/>
    <w:rsid w:val="00254531"/>
    <w:rsid w:val="00254C18"/>
    <w:rsid w:val="00255035"/>
    <w:rsid w:val="00255BE6"/>
    <w:rsid w:val="00256532"/>
    <w:rsid w:val="002579D5"/>
    <w:rsid w:val="00257A71"/>
    <w:rsid w:val="002609F8"/>
    <w:rsid w:val="002614B0"/>
    <w:rsid w:val="00263953"/>
    <w:rsid w:val="0026524E"/>
    <w:rsid w:val="00266004"/>
    <w:rsid w:val="00266788"/>
    <w:rsid w:val="00266823"/>
    <w:rsid w:val="002703C2"/>
    <w:rsid w:val="00270506"/>
    <w:rsid w:val="00270BD4"/>
    <w:rsid w:val="0027215B"/>
    <w:rsid w:val="002731DE"/>
    <w:rsid w:val="00273B38"/>
    <w:rsid w:val="0027434C"/>
    <w:rsid w:val="00276D7C"/>
    <w:rsid w:val="00282B93"/>
    <w:rsid w:val="0028311B"/>
    <w:rsid w:val="0028483F"/>
    <w:rsid w:val="002854F4"/>
    <w:rsid w:val="00286902"/>
    <w:rsid w:val="00292062"/>
    <w:rsid w:val="002936F3"/>
    <w:rsid w:val="00293F0D"/>
    <w:rsid w:val="00294C12"/>
    <w:rsid w:val="00294F02"/>
    <w:rsid w:val="00295270"/>
    <w:rsid w:val="00296E21"/>
    <w:rsid w:val="002A0087"/>
    <w:rsid w:val="002A0CE3"/>
    <w:rsid w:val="002A15E1"/>
    <w:rsid w:val="002A23FF"/>
    <w:rsid w:val="002A3483"/>
    <w:rsid w:val="002A3B22"/>
    <w:rsid w:val="002A775A"/>
    <w:rsid w:val="002A7A09"/>
    <w:rsid w:val="002B1B18"/>
    <w:rsid w:val="002B3D2C"/>
    <w:rsid w:val="002B4EC3"/>
    <w:rsid w:val="002B506F"/>
    <w:rsid w:val="002C1201"/>
    <w:rsid w:val="002C2693"/>
    <w:rsid w:val="002C30B3"/>
    <w:rsid w:val="002C3D59"/>
    <w:rsid w:val="002C4154"/>
    <w:rsid w:val="002C776C"/>
    <w:rsid w:val="002D0229"/>
    <w:rsid w:val="002D28A6"/>
    <w:rsid w:val="002D4CCC"/>
    <w:rsid w:val="002D4E14"/>
    <w:rsid w:val="002D5979"/>
    <w:rsid w:val="002D708D"/>
    <w:rsid w:val="002D75F1"/>
    <w:rsid w:val="002D7EB0"/>
    <w:rsid w:val="002E0AE9"/>
    <w:rsid w:val="002E4988"/>
    <w:rsid w:val="002E74B4"/>
    <w:rsid w:val="002E7E3A"/>
    <w:rsid w:val="002F2652"/>
    <w:rsid w:val="002F4136"/>
    <w:rsid w:val="002F4967"/>
    <w:rsid w:val="002F658D"/>
    <w:rsid w:val="002F7680"/>
    <w:rsid w:val="00302384"/>
    <w:rsid w:val="00303C26"/>
    <w:rsid w:val="00304C70"/>
    <w:rsid w:val="0031014E"/>
    <w:rsid w:val="0031054C"/>
    <w:rsid w:val="00311A13"/>
    <w:rsid w:val="00311B23"/>
    <w:rsid w:val="00311D10"/>
    <w:rsid w:val="00312E29"/>
    <w:rsid w:val="00313681"/>
    <w:rsid w:val="003143C7"/>
    <w:rsid w:val="0031533D"/>
    <w:rsid w:val="00317757"/>
    <w:rsid w:val="00320762"/>
    <w:rsid w:val="00322D24"/>
    <w:rsid w:val="003233C8"/>
    <w:rsid w:val="00325003"/>
    <w:rsid w:val="00325319"/>
    <w:rsid w:val="00326B42"/>
    <w:rsid w:val="00326D74"/>
    <w:rsid w:val="00331FAF"/>
    <w:rsid w:val="003323C2"/>
    <w:rsid w:val="00332D70"/>
    <w:rsid w:val="00333FFE"/>
    <w:rsid w:val="00335D29"/>
    <w:rsid w:val="0034066A"/>
    <w:rsid w:val="00340B97"/>
    <w:rsid w:val="00341020"/>
    <w:rsid w:val="00341474"/>
    <w:rsid w:val="00341F9C"/>
    <w:rsid w:val="00346846"/>
    <w:rsid w:val="00346947"/>
    <w:rsid w:val="00346AD9"/>
    <w:rsid w:val="00347921"/>
    <w:rsid w:val="00347F84"/>
    <w:rsid w:val="00350668"/>
    <w:rsid w:val="00351E37"/>
    <w:rsid w:val="003529A5"/>
    <w:rsid w:val="0035328F"/>
    <w:rsid w:val="003532AE"/>
    <w:rsid w:val="003545EA"/>
    <w:rsid w:val="003572FE"/>
    <w:rsid w:val="00357D61"/>
    <w:rsid w:val="003602BB"/>
    <w:rsid w:val="00360E25"/>
    <w:rsid w:val="0036282E"/>
    <w:rsid w:val="00362919"/>
    <w:rsid w:val="00363D5D"/>
    <w:rsid w:val="00364719"/>
    <w:rsid w:val="003647AA"/>
    <w:rsid w:val="003653BC"/>
    <w:rsid w:val="00366BC4"/>
    <w:rsid w:val="00367240"/>
    <w:rsid w:val="00373293"/>
    <w:rsid w:val="00373C84"/>
    <w:rsid w:val="0037559B"/>
    <w:rsid w:val="00376300"/>
    <w:rsid w:val="00376A16"/>
    <w:rsid w:val="003811AE"/>
    <w:rsid w:val="003811CC"/>
    <w:rsid w:val="00382C58"/>
    <w:rsid w:val="00391C3C"/>
    <w:rsid w:val="00392183"/>
    <w:rsid w:val="00394DF1"/>
    <w:rsid w:val="00396610"/>
    <w:rsid w:val="003A0489"/>
    <w:rsid w:val="003A2B54"/>
    <w:rsid w:val="003A3258"/>
    <w:rsid w:val="003A36C2"/>
    <w:rsid w:val="003A3BEA"/>
    <w:rsid w:val="003A3EDA"/>
    <w:rsid w:val="003B13A1"/>
    <w:rsid w:val="003B190B"/>
    <w:rsid w:val="003C32CE"/>
    <w:rsid w:val="003C46A6"/>
    <w:rsid w:val="003C5077"/>
    <w:rsid w:val="003C52C3"/>
    <w:rsid w:val="003C55D8"/>
    <w:rsid w:val="003D0BCE"/>
    <w:rsid w:val="003D0D1F"/>
    <w:rsid w:val="003D11DF"/>
    <w:rsid w:val="003D2D37"/>
    <w:rsid w:val="003D3EE1"/>
    <w:rsid w:val="003D7286"/>
    <w:rsid w:val="003D74A9"/>
    <w:rsid w:val="003E060F"/>
    <w:rsid w:val="003E0680"/>
    <w:rsid w:val="003E1379"/>
    <w:rsid w:val="003E321E"/>
    <w:rsid w:val="003E4602"/>
    <w:rsid w:val="003E4BBB"/>
    <w:rsid w:val="003E5C15"/>
    <w:rsid w:val="003E5C77"/>
    <w:rsid w:val="003E5F28"/>
    <w:rsid w:val="003F01CD"/>
    <w:rsid w:val="003F06B5"/>
    <w:rsid w:val="003F2C98"/>
    <w:rsid w:val="003F3287"/>
    <w:rsid w:val="003F5B60"/>
    <w:rsid w:val="003F68F0"/>
    <w:rsid w:val="003F6D64"/>
    <w:rsid w:val="003F6EB4"/>
    <w:rsid w:val="003F76BC"/>
    <w:rsid w:val="003F7F2A"/>
    <w:rsid w:val="004007CD"/>
    <w:rsid w:val="004024E4"/>
    <w:rsid w:val="004026F6"/>
    <w:rsid w:val="004046FA"/>
    <w:rsid w:val="00405005"/>
    <w:rsid w:val="00406960"/>
    <w:rsid w:val="00406FDC"/>
    <w:rsid w:val="00407B5B"/>
    <w:rsid w:val="00410493"/>
    <w:rsid w:val="00411064"/>
    <w:rsid w:val="00411414"/>
    <w:rsid w:val="004124C7"/>
    <w:rsid w:val="004127D6"/>
    <w:rsid w:val="004176B4"/>
    <w:rsid w:val="00421310"/>
    <w:rsid w:val="00421B57"/>
    <w:rsid w:val="00422B33"/>
    <w:rsid w:val="00423142"/>
    <w:rsid w:val="00423445"/>
    <w:rsid w:val="00424FC8"/>
    <w:rsid w:val="00425DFA"/>
    <w:rsid w:val="00426FC6"/>
    <w:rsid w:val="004302EF"/>
    <w:rsid w:val="004315A0"/>
    <w:rsid w:val="00433852"/>
    <w:rsid w:val="00434222"/>
    <w:rsid w:val="004346C0"/>
    <w:rsid w:val="004360BA"/>
    <w:rsid w:val="00437016"/>
    <w:rsid w:val="00437437"/>
    <w:rsid w:val="00437D0D"/>
    <w:rsid w:val="004402E3"/>
    <w:rsid w:val="004405DE"/>
    <w:rsid w:val="00442524"/>
    <w:rsid w:val="00444E71"/>
    <w:rsid w:val="0044515B"/>
    <w:rsid w:val="0044533B"/>
    <w:rsid w:val="00445A2D"/>
    <w:rsid w:val="00445F69"/>
    <w:rsid w:val="00446CF0"/>
    <w:rsid w:val="00450888"/>
    <w:rsid w:val="00451BC1"/>
    <w:rsid w:val="004524B8"/>
    <w:rsid w:val="0045473F"/>
    <w:rsid w:val="00460250"/>
    <w:rsid w:val="004617AF"/>
    <w:rsid w:val="00461CF0"/>
    <w:rsid w:val="0046265F"/>
    <w:rsid w:val="00463603"/>
    <w:rsid w:val="00464197"/>
    <w:rsid w:val="00464632"/>
    <w:rsid w:val="0046507F"/>
    <w:rsid w:val="004656FA"/>
    <w:rsid w:val="004705E2"/>
    <w:rsid w:val="00473A5C"/>
    <w:rsid w:val="00475013"/>
    <w:rsid w:val="004752E3"/>
    <w:rsid w:val="00475A4B"/>
    <w:rsid w:val="0047738D"/>
    <w:rsid w:val="00477522"/>
    <w:rsid w:val="00480EC1"/>
    <w:rsid w:val="00481169"/>
    <w:rsid w:val="00482B3D"/>
    <w:rsid w:val="0048326F"/>
    <w:rsid w:val="00483D45"/>
    <w:rsid w:val="00486217"/>
    <w:rsid w:val="004864A7"/>
    <w:rsid w:val="004866D9"/>
    <w:rsid w:val="00486DAD"/>
    <w:rsid w:val="004878E1"/>
    <w:rsid w:val="0049139D"/>
    <w:rsid w:val="00491C8A"/>
    <w:rsid w:val="004932B1"/>
    <w:rsid w:val="004941A8"/>
    <w:rsid w:val="0049575C"/>
    <w:rsid w:val="004A0342"/>
    <w:rsid w:val="004A039E"/>
    <w:rsid w:val="004A1CE1"/>
    <w:rsid w:val="004A4027"/>
    <w:rsid w:val="004A4224"/>
    <w:rsid w:val="004A473D"/>
    <w:rsid w:val="004A5C40"/>
    <w:rsid w:val="004A62AB"/>
    <w:rsid w:val="004A64A8"/>
    <w:rsid w:val="004A6719"/>
    <w:rsid w:val="004A74E7"/>
    <w:rsid w:val="004B1EEB"/>
    <w:rsid w:val="004B22F3"/>
    <w:rsid w:val="004B2C1A"/>
    <w:rsid w:val="004B3AD5"/>
    <w:rsid w:val="004B3D8D"/>
    <w:rsid w:val="004B6965"/>
    <w:rsid w:val="004C06CE"/>
    <w:rsid w:val="004C191C"/>
    <w:rsid w:val="004C395D"/>
    <w:rsid w:val="004C45B7"/>
    <w:rsid w:val="004C5091"/>
    <w:rsid w:val="004C527E"/>
    <w:rsid w:val="004D40AF"/>
    <w:rsid w:val="004D4C31"/>
    <w:rsid w:val="004D5645"/>
    <w:rsid w:val="004D6325"/>
    <w:rsid w:val="004D669F"/>
    <w:rsid w:val="004D67D9"/>
    <w:rsid w:val="004E2677"/>
    <w:rsid w:val="004E27A0"/>
    <w:rsid w:val="004E37A5"/>
    <w:rsid w:val="004E3E70"/>
    <w:rsid w:val="004F02A8"/>
    <w:rsid w:val="004F10F0"/>
    <w:rsid w:val="004F1261"/>
    <w:rsid w:val="004F174E"/>
    <w:rsid w:val="004F2B1E"/>
    <w:rsid w:val="004F2DC1"/>
    <w:rsid w:val="004F3A22"/>
    <w:rsid w:val="004F526E"/>
    <w:rsid w:val="004F5B72"/>
    <w:rsid w:val="004F6810"/>
    <w:rsid w:val="004F69F5"/>
    <w:rsid w:val="00500082"/>
    <w:rsid w:val="00502510"/>
    <w:rsid w:val="005036DB"/>
    <w:rsid w:val="0050390C"/>
    <w:rsid w:val="00504071"/>
    <w:rsid w:val="005042E1"/>
    <w:rsid w:val="00504A6A"/>
    <w:rsid w:val="00504E94"/>
    <w:rsid w:val="00507349"/>
    <w:rsid w:val="00507DEB"/>
    <w:rsid w:val="00510F6D"/>
    <w:rsid w:val="00515D33"/>
    <w:rsid w:val="00517B3D"/>
    <w:rsid w:val="00517FEB"/>
    <w:rsid w:val="00520257"/>
    <w:rsid w:val="005217DF"/>
    <w:rsid w:val="00521BCA"/>
    <w:rsid w:val="005236F5"/>
    <w:rsid w:val="00523EFD"/>
    <w:rsid w:val="00524F66"/>
    <w:rsid w:val="00527FC7"/>
    <w:rsid w:val="005308A5"/>
    <w:rsid w:val="0053404F"/>
    <w:rsid w:val="005342B1"/>
    <w:rsid w:val="005343E8"/>
    <w:rsid w:val="00535DC4"/>
    <w:rsid w:val="005375F0"/>
    <w:rsid w:val="005427D1"/>
    <w:rsid w:val="00544E08"/>
    <w:rsid w:val="0054581B"/>
    <w:rsid w:val="00545A5B"/>
    <w:rsid w:val="00546F09"/>
    <w:rsid w:val="00553AB9"/>
    <w:rsid w:val="0055427C"/>
    <w:rsid w:val="00555E53"/>
    <w:rsid w:val="005608AC"/>
    <w:rsid w:val="0056095F"/>
    <w:rsid w:val="00561546"/>
    <w:rsid w:val="00562122"/>
    <w:rsid w:val="0056255F"/>
    <w:rsid w:val="00562EB1"/>
    <w:rsid w:val="00563550"/>
    <w:rsid w:val="005642AB"/>
    <w:rsid w:val="0056442D"/>
    <w:rsid w:val="00564BD7"/>
    <w:rsid w:val="0056615D"/>
    <w:rsid w:val="00570C59"/>
    <w:rsid w:val="0057100D"/>
    <w:rsid w:val="005717BA"/>
    <w:rsid w:val="00572B6B"/>
    <w:rsid w:val="0057522D"/>
    <w:rsid w:val="0057572D"/>
    <w:rsid w:val="005757CF"/>
    <w:rsid w:val="005770EF"/>
    <w:rsid w:val="0058091A"/>
    <w:rsid w:val="00581951"/>
    <w:rsid w:val="00581AA5"/>
    <w:rsid w:val="00582075"/>
    <w:rsid w:val="00582296"/>
    <w:rsid w:val="00583525"/>
    <w:rsid w:val="00584146"/>
    <w:rsid w:val="005845D4"/>
    <w:rsid w:val="00584B34"/>
    <w:rsid w:val="00586B5C"/>
    <w:rsid w:val="0058711A"/>
    <w:rsid w:val="00590585"/>
    <w:rsid w:val="00592299"/>
    <w:rsid w:val="00593309"/>
    <w:rsid w:val="00594094"/>
    <w:rsid w:val="0059773B"/>
    <w:rsid w:val="005977BE"/>
    <w:rsid w:val="00597BE4"/>
    <w:rsid w:val="005A1732"/>
    <w:rsid w:val="005A175E"/>
    <w:rsid w:val="005A2EBD"/>
    <w:rsid w:val="005A449C"/>
    <w:rsid w:val="005A44AD"/>
    <w:rsid w:val="005A46CF"/>
    <w:rsid w:val="005A4B95"/>
    <w:rsid w:val="005A7739"/>
    <w:rsid w:val="005B2C5B"/>
    <w:rsid w:val="005B4DC0"/>
    <w:rsid w:val="005B6D6A"/>
    <w:rsid w:val="005C0A61"/>
    <w:rsid w:val="005C1131"/>
    <w:rsid w:val="005C11E1"/>
    <w:rsid w:val="005C124B"/>
    <w:rsid w:val="005C1819"/>
    <w:rsid w:val="005C2228"/>
    <w:rsid w:val="005C2373"/>
    <w:rsid w:val="005C5B49"/>
    <w:rsid w:val="005C5D8A"/>
    <w:rsid w:val="005C5DD1"/>
    <w:rsid w:val="005C7A7A"/>
    <w:rsid w:val="005C7E16"/>
    <w:rsid w:val="005D1971"/>
    <w:rsid w:val="005D25B9"/>
    <w:rsid w:val="005D7673"/>
    <w:rsid w:val="005E0D41"/>
    <w:rsid w:val="005E0D9A"/>
    <w:rsid w:val="005E0FDF"/>
    <w:rsid w:val="005E2178"/>
    <w:rsid w:val="005E297E"/>
    <w:rsid w:val="005E40DF"/>
    <w:rsid w:val="005E476C"/>
    <w:rsid w:val="005E71A0"/>
    <w:rsid w:val="005E7A6E"/>
    <w:rsid w:val="005F0DD6"/>
    <w:rsid w:val="005F103D"/>
    <w:rsid w:val="005F2D23"/>
    <w:rsid w:val="005F2F8D"/>
    <w:rsid w:val="005F4511"/>
    <w:rsid w:val="005F4FD1"/>
    <w:rsid w:val="005F647D"/>
    <w:rsid w:val="005F670B"/>
    <w:rsid w:val="00600421"/>
    <w:rsid w:val="00600D6D"/>
    <w:rsid w:val="00601A13"/>
    <w:rsid w:val="00601B4C"/>
    <w:rsid w:val="00602376"/>
    <w:rsid w:val="00602B20"/>
    <w:rsid w:val="0060387C"/>
    <w:rsid w:val="00603A96"/>
    <w:rsid w:val="00603C72"/>
    <w:rsid w:val="00606049"/>
    <w:rsid w:val="00611F6F"/>
    <w:rsid w:val="0062379E"/>
    <w:rsid w:val="006249BC"/>
    <w:rsid w:val="006249DD"/>
    <w:rsid w:val="006254B6"/>
    <w:rsid w:val="00625C28"/>
    <w:rsid w:val="00625C2A"/>
    <w:rsid w:val="006277F2"/>
    <w:rsid w:val="00627BC8"/>
    <w:rsid w:val="00627E74"/>
    <w:rsid w:val="00631C63"/>
    <w:rsid w:val="00631D0E"/>
    <w:rsid w:val="00631E20"/>
    <w:rsid w:val="00632197"/>
    <w:rsid w:val="0063219E"/>
    <w:rsid w:val="00632387"/>
    <w:rsid w:val="006330A8"/>
    <w:rsid w:val="00634020"/>
    <w:rsid w:val="00634FAD"/>
    <w:rsid w:val="0063501D"/>
    <w:rsid w:val="00635F98"/>
    <w:rsid w:val="00637C5F"/>
    <w:rsid w:val="00640E1E"/>
    <w:rsid w:val="006425C4"/>
    <w:rsid w:val="00645909"/>
    <w:rsid w:val="006465E8"/>
    <w:rsid w:val="00646C8E"/>
    <w:rsid w:val="00647F39"/>
    <w:rsid w:val="00651070"/>
    <w:rsid w:val="006516A4"/>
    <w:rsid w:val="006522B6"/>
    <w:rsid w:val="00652965"/>
    <w:rsid w:val="006530E7"/>
    <w:rsid w:val="0065484B"/>
    <w:rsid w:val="00655110"/>
    <w:rsid w:val="006552C8"/>
    <w:rsid w:val="00655EFF"/>
    <w:rsid w:val="00656B38"/>
    <w:rsid w:val="00657922"/>
    <w:rsid w:val="00662EE0"/>
    <w:rsid w:val="00663814"/>
    <w:rsid w:val="00664106"/>
    <w:rsid w:val="006644E3"/>
    <w:rsid w:val="006646E9"/>
    <w:rsid w:val="006660BF"/>
    <w:rsid w:val="00667F2F"/>
    <w:rsid w:val="00671282"/>
    <w:rsid w:val="00671411"/>
    <w:rsid w:val="00671D51"/>
    <w:rsid w:val="00672632"/>
    <w:rsid w:val="00673074"/>
    <w:rsid w:val="00673E2C"/>
    <w:rsid w:val="00677A47"/>
    <w:rsid w:val="006819C5"/>
    <w:rsid w:val="006824C2"/>
    <w:rsid w:val="0068259C"/>
    <w:rsid w:val="0068282F"/>
    <w:rsid w:val="00685CA7"/>
    <w:rsid w:val="0068671F"/>
    <w:rsid w:val="006914A3"/>
    <w:rsid w:val="00691648"/>
    <w:rsid w:val="00691EF5"/>
    <w:rsid w:val="00691F86"/>
    <w:rsid w:val="00693694"/>
    <w:rsid w:val="006968CE"/>
    <w:rsid w:val="00697F6B"/>
    <w:rsid w:val="006A080A"/>
    <w:rsid w:val="006A208A"/>
    <w:rsid w:val="006A3204"/>
    <w:rsid w:val="006A4EE0"/>
    <w:rsid w:val="006A573B"/>
    <w:rsid w:val="006A6B8C"/>
    <w:rsid w:val="006A6D97"/>
    <w:rsid w:val="006A72C7"/>
    <w:rsid w:val="006B011A"/>
    <w:rsid w:val="006B09AA"/>
    <w:rsid w:val="006B49C4"/>
    <w:rsid w:val="006B5EE7"/>
    <w:rsid w:val="006B6379"/>
    <w:rsid w:val="006B6B4A"/>
    <w:rsid w:val="006B6B5E"/>
    <w:rsid w:val="006B7039"/>
    <w:rsid w:val="006C0596"/>
    <w:rsid w:val="006C17AF"/>
    <w:rsid w:val="006C20C1"/>
    <w:rsid w:val="006C4432"/>
    <w:rsid w:val="006C5B07"/>
    <w:rsid w:val="006C61BF"/>
    <w:rsid w:val="006C6630"/>
    <w:rsid w:val="006D114B"/>
    <w:rsid w:val="006D17B4"/>
    <w:rsid w:val="006D443A"/>
    <w:rsid w:val="006D4CB3"/>
    <w:rsid w:val="006D5428"/>
    <w:rsid w:val="006D644F"/>
    <w:rsid w:val="006D70C9"/>
    <w:rsid w:val="006E17A2"/>
    <w:rsid w:val="006E18EF"/>
    <w:rsid w:val="006E39C9"/>
    <w:rsid w:val="006E3EEA"/>
    <w:rsid w:val="006E4876"/>
    <w:rsid w:val="006E4DFE"/>
    <w:rsid w:val="006E6444"/>
    <w:rsid w:val="006E6763"/>
    <w:rsid w:val="006E748A"/>
    <w:rsid w:val="006E7CFD"/>
    <w:rsid w:val="006F1D10"/>
    <w:rsid w:val="006F2391"/>
    <w:rsid w:val="006F2CBB"/>
    <w:rsid w:val="006F40F0"/>
    <w:rsid w:val="006F41B4"/>
    <w:rsid w:val="006F51BF"/>
    <w:rsid w:val="006F533C"/>
    <w:rsid w:val="006F58FC"/>
    <w:rsid w:val="006F7A90"/>
    <w:rsid w:val="00700B7C"/>
    <w:rsid w:val="007012AA"/>
    <w:rsid w:val="00701EC0"/>
    <w:rsid w:val="00702C99"/>
    <w:rsid w:val="0070357B"/>
    <w:rsid w:val="0070442F"/>
    <w:rsid w:val="00705445"/>
    <w:rsid w:val="0070735A"/>
    <w:rsid w:val="00711907"/>
    <w:rsid w:val="0071216F"/>
    <w:rsid w:val="00712288"/>
    <w:rsid w:val="007125ED"/>
    <w:rsid w:val="007141EC"/>
    <w:rsid w:val="007217BF"/>
    <w:rsid w:val="00721E53"/>
    <w:rsid w:val="00722082"/>
    <w:rsid w:val="00722CDC"/>
    <w:rsid w:val="0072323E"/>
    <w:rsid w:val="0072394A"/>
    <w:rsid w:val="0072627F"/>
    <w:rsid w:val="00730A25"/>
    <w:rsid w:val="007319ED"/>
    <w:rsid w:val="007330E8"/>
    <w:rsid w:val="007337A8"/>
    <w:rsid w:val="00734C12"/>
    <w:rsid w:val="007359B4"/>
    <w:rsid w:val="00736364"/>
    <w:rsid w:val="00736F7E"/>
    <w:rsid w:val="00740584"/>
    <w:rsid w:val="00742806"/>
    <w:rsid w:val="007438D7"/>
    <w:rsid w:val="007447E1"/>
    <w:rsid w:val="00745D8B"/>
    <w:rsid w:val="00747908"/>
    <w:rsid w:val="00747E38"/>
    <w:rsid w:val="00747EDD"/>
    <w:rsid w:val="00750590"/>
    <w:rsid w:val="00750E14"/>
    <w:rsid w:val="00750F0C"/>
    <w:rsid w:val="0075255D"/>
    <w:rsid w:val="00752753"/>
    <w:rsid w:val="00752AB2"/>
    <w:rsid w:val="007561A7"/>
    <w:rsid w:val="0075794E"/>
    <w:rsid w:val="00757E5B"/>
    <w:rsid w:val="007622E9"/>
    <w:rsid w:val="00762784"/>
    <w:rsid w:val="00763270"/>
    <w:rsid w:val="007635E0"/>
    <w:rsid w:val="007659D6"/>
    <w:rsid w:val="007659FA"/>
    <w:rsid w:val="00767561"/>
    <w:rsid w:val="00770772"/>
    <w:rsid w:val="0077201A"/>
    <w:rsid w:val="00773A84"/>
    <w:rsid w:val="00774F04"/>
    <w:rsid w:val="007754E8"/>
    <w:rsid w:val="00775A18"/>
    <w:rsid w:val="00776E25"/>
    <w:rsid w:val="00776F3E"/>
    <w:rsid w:val="007809C1"/>
    <w:rsid w:val="00780A31"/>
    <w:rsid w:val="0078102A"/>
    <w:rsid w:val="00781900"/>
    <w:rsid w:val="007820A9"/>
    <w:rsid w:val="00783F7F"/>
    <w:rsid w:val="00785225"/>
    <w:rsid w:val="007853FB"/>
    <w:rsid w:val="00786156"/>
    <w:rsid w:val="00791606"/>
    <w:rsid w:val="00792537"/>
    <w:rsid w:val="00792EB5"/>
    <w:rsid w:val="00793BCB"/>
    <w:rsid w:val="00793F37"/>
    <w:rsid w:val="00795C5C"/>
    <w:rsid w:val="00796DDC"/>
    <w:rsid w:val="00797E6B"/>
    <w:rsid w:val="007A030D"/>
    <w:rsid w:val="007A0535"/>
    <w:rsid w:val="007A0691"/>
    <w:rsid w:val="007A0C1E"/>
    <w:rsid w:val="007A219E"/>
    <w:rsid w:val="007A2406"/>
    <w:rsid w:val="007A461B"/>
    <w:rsid w:val="007A4686"/>
    <w:rsid w:val="007A5A46"/>
    <w:rsid w:val="007A6643"/>
    <w:rsid w:val="007A673E"/>
    <w:rsid w:val="007A72A2"/>
    <w:rsid w:val="007A7971"/>
    <w:rsid w:val="007B036A"/>
    <w:rsid w:val="007B16D1"/>
    <w:rsid w:val="007B1D8C"/>
    <w:rsid w:val="007B360F"/>
    <w:rsid w:val="007B43F4"/>
    <w:rsid w:val="007B4B9B"/>
    <w:rsid w:val="007B5C0F"/>
    <w:rsid w:val="007B7A53"/>
    <w:rsid w:val="007C0234"/>
    <w:rsid w:val="007C06CE"/>
    <w:rsid w:val="007C0A25"/>
    <w:rsid w:val="007C0BE6"/>
    <w:rsid w:val="007C17D3"/>
    <w:rsid w:val="007C1CA8"/>
    <w:rsid w:val="007C2541"/>
    <w:rsid w:val="007C3322"/>
    <w:rsid w:val="007C342D"/>
    <w:rsid w:val="007C5409"/>
    <w:rsid w:val="007C64A5"/>
    <w:rsid w:val="007C6A55"/>
    <w:rsid w:val="007C78D6"/>
    <w:rsid w:val="007C7A7D"/>
    <w:rsid w:val="007D0BC9"/>
    <w:rsid w:val="007D2C6C"/>
    <w:rsid w:val="007D5412"/>
    <w:rsid w:val="007E036C"/>
    <w:rsid w:val="007E083E"/>
    <w:rsid w:val="007E0926"/>
    <w:rsid w:val="007E09E6"/>
    <w:rsid w:val="007E0EC5"/>
    <w:rsid w:val="007E1B87"/>
    <w:rsid w:val="007E1FC0"/>
    <w:rsid w:val="007E2EB4"/>
    <w:rsid w:val="007E412B"/>
    <w:rsid w:val="007E64F3"/>
    <w:rsid w:val="007E6564"/>
    <w:rsid w:val="007F0C97"/>
    <w:rsid w:val="007F1AA1"/>
    <w:rsid w:val="007F23FF"/>
    <w:rsid w:val="007F25C4"/>
    <w:rsid w:val="007F30C7"/>
    <w:rsid w:val="007F3B91"/>
    <w:rsid w:val="007F5E7D"/>
    <w:rsid w:val="007F6739"/>
    <w:rsid w:val="007F68EC"/>
    <w:rsid w:val="007F7303"/>
    <w:rsid w:val="007F7550"/>
    <w:rsid w:val="007F7574"/>
    <w:rsid w:val="008033D5"/>
    <w:rsid w:val="00803DAF"/>
    <w:rsid w:val="00806CCC"/>
    <w:rsid w:val="008121C1"/>
    <w:rsid w:val="00812CDC"/>
    <w:rsid w:val="00813BF4"/>
    <w:rsid w:val="00813CC9"/>
    <w:rsid w:val="00815257"/>
    <w:rsid w:val="008162F4"/>
    <w:rsid w:val="00820711"/>
    <w:rsid w:val="00821010"/>
    <w:rsid w:val="00822833"/>
    <w:rsid w:val="00823FD3"/>
    <w:rsid w:val="00825A85"/>
    <w:rsid w:val="00827071"/>
    <w:rsid w:val="00827FD2"/>
    <w:rsid w:val="0083186F"/>
    <w:rsid w:val="008326D2"/>
    <w:rsid w:val="00832DB5"/>
    <w:rsid w:val="008334E7"/>
    <w:rsid w:val="008341A3"/>
    <w:rsid w:val="00834D79"/>
    <w:rsid w:val="00836106"/>
    <w:rsid w:val="00836494"/>
    <w:rsid w:val="00840443"/>
    <w:rsid w:val="00840FB6"/>
    <w:rsid w:val="00841D48"/>
    <w:rsid w:val="00843414"/>
    <w:rsid w:val="008446F7"/>
    <w:rsid w:val="008451A3"/>
    <w:rsid w:val="008456A9"/>
    <w:rsid w:val="0084664A"/>
    <w:rsid w:val="00846CDB"/>
    <w:rsid w:val="0084787A"/>
    <w:rsid w:val="008501D4"/>
    <w:rsid w:val="0085324A"/>
    <w:rsid w:val="00855ECF"/>
    <w:rsid w:val="00857C17"/>
    <w:rsid w:val="00860135"/>
    <w:rsid w:val="00860D0C"/>
    <w:rsid w:val="00861220"/>
    <w:rsid w:val="008614E8"/>
    <w:rsid w:val="00861D79"/>
    <w:rsid w:val="008623FB"/>
    <w:rsid w:val="00862E22"/>
    <w:rsid w:val="00862F75"/>
    <w:rsid w:val="00863D50"/>
    <w:rsid w:val="00866136"/>
    <w:rsid w:val="00866A6C"/>
    <w:rsid w:val="00867369"/>
    <w:rsid w:val="0086765D"/>
    <w:rsid w:val="00871B34"/>
    <w:rsid w:val="00875487"/>
    <w:rsid w:val="00875CC7"/>
    <w:rsid w:val="00876C5B"/>
    <w:rsid w:val="0087769B"/>
    <w:rsid w:val="00880BA1"/>
    <w:rsid w:val="0088145C"/>
    <w:rsid w:val="00881C8A"/>
    <w:rsid w:val="00882C5D"/>
    <w:rsid w:val="00886E4C"/>
    <w:rsid w:val="008873E8"/>
    <w:rsid w:val="00887726"/>
    <w:rsid w:val="00887C3C"/>
    <w:rsid w:val="00891543"/>
    <w:rsid w:val="00892292"/>
    <w:rsid w:val="00893E59"/>
    <w:rsid w:val="008942DB"/>
    <w:rsid w:val="00896883"/>
    <w:rsid w:val="00897003"/>
    <w:rsid w:val="00897B69"/>
    <w:rsid w:val="008A0588"/>
    <w:rsid w:val="008A14EE"/>
    <w:rsid w:val="008A1E46"/>
    <w:rsid w:val="008A3E88"/>
    <w:rsid w:val="008A4DFD"/>
    <w:rsid w:val="008A5A5C"/>
    <w:rsid w:val="008A5DBC"/>
    <w:rsid w:val="008A6C86"/>
    <w:rsid w:val="008A7B75"/>
    <w:rsid w:val="008B00B4"/>
    <w:rsid w:val="008B1DF4"/>
    <w:rsid w:val="008B2373"/>
    <w:rsid w:val="008C3FEA"/>
    <w:rsid w:val="008C456B"/>
    <w:rsid w:val="008C4F96"/>
    <w:rsid w:val="008C501F"/>
    <w:rsid w:val="008C5049"/>
    <w:rsid w:val="008C716E"/>
    <w:rsid w:val="008D178E"/>
    <w:rsid w:val="008D1AF7"/>
    <w:rsid w:val="008D2371"/>
    <w:rsid w:val="008D2A8B"/>
    <w:rsid w:val="008D3202"/>
    <w:rsid w:val="008D7251"/>
    <w:rsid w:val="008D73DE"/>
    <w:rsid w:val="008E0286"/>
    <w:rsid w:val="008E15AA"/>
    <w:rsid w:val="008E2BAE"/>
    <w:rsid w:val="008F3216"/>
    <w:rsid w:val="008F33F6"/>
    <w:rsid w:val="008F4B36"/>
    <w:rsid w:val="008F581F"/>
    <w:rsid w:val="008F7097"/>
    <w:rsid w:val="00900971"/>
    <w:rsid w:val="009026CF"/>
    <w:rsid w:val="00902E82"/>
    <w:rsid w:val="00903A9C"/>
    <w:rsid w:val="00910730"/>
    <w:rsid w:val="00912C6D"/>
    <w:rsid w:val="009141BD"/>
    <w:rsid w:val="009142EA"/>
    <w:rsid w:val="009151E9"/>
    <w:rsid w:val="00915289"/>
    <w:rsid w:val="009158B7"/>
    <w:rsid w:val="00917B86"/>
    <w:rsid w:val="00920673"/>
    <w:rsid w:val="009217E6"/>
    <w:rsid w:val="00921874"/>
    <w:rsid w:val="00921D49"/>
    <w:rsid w:val="00921E89"/>
    <w:rsid w:val="0092287C"/>
    <w:rsid w:val="00924D5D"/>
    <w:rsid w:val="00926824"/>
    <w:rsid w:val="00926E84"/>
    <w:rsid w:val="00927A8D"/>
    <w:rsid w:val="00930053"/>
    <w:rsid w:val="00930256"/>
    <w:rsid w:val="00930D20"/>
    <w:rsid w:val="00931281"/>
    <w:rsid w:val="00934538"/>
    <w:rsid w:val="009347D2"/>
    <w:rsid w:val="0093536A"/>
    <w:rsid w:val="0093559C"/>
    <w:rsid w:val="00937E3F"/>
    <w:rsid w:val="00937FA9"/>
    <w:rsid w:val="00940464"/>
    <w:rsid w:val="009408FB"/>
    <w:rsid w:val="0094189E"/>
    <w:rsid w:val="00944064"/>
    <w:rsid w:val="009462A5"/>
    <w:rsid w:val="0094675F"/>
    <w:rsid w:val="00946A17"/>
    <w:rsid w:val="00946B66"/>
    <w:rsid w:val="00947E15"/>
    <w:rsid w:val="009501E1"/>
    <w:rsid w:val="00950BE1"/>
    <w:rsid w:val="00951266"/>
    <w:rsid w:val="009514D8"/>
    <w:rsid w:val="0095164A"/>
    <w:rsid w:val="009522AD"/>
    <w:rsid w:val="00953A0C"/>
    <w:rsid w:val="00955541"/>
    <w:rsid w:val="0095769F"/>
    <w:rsid w:val="0095782C"/>
    <w:rsid w:val="009605D4"/>
    <w:rsid w:val="00960EE4"/>
    <w:rsid w:val="00962651"/>
    <w:rsid w:val="00964A53"/>
    <w:rsid w:val="00965BAE"/>
    <w:rsid w:val="00967332"/>
    <w:rsid w:val="009716D5"/>
    <w:rsid w:val="00972111"/>
    <w:rsid w:val="009726C6"/>
    <w:rsid w:val="009728FE"/>
    <w:rsid w:val="00972914"/>
    <w:rsid w:val="00973851"/>
    <w:rsid w:val="009760BD"/>
    <w:rsid w:val="009769D9"/>
    <w:rsid w:val="00981E64"/>
    <w:rsid w:val="00984F6F"/>
    <w:rsid w:val="0098623C"/>
    <w:rsid w:val="0098639B"/>
    <w:rsid w:val="009873DD"/>
    <w:rsid w:val="009875BD"/>
    <w:rsid w:val="0098774A"/>
    <w:rsid w:val="00990F56"/>
    <w:rsid w:val="00991FD2"/>
    <w:rsid w:val="00993004"/>
    <w:rsid w:val="00994F11"/>
    <w:rsid w:val="00995101"/>
    <w:rsid w:val="00995942"/>
    <w:rsid w:val="00995A8F"/>
    <w:rsid w:val="009A3EDB"/>
    <w:rsid w:val="009A6DA5"/>
    <w:rsid w:val="009A7899"/>
    <w:rsid w:val="009A7E97"/>
    <w:rsid w:val="009B16F2"/>
    <w:rsid w:val="009B439D"/>
    <w:rsid w:val="009B502C"/>
    <w:rsid w:val="009B59F0"/>
    <w:rsid w:val="009B6A5E"/>
    <w:rsid w:val="009B74A3"/>
    <w:rsid w:val="009B7E60"/>
    <w:rsid w:val="009C100C"/>
    <w:rsid w:val="009C2FC8"/>
    <w:rsid w:val="009C3364"/>
    <w:rsid w:val="009C382A"/>
    <w:rsid w:val="009C3A78"/>
    <w:rsid w:val="009C4152"/>
    <w:rsid w:val="009C52B4"/>
    <w:rsid w:val="009C56E8"/>
    <w:rsid w:val="009C653B"/>
    <w:rsid w:val="009C6B13"/>
    <w:rsid w:val="009D1290"/>
    <w:rsid w:val="009D5410"/>
    <w:rsid w:val="009D5965"/>
    <w:rsid w:val="009D7D58"/>
    <w:rsid w:val="009E0A32"/>
    <w:rsid w:val="009E160A"/>
    <w:rsid w:val="009E19FA"/>
    <w:rsid w:val="009E33D7"/>
    <w:rsid w:val="009E4BC9"/>
    <w:rsid w:val="009E4FE9"/>
    <w:rsid w:val="009F003F"/>
    <w:rsid w:val="009F1958"/>
    <w:rsid w:val="009F2759"/>
    <w:rsid w:val="009F3805"/>
    <w:rsid w:val="009F532F"/>
    <w:rsid w:val="009F5F18"/>
    <w:rsid w:val="009F616D"/>
    <w:rsid w:val="009F6484"/>
    <w:rsid w:val="00A0022B"/>
    <w:rsid w:val="00A00A26"/>
    <w:rsid w:val="00A0120E"/>
    <w:rsid w:val="00A019DA"/>
    <w:rsid w:val="00A0215B"/>
    <w:rsid w:val="00A030C8"/>
    <w:rsid w:val="00A036CC"/>
    <w:rsid w:val="00A03FFF"/>
    <w:rsid w:val="00A04B3E"/>
    <w:rsid w:val="00A04F7F"/>
    <w:rsid w:val="00A04FEB"/>
    <w:rsid w:val="00A0506F"/>
    <w:rsid w:val="00A061E2"/>
    <w:rsid w:val="00A065CE"/>
    <w:rsid w:val="00A0754B"/>
    <w:rsid w:val="00A10382"/>
    <w:rsid w:val="00A110F3"/>
    <w:rsid w:val="00A12327"/>
    <w:rsid w:val="00A13572"/>
    <w:rsid w:val="00A13D99"/>
    <w:rsid w:val="00A14A8B"/>
    <w:rsid w:val="00A14FC0"/>
    <w:rsid w:val="00A157B7"/>
    <w:rsid w:val="00A1658D"/>
    <w:rsid w:val="00A17C27"/>
    <w:rsid w:val="00A21DCF"/>
    <w:rsid w:val="00A24BA4"/>
    <w:rsid w:val="00A24C07"/>
    <w:rsid w:val="00A26F0A"/>
    <w:rsid w:val="00A317D6"/>
    <w:rsid w:val="00A31D1F"/>
    <w:rsid w:val="00A327ED"/>
    <w:rsid w:val="00A3636A"/>
    <w:rsid w:val="00A40D18"/>
    <w:rsid w:val="00A41897"/>
    <w:rsid w:val="00A4229E"/>
    <w:rsid w:val="00A4480B"/>
    <w:rsid w:val="00A46FB9"/>
    <w:rsid w:val="00A508B7"/>
    <w:rsid w:val="00A5415C"/>
    <w:rsid w:val="00A55B6E"/>
    <w:rsid w:val="00A55D29"/>
    <w:rsid w:val="00A566EF"/>
    <w:rsid w:val="00A5764E"/>
    <w:rsid w:val="00A60A27"/>
    <w:rsid w:val="00A62BAF"/>
    <w:rsid w:val="00A63787"/>
    <w:rsid w:val="00A65EA1"/>
    <w:rsid w:val="00A66258"/>
    <w:rsid w:val="00A70430"/>
    <w:rsid w:val="00A705AE"/>
    <w:rsid w:val="00A724F8"/>
    <w:rsid w:val="00A7501E"/>
    <w:rsid w:val="00A764F7"/>
    <w:rsid w:val="00A80709"/>
    <w:rsid w:val="00A833D4"/>
    <w:rsid w:val="00A85635"/>
    <w:rsid w:val="00A879E1"/>
    <w:rsid w:val="00A87F0A"/>
    <w:rsid w:val="00A90053"/>
    <w:rsid w:val="00A9103B"/>
    <w:rsid w:val="00A9282F"/>
    <w:rsid w:val="00A93297"/>
    <w:rsid w:val="00A93AEB"/>
    <w:rsid w:val="00A96A73"/>
    <w:rsid w:val="00A97193"/>
    <w:rsid w:val="00AA11E4"/>
    <w:rsid w:val="00AA4442"/>
    <w:rsid w:val="00AA4CCB"/>
    <w:rsid w:val="00AA7EB6"/>
    <w:rsid w:val="00AB234F"/>
    <w:rsid w:val="00AB344D"/>
    <w:rsid w:val="00AB3B87"/>
    <w:rsid w:val="00AB4ACD"/>
    <w:rsid w:val="00AB5051"/>
    <w:rsid w:val="00AB5980"/>
    <w:rsid w:val="00AB6269"/>
    <w:rsid w:val="00AB6EFB"/>
    <w:rsid w:val="00AC118D"/>
    <w:rsid w:val="00AC2F0A"/>
    <w:rsid w:val="00AC3678"/>
    <w:rsid w:val="00AC3DFC"/>
    <w:rsid w:val="00AC42A1"/>
    <w:rsid w:val="00AC46DB"/>
    <w:rsid w:val="00AC6E49"/>
    <w:rsid w:val="00AC7C29"/>
    <w:rsid w:val="00AD08D7"/>
    <w:rsid w:val="00AD2F3E"/>
    <w:rsid w:val="00AD460E"/>
    <w:rsid w:val="00AD4D0F"/>
    <w:rsid w:val="00AD4F78"/>
    <w:rsid w:val="00AD6569"/>
    <w:rsid w:val="00AE0A0C"/>
    <w:rsid w:val="00AE0EC1"/>
    <w:rsid w:val="00AE2D60"/>
    <w:rsid w:val="00AE3484"/>
    <w:rsid w:val="00AE38A5"/>
    <w:rsid w:val="00AE434E"/>
    <w:rsid w:val="00AE48EE"/>
    <w:rsid w:val="00AE4A39"/>
    <w:rsid w:val="00AE6254"/>
    <w:rsid w:val="00AE6277"/>
    <w:rsid w:val="00AE6F3A"/>
    <w:rsid w:val="00AE721F"/>
    <w:rsid w:val="00AE785B"/>
    <w:rsid w:val="00AE7F37"/>
    <w:rsid w:val="00AF0B7B"/>
    <w:rsid w:val="00AF17D8"/>
    <w:rsid w:val="00AF194A"/>
    <w:rsid w:val="00AF1D70"/>
    <w:rsid w:val="00AF1F8F"/>
    <w:rsid w:val="00AF4968"/>
    <w:rsid w:val="00AF5B07"/>
    <w:rsid w:val="00AF6629"/>
    <w:rsid w:val="00AF7638"/>
    <w:rsid w:val="00AF76AA"/>
    <w:rsid w:val="00B0079F"/>
    <w:rsid w:val="00B02F66"/>
    <w:rsid w:val="00B04288"/>
    <w:rsid w:val="00B04EC0"/>
    <w:rsid w:val="00B04F63"/>
    <w:rsid w:val="00B052AA"/>
    <w:rsid w:val="00B05F80"/>
    <w:rsid w:val="00B06B9A"/>
    <w:rsid w:val="00B120A8"/>
    <w:rsid w:val="00B12FCB"/>
    <w:rsid w:val="00B12FDD"/>
    <w:rsid w:val="00B16A45"/>
    <w:rsid w:val="00B20AC0"/>
    <w:rsid w:val="00B22A05"/>
    <w:rsid w:val="00B25940"/>
    <w:rsid w:val="00B26D1C"/>
    <w:rsid w:val="00B302B1"/>
    <w:rsid w:val="00B308D1"/>
    <w:rsid w:val="00B3647F"/>
    <w:rsid w:val="00B36ACA"/>
    <w:rsid w:val="00B37A7A"/>
    <w:rsid w:val="00B420A6"/>
    <w:rsid w:val="00B42755"/>
    <w:rsid w:val="00B437A8"/>
    <w:rsid w:val="00B45010"/>
    <w:rsid w:val="00B46117"/>
    <w:rsid w:val="00B4756A"/>
    <w:rsid w:val="00B47ADB"/>
    <w:rsid w:val="00B51B77"/>
    <w:rsid w:val="00B53B87"/>
    <w:rsid w:val="00B545AC"/>
    <w:rsid w:val="00B553C1"/>
    <w:rsid w:val="00B559DE"/>
    <w:rsid w:val="00B57706"/>
    <w:rsid w:val="00B60145"/>
    <w:rsid w:val="00B60BFF"/>
    <w:rsid w:val="00B618E0"/>
    <w:rsid w:val="00B62340"/>
    <w:rsid w:val="00B6265D"/>
    <w:rsid w:val="00B6369D"/>
    <w:rsid w:val="00B63AEE"/>
    <w:rsid w:val="00B65728"/>
    <w:rsid w:val="00B65AD7"/>
    <w:rsid w:val="00B6632B"/>
    <w:rsid w:val="00B66B3D"/>
    <w:rsid w:val="00B66BBE"/>
    <w:rsid w:val="00B70ECF"/>
    <w:rsid w:val="00B714E0"/>
    <w:rsid w:val="00B71FD6"/>
    <w:rsid w:val="00B7317E"/>
    <w:rsid w:val="00B73439"/>
    <w:rsid w:val="00B73982"/>
    <w:rsid w:val="00B73B72"/>
    <w:rsid w:val="00B76342"/>
    <w:rsid w:val="00B778AD"/>
    <w:rsid w:val="00B77CE6"/>
    <w:rsid w:val="00B82961"/>
    <w:rsid w:val="00B82B6D"/>
    <w:rsid w:val="00B853A9"/>
    <w:rsid w:val="00B85A6E"/>
    <w:rsid w:val="00B92FA7"/>
    <w:rsid w:val="00B9384A"/>
    <w:rsid w:val="00B947EE"/>
    <w:rsid w:val="00B95888"/>
    <w:rsid w:val="00B96005"/>
    <w:rsid w:val="00B96132"/>
    <w:rsid w:val="00B963AA"/>
    <w:rsid w:val="00B9640E"/>
    <w:rsid w:val="00B97A6C"/>
    <w:rsid w:val="00BA0207"/>
    <w:rsid w:val="00BA0D53"/>
    <w:rsid w:val="00BA2573"/>
    <w:rsid w:val="00BA4396"/>
    <w:rsid w:val="00BA53EB"/>
    <w:rsid w:val="00BA77C4"/>
    <w:rsid w:val="00BB0B6E"/>
    <w:rsid w:val="00BB1AC3"/>
    <w:rsid w:val="00BB3335"/>
    <w:rsid w:val="00BB5772"/>
    <w:rsid w:val="00BC0639"/>
    <w:rsid w:val="00BC0BDA"/>
    <w:rsid w:val="00BC2F41"/>
    <w:rsid w:val="00BC3523"/>
    <w:rsid w:val="00BC67F2"/>
    <w:rsid w:val="00BC7937"/>
    <w:rsid w:val="00BD0A69"/>
    <w:rsid w:val="00BD0EF1"/>
    <w:rsid w:val="00BD2ACF"/>
    <w:rsid w:val="00BD2CA4"/>
    <w:rsid w:val="00BD3111"/>
    <w:rsid w:val="00BD325A"/>
    <w:rsid w:val="00BD4A6A"/>
    <w:rsid w:val="00BD60E0"/>
    <w:rsid w:val="00BD6BEC"/>
    <w:rsid w:val="00BE0DDD"/>
    <w:rsid w:val="00BE0DF5"/>
    <w:rsid w:val="00BE120C"/>
    <w:rsid w:val="00BE232D"/>
    <w:rsid w:val="00BE554C"/>
    <w:rsid w:val="00BE586E"/>
    <w:rsid w:val="00BE7743"/>
    <w:rsid w:val="00BE7C47"/>
    <w:rsid w:val="00BF1596"/>
    <w:rsid w:val="00BF27ED"/>
    <w:rsid w:val="00BF33C3"/>
    <w:rsid w:val="00BF465F"/>
    <w:rsid w:val="00BF4709"/>
    <w:rsid w:val="00BF4BAF"/>
    <w:rsid w:val="00BF522F"/>
    <w:rsid w:val="00BF5FFE"/>
    <w:rsid w:val="00C00B4F"/>
    <w:rsid w:val="00C012B4"/>
    <w:rsid w:val="00C014F8"/>
    <w:rsid w:val="00C02EF0"/>
    <w:rsid w:val="00C07578"/>
    <w:rsid w:val="00C078D0"/>
    <w:rsid w:val="00C07D1D"/>
    <w:rsid w:val="00C102D7"/>
    <w:rsid w:val="00C109C3"/>
    <w:rsid w:val="00C10D8A"/>
    <w:rsid w:val="00C11353"/>
    <w:rsid w:val="00C1384D"/>
    <w:rsid w:val="00C153D7"/>
    <w:rsid w:val="00C201AC"/>
    <w:rsid w:val="00C201E4"/>
    <w:rsid w:val="00C20992"/>
    <w:rsid w:val="00C217A8"/>
    <w:rsid w:val="00C21BC7"/>
    <w:rsid w:val="00C2250C"/>
    <w:rsid w:val="00C233ED"/>
    <w:rsid w:val="00C23426"/>
    <w:rsid w:val="00C24E04"/>
    <w:rsid w:val="00C27917"/>
    <w:rsid w:val="00C30924"/>
    <w:rsid w:val="00C309BC"/>
    <w:rsid w:val="00C311B8"/>
    <w:rsid w:val="00C322CC"/>
    <w:rsid w:val="00C33C00"/>
    <w:rsid w:val="00C33EE5"/>
    <w:rsid w:val="00C346B0"/>
    <w:rsid w:val="00C34C66"/>
    <w:rsid w:val="00C3581B"/>
    <w:rsid w:val="00C359C9"/>
    <w:rsid w:val="00C37F51"/>
    <w:rsid w:val="00C40230"/>
    <w:rsid w:val="00C4138B"/>
    <w:rsid w:val="00C43AF6"/>
    <w:rsid w:val="00C44476"/>
    <w:rsid w:val="00C44D3F"/>
    <w:rsid w:val="00C45E1E"/>
    <w:rsid w:val="00C46369"/>
    <w:rsid w:val="00C47C3C"/>
    <w:rsid w:val="00C47D99"/>
    <w:rsid w:val="00C511A7"/>
    <w:rsid w:val="00C5136E"/>
    <w:rsid w:val="00C52AA5"/>
    <w:rsid w:val="00C55F9F"/>
    <w:rsid w:val="00C61223"/>
    <w:rsid w:val="00C6490A"/>
    <w:rsid w:val="00C6698E"/>
    <w:rsid w:val="00C66BA5"/>
    <w:rsid w:val="00C676E2"/>
    <w:rsid w:val="00C67715"/>
    <w:rsid w:val="00C72AE1"/>
    <w:rsid w:val="00C73921"/>
    <w:rsid w:val="00C741BC"/>
    <w:rsid w:val="00C75215"/>
    <w:rsid w:val="00C7684F"/>
    <w:rsid w:val="00C807D6"/>
    <w:rsid w:val="00C8155F"/>
    <w:rsid w:val="00C84131"/>
    <w:rsid w:val="00C84D99"/>
    <w:rsid w:val="00C8598E"/>
    <w:rsid w:val="00C865EF"/>
    <w:rsid w:val="00C874B5"/>
    <w:rsid w:val="00C87814"/>
    <w:rsid w:val="00C91E50"/>
    <w:rsid w:val="00C95422"/>
    <w:rsid w:val="00CA04EF"/>
    <w:rsid w:val="00CA13A6"/>
    <w:rsid w:val="00CA1665"/>
    <w:rsid w:val="00CA324A"/>
    <w:rsid w:val="00CA3E65"/>
    <w:rsid w:val="00CA49DE"/>
    <w:rsid w:val="00CA721E"/>
    <w:rsid w:val="00CB03B9"/>
    <w:rsid w:val="00CB260A"/>
    <w:rsid w:val="00CB534B"/>
    <w:rsid w:val="00CC0E91"/>
    <w:rsid w:val="00CC2D10"/>
    <w:rsid w:val="00CC5B96"/>
    <w:rsid w:val="00CC6F56"/>
    <w:rsid w:val="00CC753E"/>
    <w:rsid w:val="00CC7D26"/>
    <w:rsid w:val="00CD077C"/>
    <w:rsid w:val="00CD0CC9"/>
    <w:rsid w:val="00CD235F"/>
    <w:rsid w:val="00CD2D59"/>
    <w:rsid w:val="00CD4443"/>
    <w:rsid w:val="00CD71E8"/>
    <w:rsid w:val="00CD7C1B"/>
    <w:rsid w:val="00CD7F25"/>
    <w:rsid w:val="00CE00A4"/>
    <w:rsid w:val="00CE1888"/>
    <w:rsid w:val="00CE29FD"/>
    <w:rsid w:val="00CE2CA7"/>
    <w:rsid w:val="00CE3160"/>
    <w:rsid w:val="00CE3A79"/>
    <w:rsid w:val="00CE73CB"/>
    <w:rsid w:val="00CF177A"/>
    <w:rsid w:val="00CF2B4D"/>
    <w:rsid w:val="00CF326D"/>
    <w:rsid w:val="00CF54FF"/>
    <w:rsid w:val="00CF59B8"/>
    <w:rsid w:val="00CF5F9D"/>
    <w:rsid w:val="00CF6E5B"/>
    <w:rsid w:val="00D00821"/>
    <w:rsid w:val="00D015AD"/>
    <w:rsid w:val="00D01801"/>
    <w:rsid w:val="00D0348F"/>
    <w:rsid w:val="00D054C0"/>
    <w:rsid w:val="00D0738B"/>
    <w:rsid w:val="00D106D1"/>
    <w:rsid w:val="00D12904"/>
    <w:rsid w:val="00D133B8"/>
    <w:rsid w:val="00D13BE5"/>
    <w:rsid w:val="00D16178"/>
    <w:rsid w:val="00D16457"/>
    <w:rsid w:val="00D16BE2"/>
    <w:rsid w:val="00D17F07"/>
    <w:rsid w:val="00D203EB"/>
    <w:rsid w:val="00D20F34"/>
    <w:rsid w:val="00D21D0C"/>
    <w:rsid w:val="00D22162"/>
    <w:rsid w:val="00D22782"/>
    <w:rsid w:val="00D24CEB"/>
    <w:rsid w:val="00D24FCC"/>
    <w:rsid w:val="00D26005"/>
    <w:rsid w:val="00D30114"/>
    <w:rsid w:val="00D3114F"/>
    <w:rsid w:val="00D31B06"/>
    <w:rsid w:val="00D3502D"/>
    <w:rsid w:val="00D35B2D"/>
    <w:rsid w:val="00D379C0"/>
    <w:rsid w:val="00D407EB"/>
    <w:rsid w:val="00D40CC8"/>
    <w:rsid w:val="00D41C2C"/>
    <w:rsid w:val="00D4381F"/>
    <w:rsid w:val="00D43CD7"/>
    <w:rsid w:val="00D44E8E"/>
    <w:rsid w:val="00D4542B"/>
    <w:rsid w:val="00D461FB"/>
    <w:rsid w:val="00D463EF"/>
    <w:rsid w:val="00D47BB7"/>
    <w:rsid w:val="00D47CE5"/>
    <w:rsid w:val="00D508E1"/>
    <w:rsid w:val="00D51868"/>
    <w:rsid w:val="00D52AAE"/>
    <w:rsid w:val="00D53C80"/>
    <w:rsid w:val="00D53D47"/>
    <w:rsid w:val="00D57DBD"/>
    <w:rsid w:val="00D606F3"/>
    <w:rsid w:val="00D62336"/>
    <w:rsid w:val="00D632CA"/>
    <w:rsid w:val="00D65DA4"/>
    <w:rsid w:val="00D663F7"/>
    <w:rsid w:val="00D66B06"/>
    <w:rsid w:val="00D67889"/>
    <w:rsid w:val="00D70C48"/>
    <w:rsid w:val="00D713C0"/>
    <w:rsid w:val="00D7157E"/>
    <w:rsid w:val="00D723A5"/>
    <w:rsid w:val="00D72468"/>
    <w:rsid w:val="00D73119"/>
    <w:rsid w:val="00D75183"/>
    <w:rsid w:val="00D767BA"/>
    <w:rsid w:val="00D778B0"/>
    <w:rsid w:val="00D81450"/>
    <w:rsid w:val="00D82984"/>
    <w:rsid w:val="00D84B1D"/>
    <w:rsid w:val="00D84BC0"/>
    <w:rsid w:val="00D876A8"/>
    <w:rsid w:val="00D87C62"/>
    <w:rsid w:val="00D90C62"/>
    <w:rsid w:val="00D91786"/>
    <w:rsid w:val="00D92257"/>
    <w:rsid w:val="00D93C6B"/>
    <w:rsid w:val="00D94250"/>
    <w:rsid w:val="00D9526D"/>
    <w:rsid w:val="00D963B9"/>
    <w:rsid w:val="00D96673"/>
    <w:rsid w:val="00D972FE"/>
    <w:rsid w:val="00DA1170"/>
    <w:rsid w:val="00DA1891"/>
    <w:rsid w:val="00DA2F36"/>
    <w:rsid w:val="00DA421F"/>
    <w:rsid w:val="00DA473B"/>
    <w:rsid w:val="00DA4C65"/>
    <w:rsid w:val="00DA7C7D"/>
    <w:rsid w:val="00DB058B"/>
    <w:rsid w:val="00DB6533"/>
    <w:rsid w:val="00DB6746"/>
    <w:rsid w:val="00DB7545"/>
    <w:rsid w:val="00DB7C4B"/>
    <w:rsid w:val="00DC2B4E"/>
    <w:rsid w:val="00DC5C34"/>
    <w:rsid w:val="00DC6C55"/>
    <w:rsid w:val="00DC6D15"/>
    <w:rsid w:val="00DD19C2"/>
    <w:rsid w:val="00DD2687"/>
    <w:rsid w:val="00DD38E1"/>
    <w:rsid w:val="00DD55A5"/>
    <w:rsid w:val="00DE006E"/>
    <w:rsid w:val="00DE258A"/>
    <w:rsid w:val="00DE3B4D"/>
    <w:rsid w:val="00DE690D"/>
    <w:rsid w:val="00DE7262"/>
    <w:rsid w:val="00DE7F7C"/>
    <w:rsid w:val="00DF08FA"/>
    <w:rsid w:val="00DF1AA6"/>
    <w:rsid w:val="00DF1E4F"/>
    <w:rsid w:val="00DF504E"/>
    <w:rsid w:val="00DF509C"/>
    <w:rsid w:val="00DF573C"/>
    <w:rsid w:val="00DF5821"/>
    <w:rsid w:val="00DF5E21"/>
    <w:rsid w:val="00E002AC"/>
    <w:rsid w:val="00E009F8"/>
    <w:rsid w:val="00E010F9"/>
    <w:rsid w:val="00E02E5D"/>
    <w:rsid w:val="00E03452"/>
    <w:rsid w:val="00E041BC"/>
    <w:rsid w:val="00E048BE"/>
    <w:rsid w:val="00E10465"/>
    <w:rsid w:val="00E1129C"/>
    <w:rsid w:val="00E131FB"/>
    <w:rsid w:val="00E13D63"/>
    <w:rsid w:val="00E200CD"/>
    <w:rsid w:val="00E200F3"/>
    <w:rsid w:val="00E204B8"/>
    <w:rsid w:val="00E206DF"/>
    <w:rsid w:val="00E20B4C"/>
    <w:rsid w:val="00E22B9F"/>
    <w:rsid w:val="00E23056"/>
    <w:rsid w:val="00E24709"/>
    <w:rsid w:val="00E26737"/>
    <w:rsid w:val="00E26C4F"/>
    <w:rsid w:val="00E309ED"/>
    <w:rsid w:val="00E31499"/>
    <w:rsid w:val="00E32513"/>
    <w:rsid w:val="00E35E22"/>
    <w:rsid w:val="00E35FD8"/>
    <w:rsid w:val="00E360B5"/>
    <w:rsid w:val="00E3697C"/>
    <w:rsid w:val="00E372B1"/>
    <w:rsid w:val="00E4122C"/>
    <w:rsid w:val="00E42A0E"/>
    <w:rsid w:val="00E437C4"/>
    <w:rsid w:val="00E467AD"/>
    <w:rsid w:val="00E47462"/>
    <w:rsid w:val="00E5172C"/>
    <w:rsid w:val="00E52142"/>
    <w:rsid w:val="00E53EF8"/>
    <w:rsid w:val="00E54996"/>
    <w:rsid w:val="00E56B7D"/>
    <w:rsid w:val="00E60C66"/>
    <w:rsid w:val="00E61139"/>
    <w:rsid w:val="00E62DEB"/>
    <w:rsid w:val="00E63483"/>
    <w:rsid w:val="00E6413F"/>
    <w:rsid w:val="00E65B36"/>
    <w:rsid w:val="00E66EC3"/>
    <w:rsid w:val="00E67671"/>
    <w:rsid w:val="00E71456"/>
    <w:rsid w:val="00E7200C"/>
    <w:rsid w:val="00E731D6"/>
    <w:rsid w:val="00E73334"/>
    <w:rsid w:val="00E753C5"/>
    <w:rsid w:val="00E75452"/>
    <w:rsid w:val="00E7611B"/>
    <w:rsid w:val="00E773C6"/>
    <w:rsid w:val="00E8182C"/>
    <w:rsid w:val="00E81C91"/>
    <w:rsid w:val="00E82318"/>
    <w:rsid w:val="00E83E97"/>
    <w:rsid w:val="00E84358"/>
    <w:rsid w:val="00E846D1"/>
    <w:rsid w:val="00E84BF9"/>
    <w:rsid w:val="00E84ED5"/>
    <w:rsid w:val="00E87CC3"/>
    <w:rsid w:val="00E91439"/>
    <w:rsid w:val="00E930F4"/>
    <w:rsid w:val="00E93399"/>
    <w:rsid w:val="00E967E7"/>
    <w:rsid w:val="00EA1908"/>
    <w:rsid w:val="00EA1BD0"/>
    <w:rsid w:val="00EA1CA7"/>
    <w:rsid w:val="00EA1E6F"/>
    <w:rsid w:val="00EA39F5"/>
    <w:rsid w:val="00EA44DF"/>
    <w:rsid w:val="00EA4E2A"/>
    <w:rsid w:val="00EA54CA"/>
    <w:rsid w:val="00EA5877"/>
    <w:rsid w:val="00EA60D6"/>
    <w:rsid w:val="00EA6F61"/>
    <w:rsid w:val="00EA7102"/>
    <w:rsid w:val="00EA76AE"/>
    <w:rsid w:val="00EB0585"/>
    <w:rsid w:val="00EB06D9"/>
    <w:rsid w:val="00EB0FC3"/>
    <w:rsid w:val="00EB1B13"/>
    <w:rsid w:val="00EB1D5E"/>
    <w:rsid w:val="00EB543C"/>
    <w:rsid w:val="00EB56BB"/>
    <w:rsid w:val="00EC07F9"/>
    <w:rsid w:val="00EC0F20"/>
    <w:rsid w:val="00EC1A81"/>
    <w:rsid w:val="00EC21B0"/>
    <w:rsid w:val="00EC3B78"/>
    <w:rsid w:val="00EC4E65"/>
    <w:rsid w:val="00EC5792"/>
    <w:rsid w:val="00EC5989"/>
    <w:rsid w:val="00ED1737"/>
    <w:rsid w:val="00ED1A91"/>
    <w:rsid w:val="00ED1CDB"/>
    <w:rsid w:val="00ED22AA"/>
    <w:rsid w:val="00ED4198"/>
    <w:rsid w:val="00ED7367"/>
    <w:rsid w:val="00ED7837"/>
    <w:rsid w:val="00ED7D41"/>
    <w:rsid w:val="00EE1F32"/>
    <w:rsid w:val="00EE22EA"/>
    <w:rsid w:val="00EE2CB1"/>
    <w:rsid w:val="00EE3616"/>
    <w:rsid w:val="00EE410E"/>
    <w:rsid w:val="00EE443E"/>
    <w:rsid w:val="00EE49D2"/>
    <w:rsid w:val="00EE5ABB"/>
    <w:rsid w:val="00EE756E"/>
    <w:rsid w:val="00EF16A3"/>
    <w:rsid w:val="00EF2AA4"/>
    <w:rsid w:val="00EF57BA"/>
    <w:rsid w:val="00EF6B06"/>
    <w:rsid w:val="00EF7488"/>
    <w:rsid w:val="00EF78F3"/>
    <w:rsid w:val="00F00C4D"/>
    <w:rsid w:val="00F01E41"/>
    <w:rsid w:val="00F02915"/>
    <w:rsid w:val="00F02C52"/>
    <w:rsid w:val="00F02F26"/>
    <w:rsid w:val="00F03B08"/>
    <w:rsid w:val="00F05D1E"/>
    <w:rsid w:val="00F07E65"/>
    <w:rsid w:val="00F10E02"/>
    <w:rsid w:val="00F11253"/>
    <w:rsid w:val="00F122C0"/>
    <w:rsid w:val="00F134EC"/>
    <w:rsid w:val="00F14349"/>
    <w:rsid w:val="00F1617A"/>
    <w:rsid w:val="00F16A7B"/>
    <w:rsid w:val="00F218C2"/>
    <w:rsid w:val="00F2258C"/>
    <w:rsid w:val="00F2272F"/>
    <w:rsid w:val="00F22FBD"/>
    <w:rsid w:val="00F2344F"/>
    <w:rsid w:val="00F237DC"/>
    <w:rsid w:val="00F24F95"/>
    <w:rsid w:val="00F25227"/>
    <w:rsid w:val="00F267A7"/>
    <w:rsid w:val="00F26996"/>
    <w:rsid w:val="00F27CCE"/>
    <w:rsid w:val="00F3307A"/>
    <w:rsid w:val="00F33CB3"/>
    <w:rsid w:val="00F348DD"/>
    <w:rsid w:val="00F35064"/>
    <w:rsid w:val="00F350EE"/>
    <w:rsid w:val="00F359DB"/>
    <w:rsid w:val="00F36418"/>
    <w:rsid w:val="00F36ADC"/>
    <w:rsid w:val="00F37857"/>
    <w:rsid w:val="00F37A41"/>
    <w:rsid w:val="00F427A1"/>
    <w:rsid w:val="00F43418"/>
    <w:rsid w:val="00F43A76"/>
    <w:rsid w:val="00F46BF8"/>
    <w:rsid w:val="00F46D72"/>
    <w:rsid w:val="00F507FC"/>
    <w:rsid w:val="00F519A9"/>
    <w:rsid w:val="00F5307C"/>
    <w:rsid w:val="00F5335C"/>
    <w:rsid w:val="00F537EB"/>
    <w:rsid w:val="00F62628"/>
    <w:rsid w:val="00F628F2"/>
    <w:rsid w:val="00F628F3"/>
    <w:rsid w:val="00F630DE"/>
    <w:rsid w:val="00F63103"/>
    <w:rsid w:val="00F636A0"/>
    <w:rsid w:val="00F65FC0"/>
    <w:rsid w:val="00F7085D"/>
    <w:rsid w:val="00F75351"/>
    <w:rsid w:val="00F75F30"/>
    <w:rsid w:val="00F77A98"/>
    <w:rsid w:val="00F77AB7"/>
    <w:rsid w:val="00F809B0"/>
    <w:rsid w:val="00F819D2"/>
    <w:rsid w:val="00F8273F"/>
    <w:rsid w:val="00F842A2"/>
    <w:rsid w:val="00F84392"/>
    <w:rsid w:val="00F84D56"/>
    <w:rsid w:val="00F84D58"/>
    <w:rsid w:val="00F869A0"/>
    <w:rsid w:val="00F9082B"/>
    <w:rsid w:val="00F90842"/>
    <w:rsid w:val="00F979A6"/>
    <w:rsid w:val="00FA06FE"/>
    <w:rsid w:val="00FA09B6"/>
    <w:rsid w:val="00FA19E5"/>
    <w:rsid w:val="00FA32F3"/>
    <w:rsid w:val="00FA3B39"/>
    <w:rsid w:val="00FA3E05"/>
    <w:rsid w:val="00FA6FC8"/>
    <w:rsid w:val="00FB1582"/>
    <w:rsid w:val="00FB42DB"/>
    <w:rsid w:val="00FB492D"/>
    <w:rsid w:val="00FB66E5"/>
    <w:rsid w:val="00FB6753"/>
    <w:rsid w:val="00FB7504"/>
    <w:rsid w:val="00FB7692"/>
    <w:rsid w:val="00FB76EC"/>
    <w:rsid w:val="00FC0F6E"/>
    <w:rsid w:val="00FC2141"/>
    <w:rsid w:val="00FC4CFC"/>
    <w:rsid w:val="00FC4D2E"/>
    <w:rsid w:val="00FC5350"/>
    <w:rsid w:val="00FC5D46"/>
    <w:rsid w:val="00FC691B"/>
    <w:rsid w:val="00FC73BE"/>
    <w:rsid w:val="00FC7AD1"/>
    <w:rsid w:val="00FD2B18"/>
    <w:rsid w:val="00FD2B2A"/>
    <w:rsid w:val="00FD36BD"/>
    <w:rsid w:val="00FD3F8E"/>
    <w:rsid w:val="00FD5AFE"/>
    <w:rsid w:val="00FD674A"/>
    <w:rsid w:val="00FD71F1"/>
    <w:rsid w:val="00FD72EA"/>
    <w:rsid w:val="00FE0B2F"/>
    <w:rsid w:val="00FE27BC"/>
    <w:rsid w:val="00FE4925"/>
    <w:rsid w:val="00FE590B"/>
    <w:rsid w:val="00FE6077"/>
    <w:rsid w:val="00FF0643"/>
    <w:rsid w:val="00FF096D"/>
    <w:rsid w:val="00FF0AD8"/>
    <w:rsid w:val="00FF193D"/>
    <w:rsid w:val="00FF2E1F"/>
    <w:rsid w:val="00FF4B5F"/>
    <w:rsid w:val="00FF54F7"/>
    <w:rsid w:val="00FF59A6"/>
    <w:rsid w:val="00FF6022"/>
    <w:rsid w:val="00FF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6B1A"/>
  <w15:docId w15:val="{9B3A1D85-461F-4269-9F3A-44FF89B3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A8"/>
    <w:rPr>
      <w:rFonts w:ascii="Arial" w:eastAsia="Arial" w:hAnsi="Arial" w:cs="Arial"/>
      <w:lang w:val="ca-ES"/>
    </w:rPr>
  </w:style>
  <w:style w:type="paragraph" w:styleId="Heading1">
    <w:name w:val="heading 1"/>
    <w:basedOn w:val="Normal"/>
    <w:next w:val="Normal"/>
    <w:link w:val="Heading1Char"/>
    <w:uiPriority w:val="9"/>
    <w:qFormat/>
    <w:rsid w:val="00912C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D73119"/>
    <w:pPr>
      <w:spacing w:before="100" w:beforeAutospacing="1" w:after="100" w:afterAutospacing="1"/>
      <w:outlineLvl w:val="1"/>
    </w:pPr>
    <w:rPr>
      <w:rFonts w:ascii="Calibri" w:eastAsiaTheme="minorHAnsi" w:hAnsi="Calibri" w:cs="Calibri"/>
      <w:b/>
      <w:bCs/>
      <w:sz w:val="36"/>
      <w:szCs w:val="36"/>
      <w:lang w:val="en-GB" w:eastAsia="en-GB"/>
    </w:rPr>
  </w:style>
  <w:style w:type="paragraph" w:styleId="Heading3">
    <w:name w:val="heading 3"/>
    <w:basedOn w:val="Normal"/>
    <w:next w:val="Normal"/>
    <w:link w:val="Heading3Char"/>
    <w:uiPriority w:val="9"/>
    <w:unhideWhenUsed/>
    <w:qFormat/>
    <w:rsid w:val="00E62D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b/>
      <w:bCs/>
      <w:sz w:val="62"/>
      <w:szCs w:val="6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font-arial">
    <w:name w:val="font-arial"/>
    <w:basedOn w:val="DefaultParagraphFont"/>
    <w:rsid w:val="00880BA1"/>
  </w:style>
  <w:style w:type="character" w:styleId="Strong">
    <w:name w:val="Strong"/>
    <w:basedOn w:val="DefaultParagraphFont"/>
    <w:uiPriority w:val="22"/>
    <w:qFormat/>
    <w:rsid w:val="00880BA1"/>
    <w:rPr>
      <w:b/>
      <w:bCs/>
    </w:rPr>
  </w:style>
  <w:style w:type="paragraph" w:styleId="NormalWeb">
    <w:name w:val="Normal (Web)"/>
    <w:basedOn w:val="Normal"/>
    <w:uiPriority w:val="99"/>
    <w:unhideWhenUsed/>
    <w:rsid w:val="00880BA1"/>
    <w:pPr>
      <w:spacing w:before="100" w:beforeAutospacing="1" w:after="100" w:afterAutospacing="1"/>
    </w:pPr>
    <w:rPr>
      <w:rFonts w:ascii="Calibri" w:eastAsiaTheme="minorHAnsi" w:hAnsi="Calibri" w:cs="Calibri"/>
      <w:lang w:val="en-GB" w:eastAsia="en-GB"/>
    </w:rPr>
  </w:style>
  <w:style w:type="paragraph" w:styleId="Header">
    <w:name w:val="header"/>
    <w:basedOn w:val="Normal"/>
    <w:link w:val="HeaderChar"/>
    <w:uiPriority w:val="99"/>
    <w:unhideWhenUsed/>
    <w:rsid w:val="00880BA1"/>
    <w:pPr>
      <w:tabs>
        <w:tab w:val="center" w:pos="4513"/>
        <w:tab w:val="right" w:pos="9026"/>
      </w:tabs>
    </w:pPr>
  </w:style>
  <w:style w:type="character" w:customStyle="1" w:styleId="HeaderChar">
    <w:name w:val="Header Char"/>
    <w:basedOn w:val="DefaultParagraphFont"/>
    <w:link w:val="Header"/>
    <w:uiPriority w:val="99"/>
    <w:rsid w:val="00880BA1"/>
    <w:rPr>
      <w:rFonts w:ascii="Arial" w:eastAsia="Arial" w:hAnsi="Arial" w:cs="Arial"/>
      <w:lang w:val="ca-ES"/>
    </w:rPr>
  </w:style>
  <w:style w:type="paragraph" w:styleId="Footer">
    <w:name w:val="footer"/>
    <w:basedOn w:val="Normal"/>
    <w:link w:val="FooterChar"/>
    <w:uiPriority w:val="99"/>
    <w:unhideWhenUsed/>
    <w:rsid w:val="00880BA1"/>
    <w:pPr>
      <w:tabs>
        <w:tab w:val="center" w:pos="4513"/>
        <w:tab w:val="right" w:pos="9026"/>
      </w:tabs>
    </w:pPr>
  </w:style>
  <w:style w:type="character" w:customStyle="1" w:styleId="FooterChar">
    <w:name w:val="Footer Char"/>
    <w:basedOn w:val="DefaultParagraphFont"/>
    <w:link w:val="Footer"/>
    <w:uiPriority w:val="99"/>
    <w:rsid w:val="00880BA1"/>
    <w:rPr>
      <w:rFonts w:ascii="Arial" w:eastAsia="Arial" w:hAnsi="Arial" w:cs="Arial"/>
      <w:lang w:val="ca-ES"/>
    </w:rPr>
  </w:style>
  <w:style w:type="table" w:styleId="TableGrid">
    <w:name w:val="Table Grid"/>
    <w:basedOn w:val="TableNormal"/>
    <w:uiPriority w:val="39"/>
    <w:rsid w:val="00880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9ED"/>
    <w:rPr>
      <w:color w:val="0000FF" w:themeColor="hyperlink"/>
      <w:u w:val="single"/>
    </w:rPr>
  </w:style>
  <w:style w:type="character" w:styleId="UnresolvedMention">
    <w:name w:val="Unresolved Mention"/>
    <w:basedOn w:val="DefaultParagraphFont"/>
    <w:uiPriority w:val="99"/>
    <w:semiHidden/>
    <w:unhideWhenUsed/>
    <w:rsid w:val="007319ED"/>
    <w:rPr>
      <w:color w:val="605E5C"/>
      <w:shd w:val="clear" w:color="auto" w:fill="E1DFDD"/>
    </w:rPr>
  </w:style>
  <w:style w:type="character" w:styleId="FollowedHyperlink">
    <w:name w:val="FollowedHyperlink"/>
    <w:basedOn w:val="DefaultParagraphFont"/>
    <w:uiPriority w:val="99"/>
    <w:semiHidden/>
    <w:unhideWhenUsed/>
    <w:rsid w:val="00535DC4"/>
    <w:rPr>
      <w:color w:val="800080" w:themeColor="followedHyperlink"/>
      <w:u w:val="single"/>
    </w:rPr>
  </w:style>
  <w:style w:type="paragraph" w:customStyle="1" w:styleId="size-161">
    <w:name w:val="size-161"/>
    <w:basedOn w:val="Normal"/>
    <w:rsid w:val="00B97A6C"/>
    <w:pPr>
      <w:spacing w:before="100" w:beforeAutospacing="1" w:after="100" w:afterAutospacing="1" w:line="360" w:lineRule="atLeast"/>
    </w:pPr>
    <w:rPr>
      <w:rFonts w:ascii="Calibri" w:eastAsiaTheme="minorHAnsi" w:hAnsi="Calibri" w:cs="Calibri"/>
      <w:sz w:val="24"/>
      <w:szCs w:val="24"/>
      <w:lang w:val="en-GB" w:eastAsia="en-GB"/>
    </w:rPr>
  </w:style>
  <w:style w:type="paragraph" w:customStyle="1" w:styleId="size-121">
    <w:name w:val="size-121"/>
    <w:basedOn w:val="Normal"/>
    <w:uiPriority w:val="99"/>
    <w:semiHidden/>
    <w:rsid w:val="002B1B18"/>
    <w:pPr>
      <w:spacing w:before="100" w:beforeAutospacing="1" w:after="100" w:afterAutospacing="1" w:line="285" w:lineRule="atLeast"/>
    </w:pPr>
    <w:rPr>
      <w:rFonts w:ascii="Calibri" w:eastAsiaTheme="minorHAnsi" w:hAnsi="Calibri" w:cs="Calibri"/>
      <w:sz w:val="18"/>
      <w:szCs w:val="18"/>
      <w:lang w:val="en-GB" w:eastAsia="en-GB"/>
    </w:rPr>
  </w:style>
  <w:style w:type="paragraph" w:customStyle="1" w:styleId="size-141">
    <w:name w:val="size-141"/>
    <w:basedOn w:val="Normal"/>
    <w:uiPriority w:val="99"/>
    <w:rsid w:val="008F4B36"/>
    <w:pPr>
      <w:spacing w:before="100" w:beforeAutospacing="1" w:after="100" w:afterAutospacing="1" w:line="315" w:lineRule="atLeast"/>
    </w:pPr>
    <w:rPr>
      <w:rFonts w:ascii="Calibri" w:eastAsiaTheme="minorHAnsi" w:hAnsi="Calibri" w:cs="Calibri"/>
      <w:sz w:val="21"/>
      <w:szCs w:val="21"/>
      <w:lang w:val="en-GB" w:eastAsia="en-GB"/>
    </w:rPr>
  </w:style>
  <w:style w:type="character" w:customStyle="1" w:styleId="Heading2Char">
    <w:name w:val="Heading 2 Char"/>
    <w:basedOn w:val="DefaultParagraphFont"/>
    <w:link w:val="Heading2"/>
    <w:uiPriority w:val="9"/>
    <w:rsid w:val="00D73119"/>
    <w:rPr>
      <w:rFonts w:ascii="Calibri" w:hAnsi="Calibri" w:cs="Calibri"/>
      <w:b/>
      <w:bCs/>
      <w:sz w:val="36"/>
      <w:szCs w:val="36"/>
      <w:lang w:val="en-GB" w:eastAsia="en-GB"/>
    </w:rPr>
  </w:style>
  <w:style w:type="paragraph" w:styleId="ListBullet">
    <w:name w:val="List Bullet"/>
    <w:basedOn w:val="Normal"/>
    <w:uiPriority w:val="99"/>
    <w:unhideWhenUsed/>
    <w:rsid w:val="00BD0A69"/>
    <w:pPr>
      <w:numPr>
        <w:numId w:val="1"/>
      </w:numPr>
      <w:spacing w:after="160" w:line="252" w:lineRule="auto"/>
      <w:contextualSpacing/>
    </w:pPr>
    <w:rPr>
      <w:rFonts w:ascii="Calibri" w:eastAsiaTheme="minorHAnsi" w:hAnsi="Calibri" w:cs="Calibri"/>
      <w:lang w:val="en-GB"/>
    </w:rPr>
  </w:style>
  <w:style w:type="character" w:styleId="Emphasis">
    <w:name w:val="Emphasis"/>
    <w:basedOn w:val="DefaultParagraphFont"/>
    <w:uiPriority w:val="20"/>
    <w:qFormat/>
    <w:rsid w:val="00C95422"/>
    <w:rPr>
      <w:i/>
      <w:iCs/>
    </w:rPr>
  </w:style>
  <w:style w:type="character" w:customStyle="1" w:styleId="Heading1Char">
    <w:name w:val="Heading 1 Char"/>
    <w:basedOn w:val="DefaultParagraphFont"/>
    <w:link w:val="Heading1"/>
    <w:uiPriority w:val="9"/>
    <w:rsid w:val="00912C6D"/>
    <w:rPr>
      <w:rFonts w:asciiTheme="majorHAnsi" w:eastAsiaTheme="majorEastAsia" w:hAnsiTheme="majorHAnsi" w:cstheme="majorBidi"/>
      <w:color w:val="365F91" w:themeColor="accent1" w:themeShade="BF"/>
      <w:sz w:val="32"/>
      <w:szCs w:val="32"/>
      <w:lang w:val="ca-ES"/>
    </w:rPr>
  </w:style>
  <w:style w:type="paragraph" w:customStyle="1" w:styleId="paragraph">
    <w:name w:val="paragraph"/>
    <w:basedOn w:val="Normal"/>
    <w:rsid w:val="007C342D"/>
    <w:pPr>
      <w:spacing w:before="100" w:beforeAutospacing="1" w:after="100" w:afterAutospacing="1"/>
    </w:pPr>
    <w:rPr>
      <w:rFonts w:ascii="Calibri" w:eastAsiaTheme="minorHAnsi" w:hAnsi="Calibri" w:cs="Calibri"/>
      <w:lang w:val="en-GB" w:eastAsia="en-GB"/>
    </w:rPr>
  </w:style>
  <w:style w:type="character" w:customStyle="1" w:styleId="normaltextrun">
    <w:name w:val="normaltextrun"/>
    <w:basedOn w:val="DefaultParagraphFont"/>
    <w:rsid w:val="007C342D"/>
  </w:style>
  <w:style w:type="character" w:customStyle="1" w:styleId="eop">
    <w:name w:val="eop"/>
    <w:basedOn w:val="DefaultParagraphFont"/>
    <w:rsid w:val="007C342D"/>
  </w:style>
  <w:style w:type="character" w:styleId="CommentReference">
    <w:name w:val="annotation reference"/>
    <w:basedOn w:val="DefaultParagraphFont"/>
    <w:uiPriority w:val="99"/>
    <w:semiHidden/>
    <w:unhideWhenUsed/>
    <w:rsid w:val="00224F87"/>
    <w:rPr>
      <w:sz w:val="16"/>
      <w:szCs w:val="16"/>
    </w:rPr>
  </w:style>
  <w:style w:type="paragraph" w:styleId="CommentText">
    <w:name w:val="annotation text"/>
    <w:basedOn w:val="Normal"/>
    <w:link w:val="CommentTextChar"/>
    <w:uiPriority w:val="99"/>
    <w:semiHidden/>
    <w:unhideWhenUsed/>
    <w:rsid w:val="00224F87"/>
    <w:rPr>
      <w:sz w:val="20"/>
      <w:szCs w:val="20"/>
    </w:rPr>
  </w:style>
  <w:style w:type="character" w:customStyle="1" w:styleId="CommentTextChar">
    <w:name w:val="Comment Text Char"/>
    <w:basedOn w:val="DefaultParagraphFont"/>
    <w:link w:val="CommentText"/>
    <w:uiPriority w:val="99"/>
    <w:semiHidden/>
    <w:rsid w:val="00224F87"/>
    <w:rPr>
      <w:rFonts w:ascii="Arial" w:eastAsia="Arial" w:hAnsi="Arial" w:cs="Arial"/>
      <w:sz w:val="20"/>
      <w:szCs w:val="20"/>
      <w:lang w:val="ca-ES"/>
    </w:rPr>
  </w:style>
  <w:style w:type="paragraph" w:styleId="CommentSubject">
    <w:name w:val="annotation subject"/>
    <w:basedOn w:val="CommentText"/>
    <w:next w:val="CommentText"/>
    <w:link w:val="CommentSubjectChar"/>
    <w:uiPriority w:val="99"/>
    <w:semiHidden/>
    <w:unhideWhenUsed/>
    <w:rsid w:val="00224F87"/>
    <w:rPr>
      <w:b/>
      <w:bCs/>
    </w:rPr>
  </w:style>
  <w:style w:type="character" w:customStyle="1" w:styleId="CommentSubjectChar">
    <w:name w:val="Comment Subject Char"/>
    <w:basedOn w:val="CommentTextChar"/>
    <w:link w:val="CommentSubject"/>
    <w:uiPriority w:val="99"/>
    <w:semiHidden/>
    <w:rsid w:val="00224F87"/>
    <w:rPr>
      <w:rFonts w:ascii="Arial" w:eastAsia="Arial" w:hAnsi="Arial" w:cs="Arial"/>
      <w:b/>
      <w:bCs/>
      <w:sz w:val="20"/>
      <w:szCs w:val="20"/>
      <w:lang w:val="ca-ES"/>
    </w:rPr>
  </w:style>
  <w:style w:type="character" w:customStyle="1" w:styleId="nowrap">
    <w:name w:val="nowrap"/>
    <w:basedOn w:val="DefaultParagraphFont"/>
    <w:rsid w:val="00D70C48"/>
  </w:style>
  <w:style w:type="paragraph" w:customStyle="1" w:styleId="size-131">
    <w:name w:val="size-131"/>
    <w:basedOn w:val="Normal"/>
    <w:rsid w:val="009D7D58"/>
    <w:pPr>
      <w:spacing w:before="100" w:beforeAutospacing="1" w:after="100" w:afterAutospacing="1" w:line="315" w:lineRule="atLeast"/>
    </w:pPr>
    <w:rPr>
      <w:rFonts w:ascii="Calibri" w:eastAsiaTheme="minorHAnsi" w:hAnsi="Calibri" w:cs="Calibri"/>
      <w:sz w:val="20"/>
      <w:szCs w:val="20"/>
      <w:lang w:val="en-GB" w:eastAsia="en-GB"/>
    </w:rPr>
  </w:style>
  <w:style w:type="paragraph" w:customStyle="1" w:styleId="xxmsonormal">
    <w:name w:val="x_xmsonormal"/>
    <w:basedOn w:val="Normal"/>
    <w:uiPriority w:val="99"/>
    <w:semiHidden/>
    <w:rsid w:val="00A93297"/>
    <w:rPr>
      <w:rFonts w:ascii="Calibri" w:eastAsiaTheme="minorHAnsi" w:hAnsi="Calibri" w:cs="Calibri"/>
      <w:lang w:val="en-GB" w:eastAsia="en-GB"/>
    </w:rPr>
  </w:style>
  <w:style w:type="character" w:customStyle="1" w:styleId="Heading3Char">
    <w:name w:val="Heading 3 Char"/>
    <w:basedOn w:val="DefaultParagraphFont"/>
    <w:link w:val="Heading3"/>
    <w:uiPriority w:val="9"/>
    <w:rsid w:val="00E62DEB"/>
    <w:rPr>
      <w:rFonts w:asciiTheme="majorHAnsi" w:eastAsiaTheme="majorEastAsia" w:hAnsiTheme="majorHAnsi" w:cstheme="majorBidi"/>
      <w:color w:val="243F60" w:themeColor="accent1" w:themeShade="7F"/>
      <w:sz w:val="24"/>
      <w:szCs w:val="24"/>
      <w:lang w:val="ca-ES"/>
    </w:rPr>
  </w:style>
  <w:style w:type="paragraph" w:customStyle="1" w:styleId="Default">
    <w:name w:val="Default"/>
    <w:rsid w:val="008341A3"/>
    <w:pPr>
      <w:autoSpaceDE w:val="0"/>
      <w:autoSpaceDN w:val="0"/>
      <w:adjustRightInd w:val="0"/>
    </w:pPr>
    <w:rPr>
      <w:rFonts w:ascii="Open Sans" w:hAnsi="Open Sans" w:cs="Open Sans"/>
      <w:color w:val="000000"/>
      <w:sz w:val="24"/>
      <w:szCs w:val="24"/>
      <w:lang w:val="en-GB"/>
    </w:rPr>
  </w:style>
  <w:style w:type="paragraph" w:customStyle="1" w:styleId="elementtoproof">
    <w:name w:val="elementtoproof"/>
    <w:basedOn w:val="Normal"/>
    <w:uiPriority w:val="99"/>
    <w:semiHidden/>
    <w:rsid w:val="009C653B"/>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1123">
      <w:bodyDiv w:val="1"/>
      <w:marLeft w:val="0"/>
      <w:marRight w:val="0"/>
      <w:marTop w:val="0"/>
      <w:marBottom w:val="0"/>
      <w:divBdr>
        <w:top w:val="none" w:sz="0" w:space="0" w:color="auto"/>
        <w:left w:val="none" w:sz="0" w:space="0" w:color="auto"/>
        <w:bottom w:val="none" w:sz="0" w:space="0" w:color="auto"/>
        <w:right w:val="none" w:sz="0" w:space="0" w:color="auto"/>
      </w:divBdr>
    </w:div>
    <w:div w:id="35589786">
      <w:bodyDiv w:val="1"/>
      <w:marLeft w:val="0"/>
      <w:marRight w:val="0"/>
      <w:marTop w:val="0"/>
      <w:marBottom w:val="0"/>
      <w:divBdr>
        <w:top w:val="none" w:sz="0" w:space="0" w:color="auto"/>
        <w:left w:val="none" w:sz="0" w:space="0" w:color="auto"/>
        <w:bottom w:val="none" w:sz="0" w:space="0" w:color="auto"/>
        <w:right w:val="none" w:sz="0" w:space="0" w:color="auto"/>
      </w:divBdr>
    </w:div>
    <w:div w:id="38825323">
      <w:bodyDiv w:val="1"/>
      <w:marLeft w:val="0"/>
      <w:marRight w:val="0"/>
      <w:marTop w:val="0"/>
      <w:marBottom w:val="0"/>
      <w:divBdr>
        <w:top w:val="none" w:sz="0" w:space="0" w:color="auto"/>
        <w:left w:val="none" w:sz="0" w:space="0" w:color="auto"/>
        <w:bottom w:val="none" w:sz="0" w:space="0" w:color="auto"/>
        <w:right w:val="none" w:sz="0" w:space="0" w:color="auto"/>
      </w:divBdr>
    </w:div>
    <w:div w:id="43919452">
      <w:bodyDiv w:val="1"/>
      <w:marLeft w:val="0"/>
      <w:marRight w:val="0"/>
      <w:marTop w:val="0"/>
      <w:marBottom w:val="0"/>
      <w:divBdr>
        <w:top w:val="none" w:sz="0" w:space="0" w:color="auto"/>
        <w:left w:val="none" w:sz="0" w:space="0" w:color="auto"/>
        <w:bottom w:val="none" w:sz="0" w:space="0" w:color="auto"/>
        <w:right w:val="none" w:sz="0" w:space="0" w:color="auto"/>
      </w:divBdr>
    </w:div>
    <w:div w:id="45301761">
      <w:bodyDiv w:val="1"/>
      <w:marLeft w:val="0"/>
      <w:marRight w:val="0"/>
      <w:marTop w:val="0"/>
      <w:marBottom w:val="0"/>
      <w:divBdr>
        <w:top w:val="none" w:sz="0" w:space="0" w:color="auto"/>
        <w:left w:val="none" w:sz="0" w:space="0" w:color="auto"/>
        <w:bottom w:val="none" w:sz="0" w:space="0" w:color="auto"/>
        <w:right w:val="none" w:sz="0" w:space="0" w:color="auto"/>
      </w:divBdr>
    </w:div>
    <w:div w:id="50270633">
      <w:bodyDiv w:val="1"/>
      <w:marLeft w:val="0"/>
      <w:marRight w:val="0"/>
      <w:marTop w:val="0"/>
      <w:marBottom w:val="0"/>
      <w:divBdr>
        <w:top w:val="none" w:sz="0" w:space="0" w:color="auto"/>
        <w:left w:val="none" w:sz="0" w:space="0" w:color="auto"/>
        <w:bottom w:val="none" w:sz="0" w:space="0" w:color="auto"/>
        <w:right w:val="none" w:sz="0" w:space="0" w:color="auto"/>
      </w:divBdr>
    </w:div>
    <w:div w:id="59717464">
      <w:bodyDiv w:val="1"/>
      <w:marLeft w:val="0"/>
      <w:marRight w:val="0"/>
      <w:marTop w:val="0"/>
      <w:marBottom w:val="0"/>
      <w:divBdr>
        <w:top w:val="none" w:sz="0" w:space="0" w:color="auto"/>
        <w:left w:val="none" w:sz="0" w:space="0" w:color="auto"/>
        <w:bottom w:val="none" w:sz="0" w:space="0" w:color="auto"/>
        <w:right w:val="none" w:sz="0" w:space="0" w:color="auto"/>
      </w:divBdr>
    </w:div>
    <w:div w:id="109712286">
      <w:bodyDiv w:val="1"/>
      <w:marLeft w:val="0"/>
      <w:marRight w:val="0"/>
      <w:marTop w:val="0"/>
      <w:marBottom w:val="0"/>
      <w:divBdr>
        <w:top w:val="none" w:sz="0" w:space="0" w:color="auto"/>
        <w:left w:val="none" w:sz="0" w:space="0" w:color="auto"/>
        <w:bottom w:val="none" w:sz="0" w:space="0" w:color="auto"/>
        <w:right w:val="none" w:sz="0" w:space="0" w:color="auto"/>
      </w:divBdr>
    </w:div>
    <w:div w:id="117262072">
      <w:bodyDiv w:val="1"/>
      <w:marLeft w:val="0"/>
      <w:marRight w:val="0"/>
      <w:marTop w:val="0"/>
      <w:marBottom w:val="0"/>
      <w:divBdr>
        <w:top w:val="none" w:sz="0" w:space="0" w:color="auto"/>
        <w:left w:val="none" w:sz="0" w:space="0" w:color="auto"/>
        <w:bottom w:val="none" w:sz="0" w:space="0" w:color="auto"/>
        <w:right w:val="none" w:sz="0" w:space="0" w:color="auto"/>
      </w:divBdr>
    </w:div>
    <w:div w:id="120151578">
      <w:bodyDiv w:val="1"/>
      <w:marLeft w:val="0"/>
      <w:marRight w:val="0"/>
      <w:marTop w:val="0"/>
      <w:marBottom w:val="0"/>
      <w:divBdr>
        <w:top w:val="none" w:sz="0" w:space="0" w:color="auto"/>
        <w:left w:val="none" w:sz="0" w:space="0" w:color="auto"/>
        <w:bottom w:val="none" w:sz="0" w:space="0" w:color="auto"/>
        <w:right w:val="none" w:sz="0" w:space="0" w:color="auto"/>
      </w:divBdr>
    </w:div>
    <w:div w:id="127747361">
      <w:bodyDiv w:val="1"/>
      <w:marLeft w:val="0"/>
      <w:marRight w:val="0"/>
      <w:marTop w:val="0"/>
      <w:marBottom w:val="0"/>
      <w:divBdr>
        <w:top w:val="none" w:sz="0" w:space="0" w:color="auto"/>
        <w:left w:val="none" w:sz="0" w:space="0" w:color="auto"/>
        <w:bottom w:val="none" w:sz="0" w:space="0" w:color="auto"/>
        <w:right w:val="none" w:sz="0" w:space="0" w:color="auto"/>
      </w:divBdr>
    </w:div>
    <w:div w:id="134373701">
      <w:bodyDiv w:val="1"/>
      <w:marLeft w:val="0"/>
      <w:marRight w:val="0"/>
      <w:marTop w:val="0"/>
      <w:marBottom w:val="0"/>
      <w:divBdr>
        <w:top w:val="none" w:sz="0" w:space="0" w:color="auto"/>
        <w:left w:val="none" w:sz="0" w:space="0" w:color="auto"/>
        <w:bottom w:val="none" w:sz="0" w:space="0" w:color="auto"/>
        <w:right w:val="none" w:sz="0" w:space="0" w:color="auto"/>
      </w:divBdr>
    </w:div>
    <w:div w:id="139931970">
      <w:bodyDiv w:val="1"/>
      <w:marLeft w:val="0"/>
      <w:marRight w:val="0"/>
      <w:marTop w:val="0"/>
      <w:marBottom w:val="0"/>
      <w:divBdr>
        <w:top w:val="none" w:sz="0" w:space="0" w:color="auto"/>
        <w:left w:val="none" w:sz="0" w:space="0" w:color="auto"/>
        <w:bottom w:val="none" w:sz="0" w:space="0" w:color="auto"/>
        <w:right w:val="none" w:sz="0" w:space="0" w:color="auto"/>
      </w:divBdr>
    </w:div>
    <w:div w:id="142937419">
      <w:bodyDiv w:val="1"/>
      <w:marLeft w:val="0"/>
      <w:marRight w:val="0"/>
      <w:marTop w:val="0"/>
      <w:marBottom w:val="0"/>
      <w:divBdr>
        <w:top w:val="none" w:sz="0" w:space="0" w:color="auto"/>
        <w:left w:val="none" w:sz="0" w:space="0" w:color="auto"/>
        <w:bottom w:val="none" w:sz="0" w:space="0" w:color="auto"/>
        <w:right w:val="none" w:sz="0" w:space="0" w:color="auto"/>
      </w:divBdr>
    </w:div>
    <w:div w:id="148332705">
      <w:bodyDiv w:val="1"/>
      <w:marLeft w:val="0"/>
      <w:marRight w:val="0"/>
      <w:marTop w:val="0"/>
      <w:marBottom w:val="0"/>
      <w:divBdr>
        <w:top w:val="none" w:sz="0" w:space="0" w:color="auto"/>
        <w:left w:val="none" w:sz="0" w:space="0" w:color="auto"/>
        <w:bottom w:val="none" w:sz="0" w:space="0" w:color="auto"/>
        <w:right w:val="none" w:sz="0" w:space="0" w:color="auto"/>
      </w:divBdr>
    </w:div>
    <w:div w:id="162936949">
      <w:bodyDiv w:val="1"/>
      <w:marLeft w:val="0"/>
      <w:marRight w:val="0"/>
      <w:marTop w:val="0"/>
      <w:marBottom w:val="0"/>
      <w:divBdr>
        <w:top w:val="none" w:sz="0" w:space="0" w:color="auto"/>
        <w:left w:val="none" w:sz="0" w:space="0" w:color="auto"/>
        <w:bottom w:val="none" w:sz="0" w:space="0" w:color="auto"/>
        <w:right w:val="none" w:sz="0" w:space="0" w:color="auto"/>
      </w:divBdr>
    </w:div>
    <w:div w:id="165707624">
      <w:bodyDiv w:val="1"/>
      <w:marLeft w:val="0"/>
      <w:marRight w:val="0"/>
      <w:marTop w:val="0"/>
      <w:marBottom w:val="0"/>
      <w:divBdr>
        <w:top w:val="none" w:sz="0" w:space="0" w:color="auto"/>
        <w:left w:val="none" w:sz="0" w:space="0" w:color="auto"/>
        <w:bottom w:val="none" w:sz="0" w:space="0" w:color="auto"/>
        <w:right w:val="none" w:sz="0" w:space="0" w:color="auto"/>
      </w:divBdr>
    </w:div>
    <w:div w:id="196503094">
      <w:bodyDiv w:val="1"/>
      <w:marLeft w:val="0"/>
      <w:marRight w:val="0"/>
      <w:marTop w:val="0"/>
      <w:marBottom w:val="0"/>
      <w:divBdr>
        <w:top w:val="none" w:sz="0" w:space="0" w:color="auto"/>
        <w:left w:val="none" w:sz="0" w:space="0" w:color="auto"/>
        <w:bottom w:val="none" w:sz="0" w:space="0" w:color="auto"/>
        <w:right w:val="none" w:sz="0" w:space="0" w:color="auto"/>
      </w:divBdr>
    </w:div>
    <w:div w:id="204097885">
      <w:bodyDiv w:val="1"/>
      <w:marLeft w:val="0"/>
      <w:marRight w:val="0"/>
      <w:marTop w:val="0"/>
      <w:marBottom w:val="0"/>
      <w:divBdr>
        <w:top w:val="none" w:sz="0" w:space="0" w:color="auto"/>
        <w:left w:val="none" w:sz="0" w:space="0" w:color="auto"/>
        <w:bottom w:val="none" w:sz="0" w:space="0" w:color="auto"/>
        <w:right w:val="none" w:sz="0" w:space="0" w:color="auto"/>
      </w:divBdr>
    </w:div>
    <w:div w:id="207307721">
      <w:bodyDiv w:val="1"/>
      <w:marLeft w:val="0"/>
      <w:marRight w:val="0"/>
      <w:marTop w:val="0"/>
      <w:marBottom w:val="0"/>
      <w:divBdr>
        <w:top w:val="none" w:sz="0" w:space="0" w:color="auto"/>
        <w:left w:val="none" w:sz="0" w:space="0" w:color="auto"/>
        <w:bottom w:val="none" w:sz="0" w:space="0" w:color="auto"/>
        <w:right w:val="none" w:sz="0" w:space="0" w:color="auto"/>
      </w:divBdr>
    </w:div>
    <w:div w:id="229316888">
      <w:bodyDiv w:val="1"/>
      <w:marLeft w:val="0"/>
      <w:marRight w:val="0"/>
      <w:marTop w:val="0"/>
      <w:marBottom w:val="0"/>
      <w:divBdr>
        <w:top w:val="none" w:sz="0" w:space="0" w:color="auto"/>
        <w:left w:val="none" w:sz="0" w:space="0" w:color="auto"/>
        <w:bottom w:val="none" w:sz="0" w:space="0" w:color="auto"/>
        <w:right w:val="none" w:sz="0" w:space="0" w:color="auto"/>
      </w:divBdr>
    </w:div>
    <w:div w:id="233779596">
      <w:bodyDiv w:val="1"/>
      <w:marLeft w:val="0"/>
      <w:marRight w:val="0"/>
      <w:marTop w:val="0"/>
      <w:marBottom w:val="0"/>
      <w:divBdr>
        <w:top w:val="none" w:sz="0" w:space="0" w:color="auto"/>
        <w:left w:val="none" w:sz="0" w:space="0" w:color="auto"/>
        <w:bottom w:val="none" w:sz="0" w:space="0" w:color="auto"/>
        <w:right w:val="none" w:sz="0" w:space="0" w:color="auto"/>
      </w:divBdr>
    </w:div>
    <w:div w:id="247815091">
      <w:bodyDiv w:val="1"/>
      <w:marLeft w:val="0"/>
      <w:marRight w:val="0"/>
      <w:marTop w:val="0"/>
      <w:marBottom w:val="0"/>
      <w:divBdr>
        <w:top w:val="none" w:sz="0" w:space="0" w:color="auto"/>
        <w:left w:val="none" w:sz="0" w:space="0" w:color="auto"/>
        <w:bottom w:val="none" w:sz="0" w:space="0" w:color="auto"/>
        <w:right w:val="none" w:sz="0" w:space="0" w:color="auto"/>
      </w:divBdr>
    </w:div>
    <w:div w:id="249627030">
      <w:bodyDiv w:val="1"/>
      <w:marLeft w:val="0"/>
      <w:marRight w:val="0"/>
      <w:marTop w:val="0"/>
      <w:marBottom w:val="0"/>
      <w:divBdr>
        <w:top w:val="none" w:sz="0" w:space="0" w:color="auto"/>
        <w:left w:val="none" w:sz="0" w:space="0" w:color="auto"/>
        <w:bottom w:val="none" w:sz="0" w:space="0" w:color="auto"/>
        <w:right w:val="none" w:sz="0" w:space="0" w:color="auto"/>
      </w:divBdr>
    </w:div>
    <w:div w:id="270210320">
      <w:bodyDiv w:val="1"/>
      <w:marLeft w:val="0"/>
      <w:marRight w:val="0"/>
      <w:marTop w:val="0"/>
      <w:marBottom w:val="0"/>
      <w:divBdr>
        <w:top w:val="none" w:sz="0" w:space="0" w:color="auto"/>
        <w:left w:val="none" w:sz="0" w:space="0" w:color="auto"/>
        <w:bottom w:val="none" w:sz="0" w:space="0" w:color="auto"/>
        <w:right w:val="none" w:sz="0" w:space="0" w:color="auto"/>
      </w:divBdr>
    </w:div>
    <w:div w:id="276261408">
      <w:bodyDiv w:val="1"/>
      <w:marLeft w:val="0"/>
      <w:marRight w:val="0"/>
      <w:marTop w:val="0"/>
      <w:marBottom w:val="0"/>
      <w:divBdr>
        <w:top w:val="none" w:sz="0" w:space="0" w:color="auto"/>
        <w:left w:val="none" w:sz="0" w:space="0" w:color="auto"/>
        <w:bottom w:val="none" w:sz="0" w:space="0" w:color="auto"/>
        <w:right w:val="none" w:sz="0" w:space="0" w:color="auto"/>
      </w:divBdr>
    </w:div>
    <w:div w:id="276332393">
      <w:bodyDiv w:val="1"/>
      <w:marLeft w:val="0"/>
      <w:marRight w:val="0"/>
      <w:marTop w:val="0"/>
      <w:marBottom w:val="0"/>
      <w:divBdr>
        <w:top w:val="none" w:sz="0" w:space="0" w:color="auto"/>
        <w:left w:val="none" w:sz="0" w:space="0" w:color="auto"/>
        <w:bottom w:val="none" w:sz="0" w:space="0" w:color="auto"/>
        <w:right w:val="none" w:sz="0" w:space="0" w:color="auto"/>
      </w:divBdr>
    </w:div>
    <w:div w:id="282158070">
      <w:bodyDiv w:val="1"/>
      <w:marLeft w:val="0"/>
      <w:marRight w:val="0"/>
      <w:marTop w:val="0"/>
      <w:marBottom w:val="0"/>
      <w:divBdr>
        <w:top w:val="none" w:sz="0" w:space="0" w:color="auto"/>
        <w:left w:val="none" w:sz="0" w:space="0" w:color="auto"/>
        <w:bottom w:val="none" w:sz="0" w:space="0" w:color="auto"/>
        <w:right w:val="none" w:sz="0" w:space="0" w:color="auto"/>
      </w:divBdr>
    </w:div>
    <w:div w:id="284966146">
      <w:bodyDiv w:val="1"/>
      <w:marLeft w:val="0"/>
      <w:marRight w:val="0"/>
      <w:marTop w:val="0"/>
      <w:marBottom w:val="0"/>
      <w:divBdr>
        <w:top w:val="none" w:sz="0" w:space="0" w:color="auto"/>
        <w:left w:val="none" w:sz="0" w:space="0" w:color="auto"/>
        <w:bottom w:val="none" w:sz="0" w:space="0" w:color="auto"/>
        <w:right w:val="none" w:sz="0" w:space="0" w:color="auto"/>
      </w:divBdr>
    </w:div>
    <w:div w:id="302469486">
      <w:bodyDiv w:val="1"/>
      <w:marLeft w:val="0"/>
      <w:marRight w:val="0"/>
      <w:marTop w:val="0"/>
      <w:marBottom w:val="0"/>
      <w:divBdr>
        <w:top w:val="none" w:sz="0" w:space="0" w:color="auto"/>
        <w:left w:val="none" w:sz="0" w:space="0" w:color="auto"/>
        <w:bottom w:val="none" w:sz="0" w:space="0" w:color="auto"/>
        <w:right w:val="none" w:sz="0" w:space="0" w:color="auto"/>
      </w:divBdr>
    </w:div>
    <w:div w:id="303505633">
      <w:bodyDiv w:val="1"/>
      <w:marLeft w:val="0"/>
      <w:marRight w:val="0"/>
      <w:marTop w:val="0"/>
      <w:marBottom w:val="0"/>
      <w:divBdr>
        <w:top w:val="none" w:sz="0" w:space="0" w:color="auto"/>
        <w:left w:val="none" w:sz="0" w:space="0" w:color="auto"/>
        <w:bottom w:val="none" w:sz="0" w:space="0" w:color="auto"/>
        <w:right w:val="none" w:sz="0" w:space="0" w:color="auto"/>
      </w:divBdr>
    </w:div>
    <w:div w:id="306321945">
      <w:bodyDiv w:val="1"/>
      <w:marLeft w:val="0"/>
      <w:marRight w:val="0"/>
      <w:marTop w:val="0"/>
      <w:marBottom w:val="0"/>
      <w:divBdr>
        <w:top w:val="none" w:sz="0" w:space="0" w:color="auto"/>
        <w:left w:val="none" w:sz="0" w:space="0" w:color="auto"/>
        <w:bottom w:val="none" w:sz="0" w:space="0" w:color="auto"/>
        <w:right w:val="none" w:sz="0" w:space="0" w:color="auto"/>
      </w:divBdr>
    </w:div>
    <w:div w:id="311953798">
      <w:bodyDiv w:val="1"/>
      <w:marLeft w:val="0"/>
      <w:marRight w:val="0"/>
      <w:marTop w:val="0"/>
      <w:marBottom w:val="0"/>
      <w:divBdr>
        <w:top w:val="none" w:sz="0" w:space="0" w:color="auto"/>
        <w:left w:val="none" w:sz="0" w:space="0" w:color="auto"/>
        <w:bottom w:val="none" w:sz="0" w:space="0" w:color="auto"/>
        <w:right w:val="none" w:sz="0" w:space="0" w:color="auto"/>
      </w:divBdr>
    </w:div>
    <w:div w:id="322859301">
      <w:bodyDiv w:val="1"/>
      <w:marLeft w:val="0"/>
      <w:marRight w:val="0"/>
      <w:marTop w:val="0"/>
      <w:marBottom w:val="0"/>
      <w:divBdr>
        <w:top w:val="none" w:sz="0" w:space="0" w:color="auto"/>
        <w:left w:val="none" w:sz="0" w:space="0" w:color="auto"/>
        <w:bottom w:val="none" w:sz="0" w:space="0" w:color="auto"/>
        <w:right w:val="none" w:sz="0" w:space="0" w:color="auto"/>
      </w:divBdr>
    </w:div>
    <w:div w:id="333924868">
      <w:bodyDiv w:val="1"/>
      <w:marLeft w:val="0"/>
      <w:marRight w:val="0"/>
      <w:marTop w:val="0"/>
      <w:marBottom w:val="0"/>
      <w:divBdr>
        <w:top w:val="none" w:sz="0" w:space="0" w:color="auto"/>
        <w:left w:val="none" w:sz="0" w:space="0" w:color="auto"/>
        <w:bottom w:val="none" w:sz="0" w:space="0" w:color="auto"/>
        <w:right w:val="none" w:sz="0" w:space="0" w:color="auto"/>
      </w:divBdr>
    </w:div>
    <w:div w:id="353772381">
      <w:bodyDiv w:val="1"/>
      <w:marLeft w:val="0"/>
      <w:marRight w:val="0"/>
      <w:marTop w:val="0"/>
      <w:marBottom w:val="0"/>
      <w:divBdr>
        <w:top w:val="none" w:sz="0" w:space="0" w:color="auto"/>
        <w:left w:val="none" w:sz="0" w:space="0" w:color="auto"/>
        <w:bottom w:val="none" w:sz="0" w:space="0" w:color="auto"/>
        <w:right w:val="none" w:sz="0" w:space="0" w:color="auto"/>
      </w:divBdr>
    </w:div>
    <w:div w:id="364209221">
      <w:bodyDiv w:val="1"/>
      <w:marLeft w:val="0"/>
      <w:marRight w:val="0"/>
      <w:marTop w:val="0"/>
      <w:marBottom w:val="0"/>
      <w:divBdr>
        <w:top w:val="none" w:sz="0" w:space="0" w:color="auto"/>
        <w:left w:val="none" w:sz="0" w:space="0" w:color="auto"/>
        <w:bottom w:val="none" w:sz="0" w:space="0" w:color="auto"/>
        <w:right w:val="none" w:sz="0" w:space="0" w:color="auto"/>
      </w:divBdr>
    </w:div>
    <w:div w:id="368653308">
      <w:bodyDiv w:val="1"/>
      <w:marLeft w:val="0"/>
      <w:marRight w:val="0"/>
      <w:marTop w:val="0"/>
      <w:marBottom w:val="0"/>
      <w:divBdr>
        <w:top w:val="none" w:sz="0" w:space="0" w:color="auto"/>
        <w:left w:val="none" w:sz="0" w:space="0" w:color="auto"/>
        <w:bottom w:val="none" w:sz="0" w:space="0" w:color="auto"/>
        <w:right w:val="none" w:sz="0" w:space="0" w:color="auto"/>
      </w:divBdr>
    </w:div>
    <w:div w:id="394552178">
      <w:bodyDiv w:val="1"/>
      <w:marLeft w:val="0"/>
      <w:marRight w:val="0"/>
      <w:marTop w:val="0"/>
      <w:marBottom w:val="0"/>
      <w:divBdr>
        <w:top w:val="none" w:sz="0" w:space="0" w:color="auto"/>
        <w:left w:val="none" w:sz="0" w:space="0" w:color="auto"/>
        <w:bottom w:val="none" w:sz="0" w:space="0" w:color="auto"/>
        <w:right w:val="none" w:sz="0" w:space="0" w:color="auto"/>
      </w:divBdr>
    </w:div>
    <w:div w:id="398211773">
      <w:bodyDiv w:val="1"/>
      <w:marLeft w:val="0"/>
      <w:marRight w:val="0"/>
      <w:marTop w:val="0"/>
      <w:marBottom w:val="0"/>
      <w:divBdr>
        <w:top w:val="none" w:sz="0" w:space="0" w:color="auto"/>
        <w:left w:val="none" w:sz="0" w:space="0" w:color="auto"/>
        <w:bottom w:val="none" w:sz="0" w:space="0" w:color="auto"/>
        <w:right w:val="none" w:sz="0" w:space="0" w:color="auto"/>
      </w:divBdr>
    </w:div>
    <w:div w:id="406344843">
      <w:bodyDiv w:val="1"/>
      <w:marLeft w:val="0"/>
      <w:marRight w:val="0"/>
      <w:marTop w:val="0"/>
      <w:marBottom w:val="0"/>
      <w:divBdr>
        <w:top w:val="none" w:sz="0" w:space="0" w:color="auto"/>
        <w:left w:val="none" w:sz="0" w:space="0" w:color="auto"/>
        <w:bottom w:val="none" w:sz="0" w:space="0" w:color="auto"/>
        <w:right w:val="none" w:sz="0" w:space="0" w:color="auto"/>
      </w:divBdr>
    </w:div>
    <w:div w:id="422655220">
      <w:bodyDiv w:val="1"/>
      <w:marLeft w:val="0"/>
      <w:marRight w:val="0"/>
      <w:marTop w:val="0"/>
      <w:marBottom w:val="0"/>
      <w:divBdr>
        <w:top w:val="none" w:sz="0" w:space="0" w:color="auto"/>
        <w:left w:val="none" w:sz="0" w:space="0" w:color="auto"/>
        <w:bottom w:val="none" w:sz="0" w:space="0" w:color="auto"/>
        <w:right w:val="none" w:sz="0" w:space="0" w:color="auto"/>
      </w:divBdr>
    </w:div>
    <w:div w:id="444887071">
      <w:bodyDiv w:val="1"/>
      <w:marLeft w:val="0"/>
      <w:marRight w:val="0"/>
      <w:marTop w:val="0"/>
      <w:marBottom w:val="0"/>
      <w:divBdr>
        <w:top w:val="none" w:sz="0" w:space="0" w:color="auto"/>
        <w:left w:val="none" w:sz="0" w:space="0" w:color="auto"/>
        <w:bottom w:val="none" w:sz="0" w:space="0" w:color="auto"/>
        <w:right w:val="none" w:sz="0" w:space="0" w:color="auto"/>
      </w:divBdr>
    </w:div>
    <w:div w:id="465780432">
      <w:bodyDiv w:val="1"/>
      <w:marLeft w:val="0"/>
      <w:marRight w:val="0"/>
      <w:marTop w:val="0"/>
      <w:marBottom w:val="0"/>
      <w:divBdr>
        <w:top w:val="none" w:sz="0" w:space="0" w:color="auto"/>
        <w:left w:val="none" w:sz="0" w:space="0" w:color="auto"/>
        <w:bottom w:val="none" w:sz="0" w:space="0" w:color="auto"/>
        <w:right w:val="none" w:sz="0" w:space="0" w:color="auto"/>
      </w:divBdr>
    </w:div>
    <w:div w:id="471557370">
      <w:bodyDiv w:val="1"/>
      <w:marLeft w:val="0"/>
      <w:marRight w:val="0"/>
      <w:marTop w:val="0"/>
      <w:marBottom w:val="0"/>
      <w:divBdr>
        <w:top w:val="none" w:sz="0" w:space="0" w:color="auto"/>
        <w:left w:val="none" w:sz="0" w:space="0" w:color="auto"/>
        <w:bottom w:val="none" w:sz="0" w:space="0" w:color="auto"/>
        <w:right w:val="none" w:sz="0" w:space="0" w:color="auto"/>
      </w:divBdr>
    </w:div>
    <w:div w:id="476847084">
      <w:bodyDiv w:val="1"/>
      <w:marLeft w:val="0"/>
      <w:marRight w:val="0"/>
      <w:marTop w:val="0"/>
      <w:marBottom w:val="0"/>
      <w:divBdr>
        <w:top w:val="none" w:sz="0" w:space="0" w:color="auto"/>
        <w:left w:val="none" w:sz="0" w:space="0" w:color="auto"/>
        <w:bottom w:val="none" w:sz="0" w:space="0" w:color="auto"/>
        <w:right w:val="none" w:sz="0" w:space="0" w:color="auto"/>
      </w:divBdr>
    </w:div>
    <w:div w:id="482744462">
      <w:bodyDiv w:val="1"/>
      <w:marLeft w:val="0"/>
      <w:marRight w:val="0"/>
      <w:marTop w:val="0"/>
      <w:marBottom w:val="0"/>
      <w:divBdr>
        <w:top w:val="none" w:sz="0" w:space="0" w:color="auto"/>
        <w:left w:val="none" w:sz="0" w:space="0" w:color="auto"/>
        <w:bottom w:val="none" w:sz="0" w:space="0" w:color="auto"/>
        <w:right w:val="none" w:sz="0" w:space="0" w:color="auto"/>
      </w:divBdr>
    </w:div>
    <w:div w:id="499124012">
      <w:bodyDiv w:val="1"/>
      <w:marLeft w:val="0"/>
      <w:marRight w:val="0"/>
      <w:marTop w:val="0"/>
      <w:marBottom w:val="0"/>
      <w:divBdr>
        <w:top w:val="none" w:sz="0" w:space="0" w:color="auto"/>
        <w:left w:val="none" w:sz="0" w:space="0" w:color="auto"/>
        <w:bottom w:val="none" w:sz="0" w:space="0" w:color="auto"/>
        <w:right w:val="none" w:sz="0" w:space="0" w:color="auto"/>
      </w:divBdr>
    </w:div>
    <w:div w:id="520513489">
      <w:bodyDiv w:val="1"/>
      <w:marLeft w:val="0"/>
      <w:marRight w:val="0"/>
      <w:marTop w:val="0"/>
      <w:marBottom w:val="0"/>
      <w:divBdr>
        <w:top w:val="none" w:sz="0" w:space="0" w:color="auto"/>
        <w:left w:val="none" w:sz="0" w:space="0" w:color="auto"/>
        <w:bottom w:val="none" w:sz="0" w:space="0" w:color="auto"/>
        <w:right w:val="none" w:sz="0" w:space="0" w:color="auto"/>
      </w:divBdr>
    </w:div>
    <w:div w:id="526066215">
      <w:bodyDiv w:val="1"/>
      <w:marLeft w:val="0"/>
      <w:marRight w:val="0"/>
      <w:marTop w:val="0"/>
      <w:marBottom w:val="0"/>
      <w:divBdr>
        <w:top w:val="none" w:sz="0" w:space="0" w:color="auto"/>
        <w:left w:val="none" w:sz="0" w:space="0" w:color="auto"/>
        <w:bottom w:val="none" w:sz="0" w:space="0" w:color="auto"/>
        <w:right w:val="none" w:sz="0" w:space="0" w:color="auto"/>
      </w:divBdr>
    </w:div>
    <w:div w:id="536889849">
      <w:bodyDiv w:val="1"/>
      <w:marLeft w:val="0"/>
      <w:marRight w:val="0"/>
      <w:marTop w:val="0"/>
      <w:marBottom w:val="0"/>
      <w:divBdr>
        <w:top w:val="none" w:sz="0" w:space="0" w:color="auto"/>
        <w:left w:val="none" w:sz="0" w:space="0" w:color="auto"/>
        <w:bottom w:val="none" w:sz="0" w:space="0" w:color="auto"/>
        <w:right w:val="none" w:sz="0" w:space="0" w:color="auto"/>
      </w:divBdr>
    </w:div>
    <w:div w:id="566108634">
      <w:bodyDiv w:val="1"/>
      <w:marLeft w:val="0"/>
      <w:marRight w:val="0"/>
      <w:marTop w:val="0"/>
      <w:marBottom w:val="0"/>
      <w:divBdr>
        <w:top w:val="none" w:sz="0" w:space="0" w:color="auto"/>
        <w:left w:val="none" w:sz="0" w:space="0" w:color="auto"/>
        <w:bottom w:val="none" w:sz="0" w:space="0" w:color="auto"/>
        <w:right w:val="none" w:sz="0" w:space="0" w:color="auto"/>
      </w:divBdr>
    </w:div>
    <w:div w:id="567038131">
      <w:bodyDiv w:val="1"/>
      <w:marLeft w:val="0"/>
      <w:marRight w:val="0"/>
      <w:marTop w:val="0"/>
      <w:marBottom w:val="0"/>
      <w:divBdr>
        <w:top w:val="none" w:sz="0" w:space="0" w:color="auto"/>
        <w:left w:val="none" w:sz="0" w:space="0" w:color="auto"/>
        <w:bottom w:val="none" w:sz="0" w:space="0" w:color="auto"/>
        <w:right w:val="none" w:sz="0" w:space="0" w:color="auto"/>
      </w:divBdr>
    </w:div>
    <w:div w:id="572081467">
      <w:bodyDiv w:val="1"/>
      <w:marLeft w:val="0"/>
      <w:marRight w:val="0"/>
      <w:marTop w:val="0"/>
      <w:marBottom w:val="0"/>
      <w:divBdr>
        <w:top w:val="none" w:sz="0" w:space="0" w:color="auto"/>
        <w:left w:val="none" w:sz="0" w:space="0" w:color="auto"/>
        <w:bottom w:val="none" w:sz="0" w:space="0" w:color="auto"/>
        <w:right w:val="none" w:sz="0" w:space="0" w:color="auto"/>
      </w:divBdr>
    </w:div>
    <w:div w:id="574165861">
      <w:bodyDiv w:val="1"/>
      <w:marLeft w:val="0"/>
      <w:marRight w:val="0"/>
      <w:marTop w:val="0"/>
      <w:marBottom w:val="0"/>
      <w:divBdr>
        <w:top w:val="none" w:sz="0" w:space="0" w:color="auto"/>
        <w:left w:val="none" w:sz="0" w:space="0" w:color="auto"/>
        <w:bottom w:val="none" w:sz="0" w:space="0" w:color="auto"/>
        <w:right w:val="none" w:sz="0" w:space="0" w:color="auto"/>
      </w:divBdr>
    </w:div>
    <w:div w:id="585723596">
      <w:bodyDiv w:val="1"/>
      <w:marLeft w:val="0"/>
      <w:marRight w:val="0"/>
      <w:marTop w:val="0"/>
      <w:marBottom w:val="0"/>
      <w:divBdr>
        <w:top w:val="none" w:sz="0" w:space="0" w:color="auto"/>
        <w:left w:val="none" w:sz="0" w:space="0" w:color="auto"/>
        <w:bottom w:val="none" w:sz="0" w:space="0" w:color="auto"/>
        <w:right w:val="none" w:sz="0" w:space="0" w:color="auto"/>
      </w:divBdr>
    </w:div>
    <w:div w:id="602106474">
      <w:bodyDiv w:val="1"/>
      <w:marLeft w:val="0"/>
      <w:marRight w:val="0"/>
      <w:marTop w:val="0"/>
      <w:marBottom w:val="0"/>
      <w:divBdr>
        <w:top w:val="none" w:sz="0" w:space="0" w:color="auto"/>
        <w:left w:val="none" w:sz="0" w:space="0" w:color="auto"/>
        <w:bottom w:val="none" w:sz="0" w:space="0" w:color="auto"/>
        <w:right w:val="none" w:sz="0" w:space="0" w:color="auto"/>
      </w:divBdr>
    </w:div>
    <w:div w:id="619723207">
      <w:bodyDiv w:val="1"/>
      <w:marLeft w:val="0"/>
      <w:marRight w:val="0"/>
      <w:marTop w:val="0"/>
      <w:marBottom w:val="0"/>
      <w:divBdr>
        <w:top w:val="none" w:sz="0" w:space="0" w:color="auto"/>
        <w:left w:val="none" w:sz="0" w:space="0" w:color="auto"/>
        <w:bottom w:val="none" w:sz="0" w:space="0" w:color="auto"/>
        <w:right w:val="none" w:sz="0" w:space="0" w:color="auto"/>
      </w:divBdr>
    </w:div>
    <w:div w:id="633947437">
      <w:bodyDiv w:val="1"/>
      <w:marLeft w:val="0"/>
      <w:marRight w:val="0"/>
      <w:marTop w:val="0"/>
      <w:marBottom w:val="0"/>
      <w:divBdr>
        <w:top w:val="none" w:sz="0" w:space="0" w:color="auto"/>
        <w:left w:val="none" w:sz="0" w:space="0" w:color="auto"/>
        <w:bottom w:val="none" w:sz="0" w:space="0" w:color="auto"/>
        <w:right w:val="none" w:sz="0" w:space="0" w:color="auto"/>
      </w:divBdr>
    </w:div>
    <w:div w:id="634409030">
      <w:bodyDiv w:val="1"/>
      <w:marLeft w:val="0"/>
      <w:marRight w:val="0"/>
      <w:marTop w:val="0"/>
      <w:marBottom w:val="0"/>
      <w:divBdr>
        <w:top w:val="none" w:sz="0" w:space="0" w:color="auto"/>
        <w:left w:val="none" w:sz="0" w:space="0" w:color="auto"/>
        <w:bottom w:val="none" w:sz="0" w:space="0" w:color="auto"/>
        <w:right w:val="none" w:sz="0" w:space="0" w:color="auto"/>
      </w:divBdr>
    </w:div>
    <w:div w:id="634721110">
      <w:bodyDiv w:val="1"/>
      <w:marLeft w:val="0"/>
      <w:marRight w:val="0"/>
      <w:marTop w:val="0"/>
      <w:marBottom w:val="0"/>
      <w:divBdr>
        <w:top w:val="none" w:sz="0" w:space="0" w:color="auto"/>
        <w:left w:val="none" w:sz="0" w:space="0" w:color="auto"/>
        <w:bottom w:val="none" w:sz="0" w:space="0" w:color="auto"/>
        <w:right w:val="none" w:sz="0" w:space="0" w:color="auto"/>
      </w:divBdr>
    </w:div>
    <w:div w:id="636178421">
      <w:bodyDiv w:val="1"/>
      <w:marLeft w:val="0"/>
      <w:marRight w:val="0"/>
      <w:marTop w:val="0"/>
      <w:marBottom w:val="0"/>
      <w:divBdr>
        <w:top w:val="none" w:sz="0" w:space="0" w:color="auto"/>
        <w:left w:val="none" w:sz="0" w:space="0" w:color="auto"/>
        <w:bottom w:val="none" w:sz="0" w:space="0" w:color="auto"/>
        <w:right w:val="none" w:sz="0" w:space="0" w:color="auto"/>
      </w:divBdr>
    </w:div>
    <w:div w:id="648637116">
      <w:bodyDiv w:val="1"/>
      <w:marLeft w:val="0"/>
      <w:marRight w:val="0"/>
      <w:marTop w:val="0"/>
      <w:marBottom w:val="0"/>
      <w:divBdr>
        <w:top w:val="none" w:sz="0" w:space="0" w:color="auto"/>
        <w:left w:val="none" w:sz="0" w:space="0" w:color="auto"/>
        <w:bottom w:val="none" w:sz="0" w:space="0" w:color="auto"/>
        <w:right w:val="none" w:sz="0" w:space="0" w:color="auto"/>
      </w:divBdr>
      <w:divsChild>
        <w:div w:id="927812565">
          <w:marLeft w:val="0"/>
          <w:marRight w:val="0"/>
          <w:marTop w:val="0"/>
          <w:marBottom w:val="0"/>
          <w:divBdr>
            <w:top w:val="none" w:sz="0" w:space="0" w:color="auto"/>
            <w:left w:val="none" w:sz="0" w:space="0" w:color="auto"/>
            <w:bottom w:val="none" w:sz="0" w:space="0" w:color="auto"/>
            <w:right w:val="none" w:sz="0" w:space="0" w:color="auto"/>
          </w:divBdr>
        </w:div>
        <w:div w:id="132018125">
          <w:marLeft w:val="0"/>
          <w:marRight w:val="0"/>
          <w:marTop w:val="0"/>
          <w:marBottom w:val="0"/>
          <w:divBdr>
            <w:top w:val="none" w:sz="0" w:space="0" w:color="auto"/>
            <w:left w:val="none" w:sz="0" w:space="0" w:color="auto"/>
            <w:bottom w:val="none" w:sz="0" w:space="0" w:color="auto"/>
            <w:right w:val="none" w:sz="0" w:space="0" w:color="auto"/>
          </w:divBdr>
        </w:div>
      </w:divsChild>
    </w:div>
    <w:div w:id="661356203">
      <w:bodyDiv w:val="1"/>
      <w:marLeft w:val="0"/>
      <w:marRight w:val="0"/>
      <w:marTop w:val="0"/>
      <w:marBottom w:val="0"/>
      <w:divBdr>
        <w:top w:val="none" w:sz="0" w:space="0" w:color="auto"/>
        <w:left w:val="none" w:sz="0" w:space="0" w:color="auto"/>
        <w:bottom w:val="none" w:sz="0" w:space="0" w:color="auto"/>
        <w:right w:val="none" w:sz="0" w:space="0" w:color="auto"/>
      </w:divBdr>
      <w:divsChild>
        <w:div w:id="2007779686">
          <w:marLeft w:val="0"/>
          <w:marRight w:val="0"/>
          <w:marTop w:val="0"/>
          <w:marBottom w:val="0"/>
          <w:divBdr>
            <w:top w:val="none" w:sz="0" w:space="0" w:color="auto"/>
            <w:left w:val="none" w:sz="0" w:space="0" w:color="auto"/>
            <w:bottom w:val="none" w:sz="0" w:space="0" w:color="auto"/>
            <w:right w:val="none" w:sz="0" w:space="0" w:color="auto"/>
          </w:divBdr>
        </w:div>
        <w:div w:id="1641954958">
          <w:marLeft w:val="0"/>
          <w:marRight w:val="0"/>
          <w:marTop w:val="0"/>
          <w:marBottom w:val="0"/>
          <w:divBdr>
            <w:top w:val="none" w:sz="0" w:space="0" w:color="auto"/>
            <w:left w:val="none" w:sz="0" w:space="0" w:color="auto"/>
            <w:bottom w:val="none" w:sz="0" w:space="0" w:color="auto"/>
            <w:right w:val="none" w:sz="0" w:space="0" w:color="auto"/>
          </w:divBdr>
        </w:div>
        <w:div w:id="1664770313">
          <w:marLeft w:val="0"/>
          <w:marRight w:val="0"/>
          <w:marTop w:val="0"/>
          <w:marBottom w:val="0"/>
          <w:divBdr>
            <w:top w:val="none" w:sz="0" w:space="0" w:color="auto"/>
            <w:left w:val="none" w:sz="0" w:space="0" w:color="auto"/>
            <w:bottom w:val="none" w:sz="0" w:space="0" w:color="auto"/>
            <w:right w:val="none" w:sz="0" w:space="0" w:color="auto"/>
          </w:divBdr>
        </w:div>
        <w:div w:id="840658635">
          <w:marLeft w:val="0"/>
          <w:marRight w:val="0"/>
          <w:marTop w:val="0"/>
          <w:marBottom w:val="0"/>
          <w:divBdr>
            <w:top w:val="none" w:sz="0" w:space="0" w:color="auto"/>
            <w:left w:val="none" w:sz="0" w:space="0" w:color="auto"/>
            <w:bottom w:val="none" w:sz="0" w:space="0" w:color="auto"/>
            <w:right w:val="none" w:sz="0" w:space="0" w:color="auto"/>
          </w:divBdr>
        </w:div>
        <w:div w:id="165750044">
          <w:marLeft w:val="0"/>
          <w:marRight w:val="0"/>
          <w:marTop w:val="0"/>
          <w:marBottom w:val="0"/>
          <w:divBdr>
            <w:top w:val="none" w:sz="0" w:space="0" w:color="auto"/>
            <w:left w:val="none" w:sz="0" w:space="0" w:color="auto"/>
            <w:bottom w:val="none" w:sz="0" w:space="0" w:color="auto"/>
            <w:right w:val="none" w:sz="0" w:space="0" w:color="auto"/>
          </w:divBdr>
        </w:div>
      </w:divsChild>
    </w:div>
    <w:div w:id="665981336">
      <w:bodyDiv w:val="1"/>
      <w:marLeft w:val="0"/>
      <w:marRight w:val="0"/>
      <w:marTop w:val="0"/>
      <w:marBottom w:val="0"/>
      <w:divBdr>
        <w:top w:val="none" w:sz="0" w:space="0" w:color="auto"/>
        <w:left w:val="none" w:sz="0" w:space="0" w:color="auto"/>
        <w:bottom w:val="none" w:sz="0" w:space="0" w:color="auto"/>
        <w:right w:val="none" w:sz="0" w:space="0" w:color="auto"/>
      </w:divBdr>
    </w:div>
    <w:div w:id="683173173">
      <w:bodyDiv w:val="1"/>
      <w:marLeft w:val="0"/>
      <w:marRight w:val="0"/>
      <w:marTop w:val="0"/>
      <w:marBottom w:val="0"/>
      <w:divBdr>
        <w:top w:val="none" w:sz="0" w:space="0" w:color="auto"/>
        <w:left w:val="none" w:sz="0" w:space="0" w:color="auto"/>
        <w:bottom w:val="none" w:sz="0" w:space="0" w:color="auto"/>
        <w:right w:val="none" w:sz="0" w:space="0" w:color="auto"/>
      </w:divBdr>
    </w:div>
    <w:div w:id="691878120">
      <w:bodyDiv w:val="1"/>
      <w:marLeft w:val="0"/>
      <w:marRight w:val="0"/>
      <w:marTop w:val="0"/>
      <w:marBottom w:val="0"/>
      <w:divBdr>
        <w:top w:val="none" w:sz="0" w:space="0" w:color="auto"/>
        <w:left w:val="none" w:sz="0" w:space="0" w:color="auto"/>
        <w:bottom w:val="none" w:sz="0" w:space="0" w:color="auto"/>
        <w:right w:val="none" w:sz="0" w:space="0" w:color="auto"/>
      </w:divBdr>
    </w:div>
    <w:div w:id="694766213">
      <w:bodyDiv w:val="1"/>
      <w:marLeft w:val="0"/>
      <w:marRight w:val="0"/>
      <w:marTop w:val="0"/>
      <w:marBottom w:val="0"/>
      <w:divBdr>
        <w:top w:val="none" w:sz="0" w:space="0" w:color="auto"/>
        <w:left w:val="none" w:sz="0" w:space="0" w:color="auto"/>
        <w:bottom w:val="none" w:sz="0" w:space="0" w:color="auto"/>
        <w:right w:val="none" w:sz="0" w:space="0" w:color="auto"/>
      </w:divBdr>
      <w:divsChild>
        <w:div w:id="1944073533">
          <w:marLeft w:val="202"/>
          <w:marRight w:val="0"/>
          <w:marTop w:val="120"/>
          <w:marBottom w:val="0"/>
          <w:divBdr>
            <w:top w:val="none" w:sz="0" w:space="0" w:color="auto"/>
            <w:left w:val="none" w:sz="0" w:space="0" w:color="auto"/>
            <w:bottom w:val="none" w:sz="0" w:space="0" w:color="auto"/>
            <w:right w:val="none" w:sz="0" w:space="0" w:color="auto"/>
          </w:divBdr>
        </w:div>
        <w:div w:id="2074692774">
          <w:marLeft w:val="202"/>
          <w:marRight w:val="0"/>
          <w:marTop w:val="120"/>
          <w:marBottom w:val="0"/>
          <w:divBdr>
            <w:top w:val="none" w:sz="0" w:space="0" w:color="auto"/>
            <w:left w:val="none" w:sz="0" w:space="0" w:color="auto"/>
            <w:bottom w:val="none" w:sz="0" w:space="0" w:color="auto"/>
            <w:right w:val="none" w:sz="0" w:space="0" w:color="auto"/>
          </w:divBdr>
        </w:div>
      </w:divsChild>
    </w:div>
    <w:div w:id="696737213">
      <w:bodyDiv w:val="1"/>
      <w:marLeft w:val="0"/>
      <w:marRight w:val="0"/>
      <w:marTop w:val="0"/>
      <w:marBottom w:val="0"/>
      <w:divBdr>
        <w:top w:val="none" w:sz="0" w:space="0" w:color="auto"/>
        <w:left w:val="none" w:sz="0" w:space="0" w:color="auto"/>
        <w:bottom w:val="none" w:sz="0" w:space="0" w:color="auto"/>
        <w:right w:val="none" w:sz="0" w:space="0" w:color="auto"/>
      </w:divBdr>
    </w:div>
    <w:div w:id="698121983">
      <w:bodyDiv w:val="1"/>
      <w:marLeft w:val="0"/>
      <w:marRight w:val="0"/>
      <w:marTop w:val="0"/>
      <w:marBottom w:val="0"/>
      <w:divBdr>
        <w:top w:val="none" w:sz="0" w:space="0" w:color="auto"/>
        <w:left w:val="none" w:sz="0" w:space="0" w:color="auto"/>
        <w:bottom w:val="none" w:sz="0" w:space="0" w:color="auto"/>
        <w:right w:val="none" w:sz="0" w:space="0" w:color="auto"/>
      </w:divBdr>
    </w:div>
    <w:div w:id="711198093">
      <w:bodyDiv w:val="1"/>
      <w:marLeft w:val="0"/>
      <w:marRight w:val="0"/>
      <w:marTop w:val="0"/>
      <w:marBottom w:val="0"/>
      <w:divBdr>
        <w:top w:val="none" w:sz="0" w:space="0" w:color="auto"/>
        <w:left w:val="none" w:sz="0" w:space="0" w:color="auto"/>
        <w:bottom w:val="none" w:sz="0" w:space="0" w:color="auto"/>
        <w:right w:val="none" w:sz="0" w:space="0" w:color="auto"/>
      </w:divBdr>
    </w:div>
    <w:div w:id="720397454">
      <w:bodyDiv w:val="1"/>
      <w:marLeft w:val="0"/>
      <w:marRight w:val="0"/>
      <w:marTop w:val="0"/>
      <w:marBottom w:val="0"/>
      <w:divBdr>
        <w:top w:val="none" w:sz="0" w:space="0" w:color="auto"/>
        <w:left w:val="none" w:sz="0" w:space="0" w:color="auto"/>
        <w:bottom w:val="none" w:sz="0" w:space="0" w:color="auto"/>
        <w:right w:val="none" w:sz="0" w:space="0" w:color="auto"/>
      </w:divBdr>
    </w:div>
    <w:div w:id="734545028">
      <w:bodyDiv w:val="1"/>
      <w:marLeft w:val="0"/>
      <w:marRight w:val="0"/>
      <w:marTop w:val="0"/>
      <w:marBottom w:val="0"/>
      <w:divBdr>
        <w:top w:val="none" w:sz="0" w:space="0" w:color="auto"/>
        <w:left w:val="none" w:sz="0" w:space="0" w:color="auto"/>
        <w:bottom w:val="none" w:sz="0" w:space="0" w:color="auto"/>
        <w:right w:val="none" w:sz="0" w:space="0" w:color="auto"/>
      </w:divBdr>
    </w:div>
    <w:div w:id="736705278">
      <w:bodyDiv w:val="1"/>
      <w:marLeft w:val="0"/>
      <w:marRight w:val="0"/>
      <w:marTop w:val="0"/>
      <w:marBottom w:val="0"/>
      <w:divBdr>
        <w:top w:val="none" w:sz="0" w:space="0" w:color="auto"/>
        <w:left w:val="none" w:sz="0" w:space="0" w:color="auto"/>
        <w:bottom w:val="none" w:sz="0" w:space="0" w:color="auto"/>
        <w:right w:val="none" w:sz="0" w:space="0" w:color="auto"/>
      </w:divBdr>
    </w:div>
    <w:div w:id="747196150">
      <w:bodyDiv w:val="1"/>
      <w:marLeft w:val="0"/>
      <w:marRight w:val="0"/>
      <w:marTop w:val="0"/>
      <w:marBottom w:val="0"/>
      <w:divBdr>
        <w:top w:val="none" w:sz="0" w:space="0" w:color="auto"/>
        <w:left w:val="none" w:sz="0" w:space="0" w:color="auto"/>
        <w:bottom w:val="none" w:sz="0" w:space="0" w:color="auto"/>
        <w:right w:val="none" w:sz="0" w:space="0" w:color="auto"/>
      </w:divBdr>
    </w:div>
    <w:div w:id="749231268">
      <w:bodyDiv w:val="1"/>
      <w:marLeft w:val="0"/>
      <w:marRight w:val="0"/>
      <w:marTop w:val="0"/>
      <w:marBottom w:val="0"/>
      <w:divBdr>
        <w:top w:val="none" w:sz="0" w:space="0" w:color="auto"/>
        <w:left w:val="none" w:sz="0" w:space="0" w:color="auto"/>
        <w:bottom w:val="none" w:sz="0" w:space="0" w:color="auto"/>
        <w:right w:val="none" w:sz="0" w:space="0" w:color="auto"/>
      </w:divBdr>
    </w:div>
    <w:div w:id="763459721">
      <w:bodyDiv w:val="1"/>
      <w:marLeft w:val="0"/>
      <w:marRight w:val="0"/>
      <w:marTop w:val="0"/>
      <w:marBottom w:val="0"/>
      <w:divBdr>
        <w:top w:val="none" w:sz="0" w:space="0" w:color="auto"/>
        <w:left w:val="none" w:sz="0" w:space="0" w:color="auto"/>
        <w:bottom w:val="none" w:sz="0" w:space="0" w:color="auto"/>
        <w:right w:val="none" w:sz="0" w:space="0" w:color="auto"/>
      </w:divBdr>
    </w:div>
    <w:div w:id="782575488">
      <w:bodyDiv w:val="1"/>
      <w:marLeft w:val="0"/>
      <w:marRight w:val="0"/>
      <w:marTop w:val="0"/>
      <w:marBottom w:val="0"/>
      <w:divBdr>
        <w:top w:val="none" w:sz="0" w:space="0" w:color="auto"/>
        <w:left w:val="none" w:sz="0" w:space="0" w:color="auto"/>
        <w:bottom w:val="none" w:sz="0" w:space="0" w:color="auto"/>
        <w:right w:val="none" w:sz="0" w:space="0" w:color="auto"/>
      </w:divBdr>
    </w:div>
    <w:div w:id="804008948">
      <w:bodyDiv w:val="1"/>
      <w:marLeft w:val="0"/>
      <w:marRight w:val="0"/>
      <w:marTop w:val="0"/>
      <w:marBottom w:val="0"/>
      <w:divBdr>
        <w:top w:val="none" w:sz="0" w:space="0" w:color="auto"/>
        <w:left w:val="none" w:sz="0" w:space="0" w:color="auto"/>
        <w:bottom w:val="none" w:sz="0" w:space="0" w:color="auto"/>
        <w:right w:val="none" w:sz="0" w:space="0" w:color="auto"/>
      </w:divBdr>
    </w:div>
    <w:div w:id="806166615">
      <w:bodyDiv w:val="1"/>
      <w:marLeft w:val="0"/>
      <w:marRight w:val="0"/>
      <w:marTop w:val="0"/>
      <w:marBottom w:val="0"/>
      <w:divBdr>
        <w:top w:val="none" w:sz="0" w:space="0" w:color="auto"/>
        <w:left w:val="none" w:sz="0" w:space="0" w:color="auto"/>
        <w:bottom w:val="none" w:sz="0" w:space="0" w:color="auto"/>
        <w:right w:val="none" w:sz="0" w:space="0" w:color="auto"/>
      </w:divBdr>
    </w:div>
    <w:div w:id="806241281">
      <w:bodyDiv w:val="1"/>
      <w:marLeft w:val="0"/>
      <w:marRight w:val="0"/>
      <w:marTop w:val="0"/>
      <w:marBottom w:val="0"/>
      <w:divBdr>
        <w:top w:val="none" w:sz="0" w:space="0" w:color="auto"/>
        <w:left w:val="none" w:sz="0" w:space="0" w:color="auto"/>
        <w:bottom w:val="none" w:sz="0" w:space="0" w:color="auto"/>
        <w:right w:val="none" w:sz="0" w:space="0" w:color="auto"/>
      </w:divBdr>
    </w:div>
    <w:div w:id="833256015">
      <w:bodyDiv w:val="1"/>
      <w:marLeft w:val="0"/>
      <w:marRight w:val="0"/>
      <w:marTop w:val="0"/>
      <w:marBottom w:val="0"/>
      <w:divBdr>
        <w:top w:val="none" w:sz="0" w:space="0" w:color="auto"/>
        <w:left w:val="none" w:sz="0" w:space="0" w:color="auto"/>
        <w:bottom w:val="none" w:sz="0" w:space="0" w:color="auto"/>
        <w:right w:val="none" w:sz="0" w:space="0" w:color="auto"/>
      </w:divBdr>
    </w:div>
    <w:div w:id="833759239">
      <w:bodyDiv w:val="1"/>
      <w:marLeft w:val="0"/>
      <w:marRight w:val="0"/>
      <w:marTop w:val="0"/>
      <w:marBottom w:val="0"/>
      <w:divBdr>
        <w:top w:val="none" w:sz="0" w:space="0" w:color="auto"/>
        <w:left w:val="none" w:sz="0" w:space="0" w:color="auto"/>
        <w:bottom w:val="none" w:sz="0" w:space="0" w:color="auto"/>
        <w:right w:val="none" w:sz="0" w:space="0" w:color="auto"/>
      </w:divBdr>
    </w:div>
    <w:div w:id="842431709">
      <w:bodyDiv w:val="1"/>
      <w:marLeft w:val="0"/>
      <w:marRight w:val="0"/>
      <w:marTop w:val="0"/>
      <w:marBottom w:val="0"/>
      <w:divBdr>
        <w:top w:val="none" w:sz="0" w:space="0" w:color="auto"/>
        <w:left w:val="none" w:sz="0" w:space="0" w:color="auto"/>
        <w:bottom w:val="none" w:sz="0" w:space="0" w:color="auto"/>
        <w:right w:val="none" w:sz="0" w:space="0" w:color="auto"/>
      </w:divBdr>
    </w:div>
    <w:div w:id="847327219">
      <w:bodyDiv w:val="1"/>
      <w:marLeft w:val="0"/>
      <w:marRight w:val="0"/>
      <w:marTop w:val="0"/>
      <w:marBottom w:val="0"/>
      <w:divBdr>
        <w:top w:val="none" w:sz="0" w:space="0" w:color="auto"/>
        <w:left w:val="none" w:sz="0" w:space="0" w:color="auto"/>
        <w:bottom w:val="none" w:sz="0" w:space="0" w:color="auto"/>
        <w:right w:val="none" w:sz="0" w:space="0" w:color="auto"/>
      </w:divBdr>
    </w:div>
    <w:div w:id="848521997">
      <w:bodyDiv w:val="1"/>
      <w:marLeft w:val="0"/>
      <w:marRight w:val="0"/>
      <w:marTop w:val="0"/>
      <w:marBottom w:val="0"/>
      <w:divBdr>
        <w:top w:val="none" w:sz="0" w:space="0" w:color="auto"/>
        <w:left w:val="none" w:sz="0" w:space="0" w:color="auto"/>
        <w:bottom w:val="none" w:sz="0" w:space="0" w:color="auto"/>
        <w:right w:val="none" w:sz="0" w:space="0" w:color="auto"/>
      </w:divBdr>
    </w:div>
    <w:div w:id="856847502">
      <w:bodyDiv w:val="1"/>
      <w:marLeft w:val="0"/>
      <w:marRight w:val="0"/>
      <w:marTop w:val="0"/>
      <w:marBottom w:val="0"/>
      <w:divBdr>
        <w:top w:val="none" w:sz="0" w:space="0" w:color="auto"/>
        <w:left w:val="none" w:sz="0" w:space="0" w:color="auto"/>
        <w:bottom w:val="none" w:sz="0" w:space="0" w:color="auto"/>
        <w:right w:val="none" w:sz="0" w:space="0" w:color="auto"/>
      </w:divBdr>
    </w:div>
    <w:div w:id="865558889">
      <w:bodyDiv w:val="1"/>
      <w:marLeft w:val="0"/>
      <w:marRight w:val="0"/>
      <w:marTop w:val="0"/>
      <w:marBottom w:val="0"/>
      <w:divBdr>
        <w:top w:val="none" w:sz="0" w:space="0" w:color="auto"/>
        <w:left w:val="none" w:sz="0" w:space="0" w:color="auto"/>
        <w:bottom w:val="none" w:sz="0" w:space="0" w:color="auto"/>
        <w:right w:val="none" w:sz="0" w:space="0" w:color="auto"/>
      </w:divBdr>
    </w:div>
    <w:div w:id="874658954">
      <w:bodyDiv w:val="1"/>
      <w:marLeft w:val="0"/>
      <w:marRight w:val="0"/>
      <w:marTop w:val="0"/>
      <w:marBottom w:val="0"/>
      <w:divBdr>
        <w:top w:val="none" w:sz="0" w:space="0" w:color="auto"/>
        <w:left w:val="none" w:sz="0" w:space="0" w:color="auto"/>
        <w:bottom w:val="none" w:sz="0" w:space="0" w:color="auto"/>
        <w:right w:val="none" w:sz="0" w:space="0" w:color="auto"/>
      </w:divBdr>
    </w:div>
    <w:div w:id="883365718">
      <w:bodyDiv w:val="1"/>
      <w:marLeft w:val="0"/>
      <w:marRight w:val="0"/>
      <w:marTop w:val="0"/>
      <w:marBottom w:val="0"/>
      <w:divBdr>
        <w:top w:val="none" w:sz="0" w:space="0" w:color="auto"/>
        <w:left w:val="none" w:sz="0" w:space="0" w:color="auto"/>
        <w:bottom w:val="none" w:sz="0" w:space="0" w:color="auto"/>
        <w:right w:val="none" w:sz="0" w:space="0" w:color="auto"/>
      </w:divBdr>
    </w:div>
    <w:div w:id="888496562">
      <w:bodyDiv w:val="1"/>
      <w:marLeft w:val="0"/>
      <w:marRight w:val="0"/>
      <w:marTop w:val="0"/>
      <w:marBottom w:val="0"/>
      <w:divBdr>
        <w:top w:val="none" w:sz="0" w:space="0" w:color="auto"/>
        <w:left w:val="none" w:sz="0" w:space="0" w:color="auto"/>
        <w:bottom w:val="none" w:sz="0" w:space="0" w:color="auto"/>
        <w:right w:val="none" w:sz="0" w:space="0" w:color="auto"/>
      </w:divBdr>
    </w:div>
    <w:div w:id="901401863">
      <w:bodyDiv w:val="1"/>
      <w:marLeft w:val="0"/>
      <w:marRight w:val="0"/>
      <w:marTop w:val="0"/>
      <w:marBottom w:val="0"/>
      <w:divBdr>
        <w:top w:val="none" w:sz="0" w:space="0" w:color="auto"/>
        <w:left w:val="none" w:sz="0" w:space="0" w:color="auto"/>
        <w:bottom w:val="none" w:sz="0" w:space="0" w:color="auto"/>
        <w:right w:val="none" w:sz="0" w:space="0" w:color="auto"/>
      </w:divBdr>
    </w:div>
    <w:div w:id="907181968">
      <w:bodyDiv w:val="1"/>
      <w:marLeft w:val="0"/>
      <w:marRight w:val="0"/>
      <w:marTop w:val="0"/>
      <w:marBottom w:val="0"/>
      <w:divBdr>
        <w:top w:val="none" w:sz="0" w:space="0" w:color="auto"/>
        <w:left w:val="none" w:sz="0" w:space="0" w:color="auto"/>
        <w:bottom w:val="none" w:sz="0" w:space="0" w:color="auto"/>
        <w:right w:val="none" w:sz="0" w:space="0" w:color="auto"/>
      </w:divBdr>
    </w:div>
    <w:div w:id="927814244">
      <w:bodyDiv w:val="1"/>
      <w:marLeft w:val="0"/>
      <w:marRight w:val="0"/>
      <w:marTop w:val="0"/>
      <w:marBottom w:val="0"/>
      <w:divBdr>
        <w:top w:val="none" w:sz="0" w:space="0" w:color="auto"/>
        <w:left w:val="none" w:sz="0" w:space="0" w:color="auto"/>
        <w:bottom w:val="none" w:sz="0" w:space="0" w:color="auto"/>
        <w:right w:val="none" w:sz="0" w:space="0" w:color="auto"/>
      </w:divBdr>
    </w:div>
    <w:div w:id="928544093">
      <w:bodyDiv w:val="1"/>
      <w:marLeft w:val="0"/>
      <w:marRight w:val="0"/>
      <w:marTop w:val="0"/>
      <w:marBottom w:val="0"/>
      <w:divBdr>
        <w:top w:val="none" w:sz="0" w:space="0" w:color="auto"/>
        <w:left w:val="none" w:sz="0" w:space="0" w:color="auto"/>
        <w:bottom w:val="none" w:sz="0" w:space="0" w:color="auto"/>
        <w:right w:val="none" w:sz="0" w:space="0" w:color="auto"/>
      </w:divBdr>
      <w:divsChild>
        <w:div w:id="198668150">
          <w:marLeft w:val="0"/>
          <w:marRight w:val="0"/>
          <w:marTop w:val="0"/>
          <w:marBottom w:val="0"/>
          <w:divBdr>
            <w:top w:val="none" w:sz="0" w:space="0" w:color="auto"/>
            <w:left w:val="none" w:sz="0" w:space="0" w:color="auto"/>
            <w:bottom w:val="none" w:sz="0" w:space="0" w:color="auto"/>
            <w:right w:val="none" w:sz="0" w:space="0" w:color="auto"/>
          </w:divBdr>
        </w:div>
        <w:div w:id="812329405">
          <w:marLeft w:val="0"/>
          <w:marRight w:val="0"/>
          <w:marTop w:val="0"/>
          <w:marBottom w:val="0"/>
          <w:divBdr>
            <w:top w:val="none" w:sz="0" w:space="0" w:color="auto"/>
            <w:left w:val="none" w:sz="0" w:space="0" w:color="auto"/>
            <w:bottom w:val="none" w:sz="0" w:space="0" w:color="auto"/>
            <w:right w:val="none" w:sz="0" w:space="0" w:color="auto"/>
          </w:divBdr>
        </w:div>
        <w:div w:id="771782133">
          <w:marLeft w:val="0"/>
          <w:marRight w:val="0"/>
          <w:marTop w:val="0"/>
          <w:marBottom w:val="0"/>
          <w:divBdr>
            <w:top w:val="none" w:sz="0" w:space="0" w:color="auto"/>
            <w:left w:val="none" w:sz="0" w:space="0" w:color="auto"/>
            <w:bottom w:val="none" w:sz="0" w:space="0" w:color="auto"/>
            <w:right w:val="none" w:sz="0" w:space="0" w:color="auto"/>
          </w:divBdr>
          <w:divsChild>
            <w:div w:id="961423746">
              <w:marLeft w:val="0"/>
              <w:marRight w:val="0"/>
              <w:marTop w:val="0"/>
              <w:marBottom w:val="0"/>
              <w:divBdr>
                <w:top w:val="none" w:sz="0" w:space="0" w:color="auto"/>
                <w:left w:val="none" w:sz="0" w:space="0" w:color="auto"/>
                <w:bottom w:val="none" w:sz="0" w:space="0" w:color="auto"/>
                <w:right w:val="none" w:sz="0" w:space="0" w:color="auto"/>
              </w:divBdr>
            </w:div>
            <w:div w:id="88933326">
              <w:marLeft w:val="0"/>
              <w:marRight w:val="0"/>
              <w:marTop w:val="0"/>
              <w:marBottom w:val="0"/>
              <w:divBdr>
                <w:top w:val="none" w:sz="0" w:space="0" w:color="auto"/>
                <w:left w:val="none" w:sz="0" w:space="0" w:color="auto"/>
                <w:bottom w:val="none" w:sz="0" w:space="0" w:color="auto"/>
                <w:right w:val="none" w:sz="0" w:space="0" w:color="auto"/>
              </w:divBdr>
            </w:div>
            <w:div w:id="2085686455">
              <w:marLeft w:val="0"/>
              <w:marRight w:val="0"/>
              <w:marTop w:val="0"/>
              <w:marBottom w:val="0"/>
              <w:divBdr>
                <w:top w:val="none" w:sz="0" w:space="0" w:color="auto"/>
                <w:left w:val="none" w:sz="0" w:space="0" w:color="auto"/>
                <w:bottom w:val="none" w:sz="0" w:space="0" w:color="auto"/>
                <w:right w:val="none" w:sz="0" w:space="0" w:color="auto"/>
              </w:divBdr>
            </w:div>
            <w:div w:id="1572695353">
              <w:marLeft w:val="0"/>
              <w:marRight w:val="0"/>
              <w:marTop w:val="0"/>
              <w:marBottom w:val="0"/>
              <w:divBdr>
                <w:top w:val="none" w:sz="0" w:space="0" w:color="auto"/>
                <w:left w:val="none" w:sz="0" w:space="0" w:color="auto"/>
                <w:bottom w:val="none" w:sz="0" w:space="0" w:color="auto"/>
                <w:right w:val="none" w:sz="0" w:space="0" w:color="auto"/>
              </w:divBdr>
            </w:div>
            <w:div w:id="882135741">
              <w:marLeft w:val="0"/>
              <w:marRight w:val="0"/>
              <w:marTop w:val="0"/>
              <w:marBottom w:val="0"/>
              <w:divBdr>
                <w:top w:val="none" w:sz="0" w:space="0" w:color="auto"/>
                <w:left w:val="none" w:sz="0" w:space="0" w:color="auto"/>
                <w:bottom w:val="none" w:sz="0" w:space="0" w:color="auto"/>
                <w:right w:val="none" w:sz="0" w:space="0" w:color="auto"/>
              </w:divBdr>
            </w:div>
          </w:divsChild>
        </w:div>
        <w:div w:id="168373826">
          <w:marLeft w:val="0"/>
          <w:marRight w:val="0"/>
          <w:marTop w:val="0"/>
          <w:marBottom w:val="0"/>
          <w:divBdr>
            <w:top w:val="none" w:sz="0" w:space="0" w:color="auto"/>
            <w:left w:val="none" w:sz="0" w:space="0" w:color="auto"/>
            <w:bottom w:val="none" w:sz="0" w:space="0" w:color="auto"/>
            <w:right w:val="none" w:sz="0" w:space="0" w:color="auto"/>
          </w:divBdr>
          <w:divsChild>
            <w:div w:id="20789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2388">
      <w:bodyDiv w:val="1"/>
      <w:marLeft w:val="0"/>
      <w:marRight w:val="0"/>
      <w:marTop w:val="0"/>
      <w:marBottom w:val="0"/>
      <w:divBdr>
        <w:top w:val="none" w:sz="0" w:space="0" w:color="auto"/>
        <w:left w:val="none" w:sz="0" w:space="0" w:color="auto"/>
        <w:bottom w:val="none" w:sz="0" w:space="0" w:color="auto"/>
        <w:right w:val="none" w:sz="0" w:space="0" w:color="auto"/>
      </w:divBdr>
    </w:div>
    <w:div w:id="981615035">
      <w:bodyDiv w:val="1"/>
      <w:marLeft w:val="0"/>
      <w:marRight w:val="0"/>
      <w:marTop w:val="0"/>
      <w:marBottom w:val="0"/>
      <w:divBdr>
        <w:top w:val="none" w:sz="0" w:space="0" w:color="auto"/>
        <w:left w:val="none" w:sz="0" w:space="0" w:color="auto"/>
        <w:bottom w:val="none" w:sz="0" w:space="0" w:color="auto"/>
        <w:right w:val="none" w:sz="0" w:space="0" w:color="auto"/>
      </w:divBdr>
    </w:div>
    <w:div w:id="985739167">
      <w:bodyDiv w:val="1"/>
      <w:marLeft w:val="0"/>
      <w:marRight w:val="0"/>
      <w:marTop w:val="0"/>
      <w:marBottom w:val="0"/>
      <w:divBdr>
        <w:top w:val="none" w:sz="0" w:space="0" w:color="auto"/>
        <w:left w:val="none" w:sz="0" w:space="0" w:color="auto"/>
        <w:bottom w:val="none" w:sz="0" w:space="0" w:color="auto"/>
        <w:right w:val="none" w:sz="0" w:space="0" w:color="auto"/>
      </w:divBdr>
    </w:div>
    <w:div w:id="989867123">
      <w:bodyDiv w:val="1"/>
      <w:marLeft w:val="0"/>
      <w:marRight w:val="0"/>
      <w:marTop w:val="0"/>
      <w:marBottom w:val="0"/>
      <w:divBdr>
        <w:top w:val="none" w:sz="0" w:space="0" w:color="auto"/>
        <w:left w:val="none" w:sz="0" w:space="0" w:color="auto"/>
        <w:bottom w:val="none" w:sz="0" w:space="0" w:color="auto"/>
        <w:right w:val="none" w:sz="0" w:space="0" w:color="auto"/>
      </w:divBdr>
    </w:div>
    <w:div w:id="994459481">
      <w:bodyDiv w:val="1"/>
      <w:marLeft w:val="0"/>
      <w:marRight w:val="0"/>
      <w:marTop w:val="0"/>
      <w:marBottom w:val="0"/>
      <w:divBdr>
        <w:top w:val="none" w:sz="0" w:space="0" w:color="auto"/>
        <w:left w:val="none" w:sz="0" w:space="0" w:color="auto"/>
        <w:bottom w:val="none" w:sz="0" w:space="0" w:color="auto"/>
        <w:right w:val="none" w:sz="0" w:space="0" w:color="auto"/>
      </w:divBdr>
      <w:divsChild>
        <w:div w:id="757143833">
          <w:marLeft w:val="0"/>
          <w:marRight w:val="0"/>
          <w:marTop w:val="0"/>
          <w:marBottom w:val="0"/>
          <w:divBdr>
            <w:top w:val="none" w:sz="0" w:space="0" w:color="auto"/>
            <w:left w:val="none" w:sz="0" w:space="0" w:color="auto"/>
            <w:bottom w:val="none" w:sz="0" w:space="0" w:color="auto"/>
            <w:right w:val="none" w:sz="0" w:space="0" w:color="auto"/>
          </w:divBdr>
        </w:div>
        <w:div w:id="1364525585">
          <w:marLeft w:val="0"/>
          <w:marRight w:val="0"/>
          <w:marTop w:val="0"/>
          <w:marBottom w:val="0"/>
          <w:divBdr>
            <w:top w:val="none" w:sz="0" w:space="0" w:color="auto"/>
            <w:left w:val="none" w:sz="0" w:space="0" w:color="auto"/>
            <w:bottom w:val="none" w:sz="0" w:space="0" w:color="auto"/>
            <w:right w:val="none" w:sz="0" w:space="0" w:color="auto"/>
          </w:divBdr>
        </w:div>
        <w:div w:id="1457722171">
          <w:marLeft w:val="0"/>
          <w:marRight w:val="0"/>
          <w:marTop w:val="0"/>
          <w:marBottom w:val="0"/>
          <w:divBdr>
            <w:top w:val="none" w:sz="0" w:space="0" w:color="auto"/>
            <w:left w:val="none" w:sz="0" w:space="0" w:color="auto"/>
            <w:bottom w:val="none" w:sz="0" w:space="0" w:color="auto"/>
            <w:right w:val="none" w:sz="0" w:space="0" w:color="auto"/>
          </w:divBdr>
        </w:div>
        <w:div w:id="1440641964">
          <w:marLeft w:val="0"/>
          <w:marRight w:val="0"/>
          <w:marTop w:val="0"/>
          <w:marBottom w:val="0"/>
          <w:divBdr>
            <w:top w:val="none" w:sz="0" w:space="0" w:color="auto"/>
            <w:left w:val="none" w:sz="0" w:space="0" w:color="auto"/>
            <w:bottom w:val="none" w:sz="0" w:space="0" w:color="auto"/>
            <w:right w:val="none" w:sz="0" w:space="0" w:color="auto"/>
          </w:divBdr>
        </w:div>
        <w:div w:id="658310007">
          <w:marLeft w:val="0"/>
          <w:marRight w:val="0"/>
          <w:marTop w:val="0"/>
          <w:marBottom w:val="0"/>
          <w:divBdr>
            <w:top w:val="none" w:sz="0" w:space="0" w:color="auto"/>
            <w:left w:val="none" w:sz="0" w:space="0" w:color="auto"/>
            <w:bottom w:val="none" w:sz="0" w:space="0" w:color="auto"/>
            <w:right w:val="none" w:sz="0" w:space="0" w:color="auto"/>
          </w:divBdr>
        </w:div>
        <w:div w:id="2033189429">
          <w:marLeft w:val="0"/>
          <w:marRight w:val="0"/>
          <w:marTop w:val="0"/>
          <w:marBottom w:val="0"/>
          <w:divBdr>
            <w:top w:val="none" w:sz="0" w:space="0" w:color="auto"/>
            <w:left w:val="none" w:sz="0" w:space="0" w:color="auto"/>
            <w:bottom w:val="none" w:sz="0" w:space="0" w:color="auto"/>
            <w:right w:val="none" w:sz="0" w:space="0" w:color="auto"/>
          </w:divBdr>
        </w:div>
        <w:div w:id="997533713">
          <w:marLeft w:val="0"/>
          <w:marRight w:val="0"/>
          <w:marTop w:val="0"/>
          <w:marBottom w:val="0"/>
          <w:divBdr>
            <w:top w:val="none" w:sz="0" w:space="0" w:color="auto"/>
            <w:left w:val="none" w:sz="0" w:space="0" w:color="auto"/>
            <w:bottom w:val="none" w:sz="0" w:space="0" w:color="auto"/>
            <w:right w:val="none" w:sz="0" w:space="0" w:color="auto"/>
          </w:divBdr>
        </w:div>
        <w:div w:id="782069030">
          <w:marLeft w:val="0"/>
          <w:marRight w:val="0"/>
          <w:marTop w:val="0"/>
          <w:marBottom w:val="0"/>
          <w:divBdr>
            <w:top w:val="none" w:sz="0" w:space="0" w:color="auto"/>
            <w:left w:val="none" w:sz="0" w:space="0" w:color="auto"/>
            <w:bottom w:val="none" w:sz="0" w:space="0" w:color="auto"/>
            <w:right w:val="none" w:sz="0" w:space="0" w:color="auto"/>
          </w:divBdr>
        </w:div>
        <w:div w:id="1883516591">
          <w:marLeft w:val="0"/>
          <w:marRight w:val="0"/>
          <w:marTop w:val="0"/>
          <w:marBottom w:val="0"/>
          <w:divBdr>
            <w:top w:val="none" w:sz="0" w:space="0" w:color="auto"/>
            <w:left w:val="none" w:sz="0" w:space="0" w:color="auto"/>
            <w:bottom w:val="none" w:sz="0" w:space="0" w:color="auto"/>
            <w:right w:val="none" w:sz="0" w:space="0" w:color="auto"/>
          </w:divBdr>
        </w:div>
        <w:div w:id="126093788">
          <w:marLeft w:val="0"/>
          <w:marRight w:val="0"/>
          <w:marTop w:val="0"/>
          <w:marBottom w:val="0"/>
          <w:divBdr>
            <w:top w:val="none" w:sz="0" w:space="0" w:color="auto"/>
            <w:left w:val="none" w:sz="0" w:space="0" w:color="auto"/>
            <w:bottom w:val="none" w:sz="0" w:space="0" w:color="auto"/>
            <w:right w:val="none" w:sz="0" w:space="0" w:color="auto"/>
          </w:divBdr>
        </w:div>
      </w:divsChild>
    </w:div>
    <w:div w:id="1002319129">
      <w:bodyDiv w:val="1"/>
      <w:marLeft w:val="0"/>
      <w:marRight w:val="0"/>
      <w:marTop w:val="0"/>
      <w:marBottom w:val="0"/>
      <w:divBdr>
        <w:top w:val="none" w:sz="0" w:space="0" w:color="auto"/>
        <w:left w:val="none" w:sz="0" w:space="0" w:color="auto"/>
        <w:bottom w:val="none" w:sz="0" w:space="0" w:color="auto"/>
        <w:right w:val="none" w:sz="0" w:space="0" w:color="auto"/>
      </w:divBdr>
    </w:div>
    <w:div w:id="1011300390">
      <w:bodyDiv w:val="1"/>
      <w:marLeft w:val="0"/>
      <w:marRight w:val="0"/>
      <w:marTop w:val="0"/>
      <w:marBottom w:val="0"/>
      <w:divBdr>
        <w:top w:val="none" w:sz="0" w:space="0" w:color="auto"/>
        <w:left w:val="none" w:sz="0" w:space="0" w:color="auto"/>
        <w:bottom w:val="none" w:sz="0" w:space="0" w:color="auto"/>
        <w:right w:val="none" w:sz="0" w:space="0" w:color="auto"/>
      </w:divBdr>
    </w:div>
    <w:div w:id="1015881782">
      <w:bodyDiv w:val="1"/>
      <w:marLeft w:val="0"/>
      <w:marRight w:val="0"/>
      <w:marTop w:val="0"/>
      <w:marBottom w:val="0"/>
      <w:divBdr>
        <w:top w:val="none" w:sz="0" w:space="0" w:color="auto"/>
        <w:left w:val="none" w:sz="0" w:space="0" w:color="auto"/>
        <w:bottom w:val="none" w:sz="0" w:space="0" w:color="auto"/>
        <w:right w:val="none" w:sz="0" w:space="0" w:color="auto"/>
      </w:divBdr>
    </w:div>
    <w:div w:id="1016080648">
      <w:bodyDiv w:val="1"/>
      <w:marLeft w:val="0"/>
      <w:marRight w:val="0"/>
      <w:marTop w:val="0"/>
      <w:marBottom w:val="0"/>
      <w:divBdr>
        <w:top w:val="none" w:sz="0" w:space="0" w:color="auto"/>
        <w:left w:val="none" w:sz="0" w:space="0" w:color="auto"/>
        <w:bottom w:val="none" w:sz="0" w:space="0" w:color="auto"/>
        <w:right w:val="none" w:sz="0" w:space="0" w:color="auto"/>
      </w:divBdr>
    </w:div>
    <w:div w:id="1025445144">
      <w:bodyDiv w:val="1"/>
      <w:marLeft w:val="0"/>
      <w:marRight w:val="0"/>
      <w:marTop w:val="0"/>
      <w:marBottom w:val="0"/>
      <w:divBdr>
        <w:top w:val="none" w:sz="0" w:space="0" w:color="auto"/>
        <w:left w:val="none" w:sz="0" w:space="0" w:color="auto"/>
        <w:bottom w:val="none" w:sz="0" w:space="0" w:color="auto"/>
        <w:right w:val="none" w:sz="0" w:space="0" w:color="auto"/>
      </w:divBdr>
    </w:div>
    <w:div w:id="1042635926">
      <w:bodyDiv w:val="1"/>
      <w:marLeft w:val="0"/>
      <w:marRight w:val="0"/>
      <w:marTop w:val="0"/>
      <w:marBottom w:val="0"/>
      <w:divBdr>
        <w:top w:val="none" w:sz="0" w:space="0" w:color="auto"/>
        <w:left w:val="none" w:sz="0" w:space="0" w:color="auto"/>
        <w:bottom w:val="none" w:sz="0" w:space="0" w:color="auto"/>
        <w:right w:val="none" w:sz="0" w:space="0" w:color="auto"/>
      </w:divBdr>
      <w:divsChild>
        <w:div w:id="677848275">
          <w:marLeft w:val="0"/>
          <w:marRight w:val="0"/>
          <w:marTop w:val="0"/>
          <w:marBottom w:val="0"/>
          <w:divBdr>
            <w:top w:val="none" w:sz="0" w:space="0" w:color="auto"/>
            <w:left w:val="none" w:sz="0" w:space="0" w:color="auto"/>
            <w:bottom w:val="none" w:sz="0" w:space="0" w:color="auto"/>
            <w:right w:val="none" w:sz="0" w:space="0" w:color="auto"/>
          </w:divBdr>
        </w:div>
        <w:div w:id="1465346544">
          <w:marLeft w:val="0"/>
          <w:marRight w:val="0"/>
          <w:marTop w:val="0"/>
          <w:marBottom w:val="0"/>
          <w:divBdr>
            <w:top w:val="none" w:sz="0" w:space="0" w:color="auto"/>
            <w:left w:val="none" w:sz="0" w:space="0" w:color="auto"/>
            <w:bottom w:val="none" w:sz="0" w:space="0" w:color="auto"/>
            <w:right w:val="none" w:sz="0" w:space="0" w:color="auto"/>
          </w:divBdr>
        </w:div>
      </w:divsChild>
    </w:div>
    <w:div w:id="1049494852">
      <w:bodyDiv w:val="1"/>
      <w:marLeft w:val="0"/>
      <w:marRight w:val="0"/>
      <w:marTop w:val="0"/>
      <w:marBottom w:val="0"/>
      <w:divBdr>
        <w:top w:val="none" w:sz="0" w:space="0" w:color="auto"/>
        <w:left w:val="none" w:sz="0" w:space="0" w:color="auto"/>
        <w:bottom w:val="none" w:sz="0" w:space="0" w:color="auto"/>
        <w:right w:val="none" w:sz="0" w:space="0" w:color="auto"/>
      </w:divBdr>
    </w:div>
    <w:div w:id="1069426028">
      <w:bodyDiv w:val="1"/>
      <w:marLeft w:val="0"/>
      <w:marRight w:val="0"/>
      <w:marTop w:val="0"/>
      <w:marBottom w:val="0"/>
      <w:divBdr>
        <w:top w:val="none" w:sz="0" w:space="0" w:color="auto"/>
        <w:left w:val="none" w:sz="0" w:space="0" w:color="auto"/>
        <w:bottom w:val="none" w:sz="0" w:space="0" w:color="auto"/>
        <w:right w:val="none" w:sz="0" w:space="0" w:color="auto"/>
      </w:divBdr>
    </w:div>
    <w:div w:id="1077559328">
      <w:bodyDiv w:val="1"/>
      <w:marLeft w:val="0"/>
      <w:marRight w:val="0"/>
      <w:marTop w:val="0"/>
      <w:marBottom w:val="0"/>
      <w:divBdr>
        <w:top w:val="none" w:sz="0" w:space="0" w:color="auto"/>
        <w:left w:val="none" w:sz="0" w:space="0" w:color="auto"/>
        <w:bottom w:val="none" w:sz="0" w:space="0" w:color="auto"/>
        <w:right w:val="none" w:sz="0" w:space="0" w:color="auto"/>
      </w:divBdr>
    </w:div>
    <w:div w:id="1085227527">
      <w:bodyDiv w:val="1"/>
      <w:marLeft w:val="0"/>
      <w:marRight w:val="0"/>
      <w:marTop w:val="0"/>
      <w:marBottom w:val="0"/>
      <w:divBdr>
        <w:top w:val="none" w:sz="0" w:space="0" w:color="auto"/>
        <w:left w:val="none" w:sz="0" w:space="0" w:color="auto"/>
        <w:bottom w:val="none" w:sz="0" w:space="0" w:color="auto"/>
        <w:right w:val="none" w:sz="0" w:space="0" w:color="auto"/>
      </w:divBdr>
    </w:div>
    <w:div w:id="1107895468">
      <w:bodyDiv w:val="1"/>
      <w:marLeft w:val="0"/>
      <w:marRight w:val="0"/>
      <w:marTop w:val="0"/>
      <w:marBottom w:val="0"/>
      <w:divBdr>
        <w:top w:val="none" w:sz="0" w:space="0" w:color="auto"/>
        <w:left w:val="none" w:sz="0" w:space="0" w:color="auto"/>
        <w:bottom w:val="none" w:sz="0" w:space="0" w:color="auto"/>
        <w:right w:val="none" w:sz="0" w:space="0" w:color="auto"/>
      </w:divBdr>
    </w:div>
    <w:div w:id="1109814832">
      <w:bodyDiv w:val="1"/>
      <w:marLeft w:val="0"/>
      <w:marRight w:val="0"/>
      <w:marTop w:val="0"/>
      <w:marBottom w:val="0"/>
      <w:divBdr>
        <w:top w:val="none" w:sz="0" w:space="0" w:color="auto"/>
        <w:left w:val="none" w:sz="0" w:space="0" w:color="auto"/>
        <w:bottom w:val="none" w:sz="0" w:space="0" w:color="auto"/>
        <w:right w:val="none" w:sz="0" w:space="0" w:color="auto"/>
      </w:divBdr>
    </w:div>
    <w:div w:id="1110079937">
      <w:bodyDiv w:val="1"/>
      <w:marLeft w:val="0"/>
      <w:marRight w:val="0"/>
      <w:marTop w:val="0"/>
      <w:marBottom w:val="0"/>
      <w:divBdr>
        <w:top w:val="none" w:sz="0" w:space="0" w:color="auto"/>
        <w:left w:val="none" w:sz="0" w:space="0" w:color="auto"/>
        <w:bottom w:val="none" w:sz="0" w:space="0" w:color="auto"/>
        <w:right w:val="none" w:sz="0" w:space="0" w:color="auto"/>
      </w:divBdr>
    </w:div>
    <w:div w:id="1110198538">
      <w:bodyDiv w:val="1"/>
      <w:marLeft w:val="0"/>
      <w:marRight w:val="0"/>
      <w:marTop w:val="0"/>
      <w:marBottom w:val="0"/>
      <w:divBdr>
        <w:top w:val="none" w:sz="0" w:space="0" w:color="auto"/>
        <w:left w:val="none" w:sz="0" w:space="0" w:color="auto"/>
        <w:bottom w:val="none" w:sz="0" w:space="0" w:color="auto"/>
        <w:right w:val="none" w:sz="0" w:space="0" w:color="auto"/>
      </w:divBdr>
    </w:div>
    <w:div w:id="1112162537">
      <w:bodyDiv w:val="1"/>
      <w:marLeft w:val="0"/>
      <w:marRight w:val="0"/>
      <w:marTop w:val="0"/>
      <w:marBottom w:val="0"/>
      <w:divBdr>
        <w:top w:val="none" w:sz="0" w:space="0" w:color="auto"/>
        <w:left w:val="none" w:sz="0" w:space="0" w:color="auto"/>
        <w:bottom w:val="none" w:sz="0" w:space="0" w:color="auto"/>
        <w:right w:val="none" w:sz="0" w:space="0" w:color="auto"/>
      </w:divBdr>
    </w:div>
    <w:div w:id="1116482812">
      <w:bodyDiv w:val="1"/>
      <w:marLeft w:val="0"/>
      <w:marRight w:val="0"/>
      <w:marTop w:val="0"/>
      <w:marBottom w:val="0"/>
      <w:divBdr>
        <w:top w:val="none" w:sz="0" w:space="0" w:color="auto"/>
        <w:left w:val="none" w:sz="0" w:space="0" w:color="auto"/>
        <w:bottom w:val="none" w:sz="0" w:space="0" w:color="auto"/>
        <w:right w:val="none" w:sz="0" w:space="0" w:color="auto"/>
      </w:divBdr>
    </w:div>
    <w:div w:id="1116602456">
      <w:bodyDiv w:val="1"/>
      <w:marLeft w:val="0"/>
      <w:marRight w:val="0"/>
      <w:marTop w:val="0"/>
      <w:marBottom w:val="0"/>
      <w:divBdr>
        <w:top w:val="none" w:sz="0" w:space="0" w:color="auto"/>
        <w:left w:val="none" w:sz="0" w:space="0" w:color="auto"/>
        <w:bottom w:val="none" w:sz="0" w:space="0" w:color="auto"/>
        <w:right w:val="none" w:sz="0" w:space="0" w:color="auto"/>
      </w:divBdr>
      <w:divsChild>
        <w:div w:id="1443649543">
          <w:marLeft w:val="0"/>
          <w:marRight w:val="0"/>
          <w:marTop w:val="0"/>
          <w:marBottom w:val="0"/>
          <w:divBdr>
            <w:top w:val="none" w:sz="0" w:space="0" w:color="auto"/>
            <w:left w:val="none" w:sz="0" w:space="0" w:color="auto"/>
            <w:bottom w:val="none" w:sz="0" w:space="0" w:color="auto"/>
            <w:right w:val="none" w:sz="0" w:space="0" w:color="auto"/>
          </w:divBdr>
        </w:div>
        <w:div w:id="640037526">
          <w:marLeft w:val="0"/>
          <w:marRight w:val="0"/>
          <w:marTop w:val="0"/>
          <w:marBottom w:val="0"/>
          <w:divBdr>
            <w:top w:val="none" w:sz="0" w:space="0" w:color="auto"/>
            <w:left w:val="none" w:sz="0" w:space="0" w:color="auto"/>
            <w:bottom w:val="none" w:sz="0" w:space="0" w:color="auto"/>
            <w:right w:val="none" w:sz="0" w:space="0" w:color="auto"/>
          </w:divBdr>
        </w:div>
      </w:divsChild>
    </w:div>
    <w:div w:id="1131829698">
      <w:bodyDiv w:val="1"/>
      <w:marLeft w:val="0"/>
      <w:marRight w:val="0"/>
      <w:marTop w:val="0"/>
      <w:marBottom w:val="0"/>
      <w:divBdr>
        <w:top w:val="none" w:sz="0" w:space="0" w:color="auto"/>
        <w:left w:val="none" w:sz="0" w:space="0" w:color="auto"/>
        <w:bottom w:val="none" w:sz="0" w:space="0" w:color="auto"/>
        <w:right w:val="none" w:sz="0" w:space="0" w:color="auto"/>
      </w:divBdr>
    </w:div>
    <w:div w:id="1142621445">
      <w:bodyDiv w:val="1"/>
      <w:marLeft w:val="0"/>
      <w:marRight w:val="0"/>
      <w:marTop w:val="0"/>
      <w:marBottom w:val="0"/>
      <w:divBdr>
        <w:top w:val="none" w:sz="0" w:space="0" w:color="auto"/>
        <w:left w:val="none" w:sz="0" w:space="0" w:color="auto"/>
        <w:bottom w:val="none" w:sz="0" w:space="0" w:color="auto"/>
        <w:right w:val="none" w:sz="0" w:space="0" w:color="auto"/>
      </w:divBdr>
    </w:div>
    <w:div w:id="1148595969">
      <w:bodyDiv w:val="1"/>
      <w:marLeft w:val="0"/>
      <w:marRight w:val="0"/>
      <w:marTop w:val="0"/>
      <w:marBottom w:val="0"/>
      <w:divBdr>
        <w:top w:val="none" w:sz="0" w:space="0" w:color="auto"/>
        <w:left w:val="none" w:sz="0" w:space="0" w:color="auto"/>
        <w:bottom w:val="none" w:sz="0" w:space="0" w:color="auto"/>
        <w:right w:val="none" w:sz="0" w:space="0" w:color="auto"/>
      </w:divBdr>
    </w:div>
    <w:div w:id="1154949644">
      <w:bodyDiv w:val="1"/>
      <w:marLeft w:val="0"/>
      <w:marRight w:val="0"/>
      <w:marTop w:val="0"/>
      <w:marBottom w:val="0"/>
      <w:divBdr>
        <w:top w:val="none" w:sz="0" w:space="0" w:color="auto"/>
        <w:left w:val="none" w:sz="0" w:space="0" w:color="auto"/>
        <w:bottom w:val="none" w:sz="0" w:space="0" w:color="auto"/>
        <w:right w:val="none" w:sz="0" w:space="0" w:color="auto"/>
      </w:divBdr>
    </w:div>
    <w:div w:id="1157847582">
      <w:bodyDiv w:val="1"/>
      <w:marLeft w:val="0"/>
      <w:marRight w:val="0"/>
      <w:marTop w:val="0"/>
      <w:marBottom w:val="0"/>
      <w:divBdr>
        <w:top w:val="none" w:sz="0" w:space="0" w:color="auto"/>
        <w:left w:val="none" w:sz="0" w:space="0" w:color="auto"/>
        <w:bottom w:val="none" w:sz="0" w:space="0" w:color="auto"/>
        <w:right w:val="none" w:sz="0" w:space="0" w:color="auto"/>
      </w:divBdr>
    </w:div>
    <w:div w:id="1177425216">
      <w:bodyDiv w:val="1"/>
      <w:marLeft w:val="0"/>
      <w:marRight w:val="0"/>
      <w:marTop w:val="0"/>
      <w:marBottom w:val="0"/>
      <w:divBdr>
        <w:top w:val="none" w:sz="0" w:space="0" w:color="auto"/>
        <w:left w:val="none" w:sz="0" w:space="0" w:color="auto"/>
        <w:bottom w:val="none" w:sz="0" w:space="0" w:color="auto"/>
        <w:right w:val="none" w:sz="0" w:space="0" w:color="auto"/>
      </w:divBdr>
    </w:div>
    <w:div w:id="1181974226">
      <w:bodyDiv w:val="1"/>
      <w:marLeft w:val="0"/>
      <w:marRight w:val="0"/>
      <w:marTop w:val="0"/>
      <w:marBottom w:val="0"/>
      <w:divBdr>
        <w:top w:val="none" w:sz="0" w:space="0" w:color="auto"/>
        <w:left w:val="none" w:sz="0" w:space="0" w:color="auto"/>
        <w:bottom w:val="none" w:sz="0" w:space="0" w:color="auto"/>
        <w:right w:val="none" w:sz="0" w:space="0" w:color="auto"/>
      </w:divBdr>
    </w:div>
    <w:div w:id="1190023402">
      <w:bodyDiv w:val="1"/>
      <w:marLeft w:val="0"/>
      <w:marRight w:val="0"/>
      <w:marTop w:val="0"/>
      <w:marBottom w:val="0"/>
      <w:divBdr>
        <w:top w:val="none" w:sz="0" w:space="0" w:color="auto"/>
        <w:left w:val="none" w:sz="0" w:space="0" w:color="auto"/>
        <w:bottom w:val="none" w:sz="0" w:space="0" w:color="auto"/>
        <w:right w:val="none" w:sz="0" w:space="0" w:color="auto"/>
      </w:divBdr>
    </w:div>
    <w:div w:id="1192108129">
      <w:bodyDiv w:val="1"/>
      <w:marLeft w:val="0"/>
      <w:marRight w:val="0"/>
      <w:marTop w:val="0"/>
      <w:marBottom w:val="0"/>
      <w:divBdr>
        <w:top w:val="none" w:sz="0" w:space="0" w:color="auto"/>
        <w:left w:val="none" w:sz="0" w:space="0" w:color="auto"/>
        <w:bottom w:val="none" w:sz="0" w:space="0" w:color="auto"/>
        <w:right w:val="none" w:sz="0" w:space="0" w:color="auto"/>
      </w:divBdr>
    </w:div>
    <w:div w:id="1192451397">
      <w:bodyDiv w:val="1"/>
      <w:marLeft w:val="0"/>
      <w:marRight w:val="0"/>
      <w:marTop w:val="0"/>
      <w:marBottom w:val="0"/>
      <w:divBdr>
        <w:top w:val="none" w:sz="0" w:space="0" w:color="auto"/>
        <w:left w:val="none" w:sz="0" w:space="0" w:color="auto"/>
        <w:bottom w:val="none" w:sz="0" w:space="0" w:color="auto"/>
        <w:right w:val="none" w:sz="0" w:space="0" w:color="auto"/>
      </w:divBdr>
    </w:div>
    <w:div w:id="1196042973">
      <w:bodyDiv w:val="1"/>
      <w:marLeft w:val="0"/>
      <w:marRight w:val="0"/>
      <w:marTop w:val="0"/>
      <w:marBottom w:val="0"/>
      <w:divBdr>
        <w:top w:val="none" w:sz="0" w:space="0" w:color="auto"/>
        <w:left w:val="none" w:sz="0" w:space="0" w:color="auto"/>
        <w:bottom w:val="none" w:sz="0" w:space="0" w:color="auto"/>
        <w:right w:val="none" w:sz="0" w:space="0" w:color="auto"/>
      </w:divBdr>
    </w:div>
    <w:div w:id="1198197287">
      <w:bodyDiv w:val="1"/>
      <w:marLeft w:val="0"/>
      <w:marRight w:val="0"/>
      <w:marTop w:val="0"/>
      <w:marBottom w:val="0"/>
      <w:divBdr>
        <w:top w:val="none" w:sz="0" w:space="0" w:color="auto"/>
        <w:left w:val="none" w:sz="0" w:space="0" w:color="auto"/>
        <w:bottom w:val="none" w:sz="0" w:space="0" w:color="auto"/>
        <w:right w:val="none" w:sz="0" w:space="0" w:color="auto"/>
      </w:divBdr>
    </w:div>
    <w:div w:id="1199930377">
      <w:bodyDiv w:val="1"/>
      <w:marLeft w:val="0"/>
      <w:marRight w:val="0"/>
      <w:marTop w:val="0"/>
      <w:marBottom w:val="0"/>
      <w:divBdr>
        <w:top w:val="none" w:sz="0" w:space="0" w:color="auto"/>
        <w:left w:val="none" w:sz="0" w:space="0" w:color="auto"/>
        <w:bottom w:val="none" w:sz="0" w:space="0" w:color="auto"/>
        <w:right w:val="none" w:sz="0" w:space="0" w:color="auto"/>
      </w:divBdr>
      <w:divsChild>
        <w:div w:id="1024401648">
          <w:marLeft w:val="0"/>
          <w:marRight w:val="0"/>
          <w:marTop w:val="0"/>
          <w:marBottom w:val="0"/>
          <w:divBdr>
            <w:top w:val="none" w:sz="0" w:space="0" w:color="auto"/>
            <w:left w:val="none" w:sz="0" w:space="0" w:color="auto"/>
            <w:bottom w:val="none" w:sz="0" w:space="0" w:color="auto"/>
            <w:right w:val="none" w:sz="0" w:space="0" w:color="auto"/>
          </w:divBdr>
        </w:div>
        <w:div w:id="1753701181">
          <w:marLeft w:val="0"/>
          <w:marRight w:val="0"/>
          <w:marTop w:val="0"/>
          <w:marBottom w:val="0"/>
          <w:divBdr>
            <w:top w:val="none" w:sz="0" w:space="0" w:color="auto"/>
            <w:left w:val="none" w:sz="0" w:space="0" w:color="auto"/>
            <w:bottom w:val="none" w:sz="0" w:space="0" w:color="auto"/>
            <w:right w:val="none" w:sz="0" w:space="0" w:color="auto"/>
          </w:divBdr>
        </w:div>
      </w:divsChild>
    </w:div>
    <w:div w:id="1201699662">
      <w:bodyDiv w:val="1"/>
      <w:marLeft w:val="0"/>
      <w:marRight w:val="0"/>
      <w:marTop w:val="0"/>
      <w:marBottom w:val="0"/>
      <w:divBdr>
        <w:top w:val="none" w:sz="0" w:space="0" w:color="auto"/>
        <w:left w:val="none" w:sz="0" w:space="0" w:color="auto"/>
        <w:bottom w:val="none" w:sz="0" w:space="0" w:color="auto"/>
        <w:right w:val="none" w:sz="0" w:space="0" w:color="auto"/>
      </w:divBdr>
      <w:divsChild>
        <w:div w:id="1547521365">
          <w:marLeft w:val="274"/>
          <w:marRight w:val="0"/>
          <w:marTop w:val="120"/>
          <w:marBottom w:val="0"/>
          <w:divBdr>
            <w:top w:val="none" w:sz="0" w:space="0" w:color="auto"/>
            <w:left w:val="none" w:sz="0" w:space="0" w:color="auto"/>
            <w:bottom w:val="none" w:sz="0" w:space="0" w:color="auto"/>
            <w:right w:val="none" w:sz="0" w:space="0" w:color="auto"/>
          </w:divBdr>
        </w:div>
        <w:div w:id="1559440299">
          <w:marLeft w:val="274"/>
          <w:marRight w:val="0"/>
          <w:marTop w:val="120"/>
          <w:marBottom w:val="0"/>
          <w:divBdr>
            <w:top w:val="none" w:sz="0" w:space="0" w:color="auto"/>
            <w:left w:val="none" w:sz="0" w:space="0" w:color="auto"/>
            <w:bottom w:val="none" w:sz="0" w:space="0" w:color="auto"/>
            <w:right w:val="none" w:sz="0" w:space="0" w:color="auto"/>
          </w:divBdr>
        </w:div>
      </w:divsChild>
    </w:div>
    <w:div w:id="1201747083">
      <w:bodyDiv w:val="1"/>
      <w:marLeft w:val="0"/>
      <w:marRight w:val="0"/>
      <w:marTop w:val="0"/>
      <w:marBottom w:val="0"/>
      <w:divBdr>
        <w:top w:val="none" w:sz="0" w:space="0" w:color="auto"/>
        <w:left w:val="none" w:sz="0" w:space="0" w:color="auto"/>
        <w:bottom w:val="none" w:sz="0" w:space="0" w:color="auto"/>
        <w:right w:val="none" w:sz="0" w:space="0" w:color="auto"/>
      </w:divBdr>
    </w:div>
    <w:div w:id="1203859652">
      <w:bodyDiv w:val="1"/>
      <w:marLeft w:val="0"/>
      <w:marRight w:val="0"/>
      <w:marTop w:val="0"/>
      <w:marBottom w:val="0"/>
      <w:divBdr>
        <w:top w:val="none" w:sz="0" w:space="0" w:color="auto"/>
        <w:left w:val="none" w:sz="0" w:space="0" w:color="auto"/>
        <w:bottom w:val="none" w:sz="0" w:space="0" w:color="auto"/>
        <w:right w:val="none" w:sz="0" w:space="0" w:color="auto"/>
      </w:divBdr>
    </w:div>
    <w:div w:id="1208837488">
      <w:bodyDiv w:val="1"/>
      <w:marLeft w:val="0"/>
      <w:marRight w:val="0"/>
      <w:marTop w:val="0"/>
      <w:marBottom w:val="0"/>
      <w:divBdr>
        <w:top w:val="none" w:sz="0" w:space="0" w:color="auto"/>
        <w:left w:val="none" w:sz="0" w:space="0" w:color="auto"/>
        <w:bottom w:val="none" w:sz="0" w:space="0" w:color="auto"/>
        <w:right w:val="none" w:sz="0" w:space="0" w:color="auto"/>
      </w:divBdr>
    </w:div>
    <w:div w:id="1211764562">
      <w:bodyDiv w:val="1"/>
      <w:marLeft w:val="0"/>
      <w:marRight w:val="0"/>
      <w:marTop w:val="0"/>
      <w:marBottom w:val="0"/>
      <w:divBdr>
        <w:top w:val="none" w:sz="0" w:space="0" w:color="auto"/>
        <w:left w:val="none" w:sz="0" w:space="0" w:color="auto"/>
        <w:bottom w:val="none" w:sz="0" w:space="0" w:color="auto"/>
        <w:right w:val="none" w:sz="0" w:space="0" w:color="auto"/>
      </w:divBdr>
    </w:div>
    <w:div w:id="1214342739">
      <w:bodyDiv w:val="1"/>
      <w:marLeft w:val="0"/>
      <w:marRight w:val="0"/>
      <w:marTop w:val="0"/>
      <w:marBottom w:val="0"/>
      <w:divBdr>
        <w:top w:val="none" w:sz="0" w:space="0" w:color="auto"/>
        <w:left w:val="none" w:sz="0" w:space="0" w:color="auto"/>
        <w:bottom w:val="none" w:sz="0" w:space="0" w:color="auto"/>
        <w:right w:val="none" w:sz="0" w:space="0" w:color="auto"/>
      </w:divBdr>
    </w:div>
    <w:div w:id="1222251134">
      <w:bodyDiv w:val="1"/>
      <w:marLeft w:val="0"/>
      <w:marRight w:val="0"/>
      <w:marTop w:val="0"/>
      <w:marBottom w:val="0"/>
      <w:divBdr>
        <w:top w:val="none" w:sz="0" w:space="0" w:color="auto"/>
        <w:left w:val="none" w:sz="0" w:space="0" w:color="auto"/>
        <w:bottom w:val="none" w:sz="0" w:space="0" w:color="auto"/>
        <w:right w:val="none" w:sz="0" w:space="0" w:color="auto"/>
      </w:divBdr>
    </w:div>
    <w:div w:id="1226988356">
      <w:bodyDiv w:val="1"/>
      <w:marLeft w:val="0"/>
      <w:marRight w:val="0"/>
      <w:marTop w:val="0"/>
      <w:marBottom w:val="0"/>
      <w:divBdr>
        <w:top w:val="none" w:sz="0" w:space="0" w:color="auto"/>
        <w:left w:val="none" w:sz="0" w:space="0" w:color="auto"/>
        <w:bottom w:val="none" w:sz="0" w:space="0" w:color="auto"/>
        <w:right w:val="none" w:sz="0" w:space="0" w:color="auto"/>
      </w:divBdr>
    </w:div>
    <w:div w:id="1232499659">
      <w:bodyDiv w:val="1"/>
      <w:marLeft w:val="0"/>
      <w:marRight w:val="0"/>
      <w:marTop w:val="0"/>
      <w:marBottom w:val="0"/>
      <w:divBdr>
        <w:top w:val="none" w:sz="0" w:space="0" w:color="auto"/>
        <w:left w:val="none" w:sz="0" w:space="0" w:color="auto"/>
        <w:bottom w:val="none" w:sz="0" w:space="0" w:color="auto"/>
        <w:right w:val="none" w:sz="0" w:space="0" w:color="auto"/>
      </w:divBdr>
    </w:div>
    <w:div w:id="1233352719">
      <w:bodyDiv w:val="1"/>
      <w:marLeft w:val="0"/>
      <w:marRight w:val="0"/>
      <w:marTop w:val="0"/>
      <w:marBottom w:val="0"/>
      <w:divBdr>
        <w:top w:val="none" w:sz="0" w:space="0" w:color="auto"/>
        <w:left w:val="none" w:sz="0" w:space="0" w:color="auto"/>
        <w:bottom w:val="none" w:sz="0" w:space="0" w:color="auto"/>
        <w:right w:val="none" w:sz="0" w:space="0" w:color="auto"/>
      </w:divBdr>
    </w:div>
    <w:div w:id="1239705811">
      <w:bodyDiv w:val="1"/>
      <w:marLeft w:val="0"/>
      <w:marRight w:val="0"/>
      <w:marTop w:val="0"/>
      <w:marBottom w:val="0"/>
      <w:divBdr>
        <w:top w:val="none" w:sz="0" w:space="0" w:color="auto"/>
        <w:left w:val="none" w:sz="0" w:space="0" w:color="auto"/>
        <w:bottom w:val="none" w:sz="0" w:space="0" w:color="auto"/>
        <w:right w:val="none" w:sz="0" w:space="0" w:color="auto"/>
      </w:divBdr>
      <w:divsChild>
        <w:div w:id="1680081298">
          <w:marLeft w:val="0"/>
          <w:marRight w:val="0"/>
          <w:marTop w:val="0"/>
          <w:marBottom w:val="0"/>
          <w:divBdr>
            <w:top w:val="none" w:sz="0" w:space="0" w:color="auto"/>
            <w:left w:val="none" w:sz="0" w:space="0" w:color="auto"/>
            <w:bottom w:val="none" w:sz="0" w:space="0" w:color="auto"/>
            <w:right w:val="none" w:sz="0" w:space="0" w:color="auto"/>
          </w:divBdr>
        </w:div>
        <w:div w:id="1036351869">
          <w:marLeft w:val="0"/>
          <w:marRight w:val="0"/>
          <w:marTop w:val="0"/>
          <w:marBottom w:val="0"/>
          <w:divBdr>
            <w:top w:val="none" w:sz="0" w:space="0" w:color="auto"/>
            <w:left w:val="none" w:sz="0" w:space="0" w:color="auto"/>
            <w:bottom w:val="none" w:sz="0" w:space="0" w:color="auto"/>
            <w:right w:val="none" w:sz="0" w:space="0" w:color="auto"/>
          </w:divBdr>
        </w:div>
      </w:divsChild>
    </w:div>
    <w:div w:id="1266960404">
      <w:bodyDiv w:val="1"/>
      <w:marLeft w:val="0"/>
      <w:marRight w:val="0"/>
      <w:marTop w:val="0"/>
      <w:marBottom w:val="0"/>
      <w:divBdr>
        <w:top w:val="none" w:sz="0" w:space="0" w:color="auto"/>
        <w:left w:val="none" w:sz="0" w:space="0" w:color="auto"/>
        <w:bottom w:val="none" w:sz="0" w:space="0" w:color="auto"/>
        <w:right w:val="none" w:sz="0" w:space="0" w:color="auto"/>
      </w:divBdr>
      <w:divsChild>
        <w:div w:id="1156991006">
          <w:marLeft w:val="0"/>
          <w:marRight w:val="0"/>
          <w:marTop w:val="0"/>
          <w:marBottom w:val="0"/>
          <w:divBdr>
            <w:top w:val="none" w:sz="0" w:space="0" w:color="auto"/>
            <w:left w:val="none" w:sz="0" w:space="0" w:color="auto"/>
            <w:bottom w:val="none" w:sz="0" w:space="0" w:color="auto"/>
            <w:right w:val="none" w:sz="0" w:space="0" w:color="auto"/>
          </w:divBdr>
        </w:div>
        <w:div w:id="921526688">
          <w:marLeft w:val="0"/>
          <w:marRight w:val="0"/>
          <w:marTop w:val="0"/>
          <w:marBottom w:val="0"/>
          <w:divBdr>
            <w:top w:val="none" w:sz="0" w:space="0" w:color="auto"/>
            <w:left w:val="none" w:sz="0" w:space="0" w:color="auto"/>
            <w:bottom w:val="none" w:sz="0" w:space="0" w:color="auto"/>
            <w:right w:val="none" w:sz="0" w:space="0" w:color="auto"/>
          </w:divBdr>
        </w:div>
        <w:div w:id="1848715135">
          <w:marLeft w:val="0"/>
          <w:marRight w:val="0"/>
          <w:marTop w:val="0"/>
          <w:marBottom w:val="0"/>
          <w:divBdr>
            <w:top w:val="none" w:sz="0" w:space="0" w:color="auto"/>
            <w:left w:val="none" w:sz="0" w:space="0" w:color="auto"/>
            <w:bottom w:val="none" w:sz="0" w:space="0" w:color="auto"/>
            <w:right w:val="none" w:sz="0" w:space="0" w:color="auto"/>
          </w:divBdr>
        </w:div>
        <w:div w:id="1122573022">
          <w:marLeft w:val="0"/>
          <w:marRight w:val="0"/>
          <w:marTop w:val="0"/>
          <w:marBottom w:val="0"/>
          <w:divBdr>
            <w:top w:val="none" w:sz="0" w:space="0" w:color="auto"/>
            <w:left w:val="none" w:sz="0" w:space="0" w:color="auto"/>
            <w:bottom w:val="none" w:sz="0" w:space="0" w:color="auto"/>
            <w:right w:val="none" w:sz="0" w:space="0" w:color="auto"/>
          </w:divBdr>
        </w:div>
      </w:divsChild>
    </w:div>
    <w:div w:id="1268854104">
      <w:bodyDiv w:val="1"/>
      <w:marLeft w:val="0"/>
      <w:marRight w:val="0"/>
      <w:marTop w:val="0"/>
      <w:marBottom w:val="0"/>
      <w:divBdr>
        <w:top w:val="none" w:sz="0" w:space="0" w:color="auto"/>
        <w:left w:val="none" w:sz="0" w:space="0" w:color="auto"/>
        <w:bottom w:val="none" w:sz="0" w:space="0" w:color="auto"/>
        <w:right w:val="none" w:sz="0" w:space="0" w:color="auto"/>
      </w:divBdr>
    </w:div>
    <w:div w:id="1292398734">
      <w:bodyDiv w:val="1"/>
      <w:marLeft w:val="0"/>
      <w:marRight w:val="0"/>
      <w:marTop w:val="0"/>
      <w:marBottom w:val="0"/>
      <w:divBdr>
        <w:top w:val="none" w:sz="0" w:space="0" w:color="auto"/>
        <w:left w:val="none" w:sz="0" w:space="0" w:color="auto"/>
        <w:bottom w:val="none" w:sz="0" w:space="0" w:color="auto"/>
        <w:right w:val="none" w:sz="0" w:space="0" w:color="auto"/>
      </w:divBdr>
    </w:div>
    <w:div w:id="1305617430">
      <w:bodyDiv w:val="1"/>
      <w:marLeft w:val="0"/>
      <w:marRight w:val="0"/>
      <w:marTop w:val="0"/>
      <w:marBottom w:val="0"/>
      <w:divBdr>
        <w:top w:val="none" w:sz="0" w:space="0" w:color="auto"/>
        <w:left w:val="none" w:sz="0" w:space="0" w:color="auto"/>
        <w:bottom w:val="none" w:sz="0" w:space="0" w:color="auto"/>
        <w:right w:val="none" w:sz="0" w:space="0" w:color="auto"/>
      </w:divBdr>
    </w:div>
    <w:div w:id="1316032947">
      <w:bodyDiv w:val="1"/>
      <w:marLeft w:val="0"/>
      <w:marRight w:val="0"/>
      <w:marTop w:val="0"/>
      <w:marBottom w:val="0"/>
      <w:divBdr>
        <w:top w:val="none" w:sz="0" w:space="0" w:color="auto"/>
        <w:left w:val="none" w:sz="0" w:space="0" w:color="auto"/>
        <w:bottom w:val="none" w:sz="0" w:space="0" w:color="auto"/>
        <w:right w:val="none" w:sz="0" w:space="0" w:color="auto"/>
      </w:divBdr>
    </w:div>
    <w:div w:id="1332180849">
      <w:bodyDiv w:val="1"/>
      <w:marLeft w:val="0"/>
      <w:marRight w:val="0"/>
      <w:marTop w:val="0"/>
      <w:marBottom w:val="0"/>
      <w:divBdr>
        <w:top w:val="none" w:sz="0" w:space="0" w:color="auto"/>
        <w:left w:val="none" w:sz="0" w:space="0" w:color="auto"/>
        <w:bottom w:val="none" w:sz="0" w:space="0" w:color="auto"/>
        <w:right w:val="none" w:sz="0" w:space="0" w:color="auto"/>
      </w:divBdr>
    </w:div>
    <w:div w:id="1333099619">
      <w:bodyDiv w:val="1"/>
      <w:marLeft w:val="0"/>
      <w:marRight w:val="0"/>
      <w:marTop w:val="0"/>
      <w:marBottom w:val="0"/>
      <w:divBdr>
        <w:top w:val="none" w:sz="0" w:space="0" w:color="auto"/>
        <w:left w:val="none" w:sz="0" w:space="0" w:color="auto"/>
        <w:bottom w:val="none" w:sz="0" w:space="0" w:color="auto"/>
        <w:right w:val="none" w:sz="0" w:space="0" w:color="auto"/>
      </w:divBdr>
    </w:div>
    <w:div w:id="1352296990">
      <w:bodyDiv w:val="1"/>
      <w:marLeft w:val="0"/>
      <w:marRight w:val="0"/>
      <w:marTop w:val="0"/>
      <w:marBottom w:val="0"/>
      <w:divBdr>
        <w:top w:val="none" w:sz="0" w:space="0" w:color="auto"/>
        <w:left w:val="none" w:sz="0" w:space="0" w:color="auto"/>
        <w:bottom w:val="none" w:sz="0" w:space="0" w:color="auto"/>
        <w:right w:val="none" w:sz="0" w:space="0" w:color="auto"/>
      </w:divBdr>
    </w:div>
    <w:div w:id="1358316521">
      <w:bodyDiv w:val="1"/>
      <w:marLeft w:val="0"/>
      <w:marRight w:val="0"/>
      <w:marTop w:val="0"/>
      <w:marBottom w:val="0"/>
      <w:divBdr>
        <w:top w:val="none" w:sz="0" w:space="0" w:color="auto"/>
        <w:left w:val="none" w:sz="0" w:space="0" w:color="auto"/>
        <w:bottom w:val="none" w:sz="0" w:space="0" w:color="auto"/>
        <w:right w:val="none" w:sz="0" w:space="0" w:color="auto"/>
      </w:divBdr>
    </w:div>
    <w:div w:id="1378431559">
      <w:bodyDiv w:val="1"/>
      <w:marLeft w:val="0"/>
      <w:marRight w:val="0"/>
      <w:marTop w:val="0"/>
      <w:marBottom w:val="0"/>
      <w:divBdr>
        <w:top w:val="none" w:sz="0" w:space="0" w:color="auto"/>
        <w:left w:val="none" w:sz="0" w:space="0" w:color="auto"/>
        <w:bottom w:val="none" w:sz="0" w:space="0" w:color="auto"/>
        <w:right w:val="none" w:sz="0" w:space="0" w:color="auto"/>
      </w:divBdr>
    </w:div>
    <w:div w:id="1392382376">
      <w:bodyDiv w:val="1"/>
      <w:marLeft w:val="0"/>
      <w:marRight w:val="0"/>
      <w:marTop w:val="0"/>
      <w:marBottom w:val="0"/>
      <w:divBdr>
        <w:top w:val="none" w:sz="0" w:space="0" w:color="auto"/>
        <w:left w:val="none" w:sz="0" w:space="0" w:color="auto"/>
        <w:bottom w:val="none" w:sz="0" w:space="0" w:color="auto"/>
        <w:right w:val="none" w:sz="0" w:space="0" w:color="auto"/>
      </w:divBdr>
    </w:div>
    <w:div w:id="1394350752">
      <w:bodyDiv w:val="1"/>
      <w:marLeft w:val="0"/>
      <w:marRight w:val="0"/>
      <w:marTop w:val="0"/>
      <w:marBottom w:val="0"/>
      <w:divBdr>
        <w:top w:val="none" w:sz="0" w:space="0" w:color="auto"/>
        <w:left w:val="none" w:sz="0" w:space="0" w:color="auto"/>
        <w:bottom w:val="none" w:sz="0" w:space="0" w:color="auto"/>
        <w:right w:val="none" w:sz="0" w:space="0" w:color="auto"/>
      </w:divBdr>
      <w:divsChild>
        <w:div w:id="900486133">
          <w:marLeft w:val="0"/>
          <w:marRight w:val="0"/>
          <w:marTop w:val="0"/>
          <w:marBottom w:val="0"/>
          <w:divBdr>
            <w:top w:val="none" w:sz="0" w:space="0" w:color="auto"/>
            <w:left w:val="none" w:sz="0" w:space="0" w:color="auto"/>
            <w:bottom w:val="none" w:sz="0" w:space="0" w:color="auto"/>
            <w:right w:val="none" w:sz="0" w:space="0" w:color="auto"/>
          </w:divBdr>
        </w:div>
        <w:div w:id="2000381968">
          <w:marLeft w:val="0"/>
          <w:marRight w:val="0"/>
          <w:marTop w:val="0"/>
          <w:marBottom w:val="0"/>
          <w:divBdr>
            <w:top w:val="none" w:sz="0" w:space="0" w:color="auto"/>
            <w:left w:val="none" w:sz="0" w:space="0" w:color="auto"/>
            <w:bottom w:val="none" w:sz="0" w:space="0" w:color="auto"/>
            <w:right w:val="none" w:sz="0" w:space="0" w:color="auto"/>
          </w:divBdr>
        </w:div>
      </w:divsChild>
    </w:div>
    <w:div w:id="1400402524">
      <w:bodyDiv w:val="1"/>
      <w:marLeft w:val="0"/>
      <w:marRight w:val="0"/>
      <w:marTop w:val="0"/>
      <w:marBottom w:val="0"/>
      <w:divBdr>
        <w:top w:val="none" w:sz="0" w:space="0" w:color="auto"/>
        <w:left w:val="none" w:sz="0" w:space="0" w:color="auto"/>
        <w:bottom w:val="none" w:sz="0" w:space="0" w:color="auto"/>
        <w:right w:val="none" w:sz="0" w:space="0" w:color="auto"/>
      </w:divBdr>
    </w:div>
    <w:div w:id="1409111252">
      <w:bodyDiv w:val="1"/>
      <w:marLeft w:val="0"/>
      <w:marRight w:val="0"/>
      <w:marTop w:val="0"/>
      <w:marBottom w:val="0"/>
      <w:divBdr>
        <w:top w:val="none" w:sz="0" w:space="0" w:color="auto"/>
        <w:left w:val="none" w:sz="0" w:space="0" w:color="auto"/>
        <w:bottom w:val="none" w:sz="0" w:space="0" w:color="auto"/>
        <w:right w:val="none" w:sz="0" w:space="0" w:color="auto"/>
      </w:divBdr>
    </w:div>
    <w:div w:id="1412241574">
      <w:bodyDiv w:val="1"/>
      <w:marLeft w:val="0"/>
      <w:marRight w:val="0"/>
      <w:marTop w:val="0"/>
      <w:marBottom w:val="0"/>
      <w:divBdr>
        <w:top w:val="none" w:sz="0" w:space="0" w:color="auto"/>
        <w:left w:val="none" w:sz="0" w:space="0" w:color="auto"/>
        <w:bottom w:val="none" w:sz="0" w:space="0" w:color="auto"/>
        <w:right w:val="none" w:sz="0" w:space="0" w:color="auto"/>
      </w:divBdr>
    </w:div>
    <w:div w:id="1412581957">
      <w:bodyDiv w:val="1"/>
      <w:marLeft w:val="0"/>
      <w:marRight w:val="0"/>
      <w:marTop w:val="0"/>
      <w:marBottom w:val="0"/>
      <w:divBdr>
        <w:top w:val="none" w:sz="0" w:space="0" w:color="auto"/>
        <w:left w:val="none" w:sz="0" w:space="0" w:color="auto"/>
        <w:bottom w:val="none" w:sz="0" w:space="0" w:color="auto"/>
        <w:right w:val="none" w:sz="0" w:space="0" w:color="auto"/>
      </w:divBdr>
    </w:div>
    <w:div w:id="1415400594">
      <w:bodyDiv w:val="1"/>
      <w:marLeft w:val="0"/>
      <w:marRight w:val="0"/>
      <w:marTop w:val="0"/>
      <w:marBottom w:val="0"/>
      <w:divBdr>
        <w:top w:val="none" w:sz="0" w:space="0" w:color="auto"/>
        <w:left w:val="none" w:sz="0" w:space="0" w:color="auto"/>
        <w:bottom w:val="none" w:sz="0" w:space="0" w:color="auto"/>
        <w:right w:val="none" w:sz="0" w:space="0" w:color="auto"/>
      </w:divBdr>
    </w:div>
    <w:div w:id="1430197495">
      <w:bodyDiv w:val="1"/>
      <w:marLeft w:val="0"/>
      <w:marRight w:val="0"/>
      <w:marTop w:val="0"/>
      <w:marBottom w:val="0"/>
      <w:divBdr>
        <w:top w:val="none" w:sz="0" w:space="0" w:color="auto"/>
        <w:left w:val="none" w:sz="0" w:space="0" w:color="auto"/>
        <w:bottom w:val="none" w:sz="0" w:space="0" w:color="auto"/>
        <w:right w:val="none" w:sz="0" w:space="0" w:color="auto"/>
      </w:divBdr>
    </w:div>
    <w:div w:id="1433822647">
      <w:bodyDiv w:val="1"/>
      <w:marLeft w:val="0"/>
      <w:marRight w:val="0"/>
      <w:marTop w:val="0"/>
      <w:marBottom w:val="0"/>
      <w:divBdr>
        <w:top w:val="none" w:sz="0" w:space="0" w:color="auto"/>
        <w:left w:val="none" w:sz="0" w:space="0" w:color="auto"/>
        <w:bottom w:val="none" w:sz="0" w:space="0" w:color="auto"/>
        <w:right w:val="none" w:sz="0" w:space="0" w:color="auto"/>
      </w:divBdr>
    </w:div>
    <w:div w:id="1443718775">
      <w:bodyDiv w:val="1"/>
      <w:marLeft w:val="0"/>
      <w:marRight w:val="0"/>
      <w:marTop w:val="0"/>
      <w:marBottom w:val="0"/>
      <w:divBdr>
        <w:top w:val="none" w:sz="0" w:space="0" w:color="auto"/>
        <w:left w:val="none" w:sz="0" w:space="0" w:color="auto"/>
        <w:bottom w:val="none" w:sz="0" w:space="0" w:color="auto"/>
        <w:right w:val="none" w:sz="0" w:space="0" w:color="auto"/>
      </w:divBdr>
    </w:div>
    <w:div w:id="1443961706">
      <w:bodyDiv w:val="1"/>
      <w:marLeft w:val="0"/>
      <w:marRight w:val="0"/>
      <w:marTop w:val="0"/>
      <w:marBottom w:val="0"/>
      <w:divBdr>
        <w:top w:val="none" w:sz="0" w:space="0" w:color="auto"/>
        <w:left w:val="none" w:sz="0" w:space="0" w:color="auto"/>
        <w:bottom w:val="none" w:sz="0" w:space="0" w:color="auto"/>
        <w:right w:val="none" w:sz="0" w:space="0" w:color="auto"/>
      </w:divBdr>
    </w:div>
    <w:div w:id="1448697750">
      <w:bodyDiv w:val="1"/>
      <w:marLeft w:val="0"/>
      <w:marRight w:val="0"/>
      <w:marTop w:val="0"/>
      <w:marBottom w:val="0"/>
      <w:divBdr>
        <w:top w:val="none" w:sz="0" w:space="0" w:color="auto"/>
        <w:left w:val="none" w:sz="0" w:space="0" w:color="auto"/>
        <w:bottom w:val="none" w:sz="0" w:space="0" w:color="auto"/>
        <w:right w:val="none" w:sz="0" w:space="0" w:color="auto"/>
      </w:divBdr>
      <w:divsChild>
        <w:div w:id="2112584508">
          <w:marLeft w:val="0"/>
          <w:marRight w:val="0"/>
          <w:marTop w:val="0"/>
          <w:marBottom w:val="0"/>
          <w:divBdr>
            <w:top w:val="none" w:sz="0" w:space="0" w:color="auto"/>
            <w:left w:val="none" w:sz="0" w:space="0" w:color="auto"/>
            <w:bottom w:val="none" w:sz="0" w:space="0" w:color="auto"/>
            <w:right w:val="none" w:sz="0" w:space="0" w:color="auto"/>
          </w:divBdr>
          <w:divsChild>
            <w:div w:id="2132162311">
              <w:marLeft w:val="0"/>
              <w:marRight w:val="0"/>
              <w:marTop w:val="0"/>
              <w:marBottom w:val="0"/>
              <w:divBdr>
                <w:top w:val="none" w:sz="0" w:space="0" w:color="auto"/>
                <w:left w:val="none" w:sz="0" w:space="0" w:color="auto"/>
                <w:bottom w:val="none" w:sz="0" w:space="0" w:color="auto"/>
                <w:right w:val="none" w:sz="0" w:space="0" w:color="auto"/>
              </w:divBdr>
            </w:div>
            <w:div w:id="423456744">
              <w:marLeft w:val="0"/>
              <w:marRight w:val="0"/>
              <w:marTop w:val="0"/>
              <w:marBottom w:val="0"/>
              <w:divBdr>
                <w:top w:val="none" w:sz="0" w:space="0" w:color="auto"/>
                <w:left w:val="none" w:sz="0" w:space="0" w:color="auto"/>
                <w:bottom w:val="none" w:sz="0" w:space="0" w:color="auto"/>
                <w:right w:val="none" w:sz="0" w:space="0" w:color="auto"/>
              </w:divBdr>
            </w:div>
            <w:div w:id="764347485">
              <w:marLeft w:val="0"/>
              <w:marRight w:val="0"/>
              <w:marTop w:val="0"/>
              <w:marBottom w:val="0"/>
              <w:divBdr>
                <w:top w:val="none" w:sz="0" w:space="0" w:color="auto"/>
                <w:left w:val="none" w:sz="0" w:space="0" w:color="auto"/>
                <w:bottom w:val="none" w:sz="0" w:space="0" w:color="auto"/>
                <w:right w:val="none" w:sz="0" w:space="0" w:color="auto"/>
              </w:divBdr>
            </w:div>
            <w:div w:id="1471702857">
              <w:marLeft w:val="0"/>
              <w:marRight w:val="0"/>
              <w:marTop w:val="0"/>
              <w:marBottom w:val="0"/>
              <w:divBdr>
                <w:top w:val="none" w:sz="0" w:space="0" w:color="auto"/>
                <w:left w:val="none" w:sz="0" w:space="0" w:color="auto"/>
                <w:bottom w:val="none" w:sz="0" w:space="0" w:color="auto"/>
                <w:right w:val="none" w:sz="0" w:space="0" w:color="auto"/>
              </w:divBdr>
            </w:div>
          </w:divsChild>
        </w:div>
        <w:div w:id="1112281231">
          <w:marLeft w:val="0"/>
          <w:marRight w:val="0"/>
          <w:marTop w:val="0"/>
          <w:marBottom w:val="0"/>
          <w:divBdr>
            <w:top w:val="none" w:sz="0" w:space="0" w:color="auto"/>
            <w:left w:val="none" w:sz="0" w:space="0" w:color="auto"/>
            <w:bottom w:val="none" w:sz="0" w:space="0" w:color="auto"/>
            <w:right w:val="none" w:sz="0" w:space="0" w:color="auto"/>
          </w:divBdr>
          <w:divsChild>
            <w:div w:id="474686042">
              <w:marLeft w:val="0"/>
              <w:marRight w:val="0"/>
              <w:marTop w:val="0"/>
              <w:marBottom w:val="0"/>
              <w:divBdr>
                <w:top w:val="none" w:sz="0" w:space="0" w:color="auto"/>
                <w:left w:val="none" w:sz="0" w:space="0" w:color="auto"/>
                <w:bottom w:val="none" w:sz="0" w:space="0" w:color="auto"/>
                <w:right w:val="none" w:sz="0" w:space="0" w:color="auto"/>
              </w:divBdr>
            </w:div>
            <w:div w:id="1636593912">
              <w:marLeft w:val="0"/>
              <w:marRight w:val="0"/>
              <w:marTop w:val="0"/>
              <w:marBottom w:val="0"/>
              <w:divBdr>
                <w:top w:val="none" w:sz="0" w:space="0" w:color="auto"/>
                <w:left w:val="none" w:sz="0" w:space="0" w:color="auto"/>
                <w:bottom w:val="none" w:sz="0" w:space="0" w:color="auto"/>
                <w:right w:val="none" w:sz="0" w:space="0" w:color="auto"/>
              </w:divBdr>
            </w:div>
            <w:div w:id="357198644">
              <w:marLeft w:val="0"/>
              <w:marRight w:val="0"/>
              <w:marTop w:val="0"/>
              <w:marBottom w:val="0"/>
              <w:divBdr>
                <w:top w:val="none" w:sz="0" w:space="0" w:color="auto"/>
                <w:left w:val="none" w:sz="0" w:space="0" w:color="auto"/>
                <w:bottom w:val="none" w:sz="0" w:space="0" w:color="auto"/>
                <w:right w:val="none" w:sz="0" w:space="0" w:color="auto"/>
              </w:divBdr>
            </w:div>
          </w:divsChild>
        </w:div>
        <w:div w:id="953907985">
          <w:marLeft w:val="0"/>
          <w:marRight w:val="0"/>
          <w:marTop w:val="0"/>
          <w:marBottom w:val="0"/>
          <w:divBdr>
            <w:top w:val="none" w:sz="0" w:space="0" w:color="auto"/>
            <w:left w:val="none" w:sz="0" w:space="0" w:color="auto"/>
            <w:bottom w:val="none" w:sz="0" w:space="0" w:color="auto"/>
            <w:right w:val="none" w:sz="0" w:space="0" w:color="auto"/>
          </w:divBdr>
        </w:div>
      </w:divsChild>
    </w:div>
    <w:div w:id="1455565649">
      <w:bodyDiv w:val="1"/>
      <w:marLeft w:val="0"/>
      <w:marRight w:val="0"/>
      <w:marTop w:val="0"/>
      <w:marBottom w:val="0"/>
      <w:divBdr>
        <w:top w:val="none" w:sz="0" w:space="0" w:color="auto"/>
        <w:left w:val="none" w:sz="0" w:space="0" w:color="auto"/>
        <w:bottom w:val="none" w:sz="0" w:space="0" w:color="auto"/>
        <w:right w:val="none" w:sz="0" w:space="0" w:color="auto"/>
      </w:divBdr>
    </w:div>
    <w:div w:id="1464302785">
      <w:bodyDiv w:val="1"/>
      <w:marLeft w:val="0"/>
      <w:marRight w:val="0"/>
      <w:marTop w:val="0"/>
      <w:marBottom w:val="0"/>
      <w:divBdr>
        <w:top w:val="none" w:sz="0" w:space="0" w:color="auto"/>
        <w:left w:val="none" w:sz="0" w:space="0" w:color="auto"/>
        <w:bottom w:val="none" w:sz="0" w:space="0" w:color="auto"/>
        <w:right w:val="none" w:sz="0" w:space="0" w:color="auto"/>
      </w:divBdr>
    </w:div>
    <w:div w:id="1469349592">
      <w:bodyDiv w:val="1"/>
      <w:marLeft w:val="0"/>
      <w:marRight w:val="0"/>
      <w:marTop w:val="0"/>
      <w:marBottom w:val="0"/>
      <w:divBdr>
        <w:top w:val="none" w:sz="0" w:space="0" w:color="auto"/>
        <w:left w:val="none" w:sz="0" w:space="0" w:color="auto"/>
        <w:bottom w:val="none" w:sz="0" w:space="0" w:color="auto"/>
        <w:right w:val="none" w:sz="0" w:space="0" w:color="auto"/>
      </w:divBdr>
    </w:div>
    <w:div w:id="1470710755">
      <w:bodyDiv w:val="1"/>
      <w:marLeft w:val="0"/>
      <w:marRight w:val="0"/>
      <w:marTop w:val="0"/>
      <w:marBottom w:val="0"/>
      <w:divBdr>
        <w:top w:val="none" w:sz="0" w:space="0" w:color="auto"/>
        <w:left w:val="none" w:sz="0" w:space="0" w:color="auto"/>
        <w:bottom w:val="none" w:sz="0" w:space="0" w:color="auto"/>
        <w:right w:val="none" w:sz="0" w:space="0" w:color="auto"/>
      </w:divBdr>
    </w:div>
    <w:div w:id="1473717419">
      <w:bodyDiv w:val="1"/>
      <w:marLeft w:val="0"/>
      <w:marRight w:val="0"/>
      <w:marTop w:val="0"/>
      <w:marBottom w:val="0"/>
      <w:divBdr>
        <w:top w:val="none" w:sz="0" w:space="0" w:color="auto"/>
        <w:left w:val="none" w:sz="0" w:space="0" w:color="auto"/>
        <w:bottom w:val="none" w:sz="0" w:space="0" w:color="auto"/>
        <w:right w:val="none" w:sz="0" w:space="0" w:color="auto"/>
      </w:divBdr>
    </w:div>
    <w:div w:id="1475104401">
      <w:bodyDiv w:val="1"/>
      <w:marLeft w:val="0"/>
      <w:marRight w:val="0"/>
      <w:marTop w:val="0"/>
      <w:marBottom w:val="0"/>
      <w:divBdr>
        <w:top w:val="none" w:sz="0" w:space="0" w:color="auto"/>
        <w:left w:val="none" w:sz="0" w:space="0" w:color="auto"/>
        <w:bottom w:val="none" w:sz="0" w:space="0" w:color="auto"/>
        <w:right w:val="none" w:sz="0" w:space="0" w:color="auto"/>
      </w:divBdr>
    </w:div>
    <w:div w:id="1488206087">
      <w:bodyDiv w:val="1"/>
      <w:marLeft w:val="0"/>
      <w:marRight w:val="0"/>
      <w:marTop w:val="0"/>
      <w:marBottom w:val="0"/>
      <w:divBdr>
        <w:top w:val="none" w:sz="0" w:space="0" w:color="auto"/>
        <w:left w:val="none" w:sz="0" w:space="0" w:color="auto"/>
        <w:bottom w:val="none" w:sz="0" w:space="0" w:color="auto"/>
        <w:right w:val="none" w:sz="0" w:space="0" w:color="auto"/>
      </w:divBdr>
    </w:div>
    <w:div w:id="1490099175">
      <w:bodyDiv w:val="1"/>
      <w:marLeft w:val="0"/>
      <w:marRight w:val="0"/>
      <w:marTop w:val="0"/>
      <w:marBottom w:val="0"/>
      <w:divBdr>
        <w:top w:val="none" w:sz="0" w:space="0" w:color="auto"/>
        <w:left w:val="none" w:sz="0" w:space="0" w:color="auto"/>
        <w:bottom w:val="none" w:sz="0" w:space="0" w:color="auto"/>
        <w:right w:val="none" w:sz="0" w:space="0" w:color="auto"/>
      </w:divBdr>
    </w:div>
    <w:div w:id="1493177578">
      <w:bodyDiv w:val="1"/>
      <w:marLeft w:val="0"/>
      <w:marRight w:val="0"/>
      <w:marTop w:val="0"/>
      <w:marBottom w:val="0"/>
      <w:divBdr>
        <w:top w:val="none" w:sz="0" w:space="0" w:color="auto"/>
        <w:left w:val="none" w:sz="0" w:space="0" w:color="auto"/>
        <w:bottom w:val="none" w:sz="0" w:space="0" w:color="auto"/>
        <w:right w:val="none" w:sz="0" w:space="0" w:color="auto"/>
      </w:divBdr>
    </w:div>
    <w:div w:id="1504197647">
      <w:bodyDiv w:val="1"/>
      <w:marLeft w:val="0"/>
      <w:marRight w:val="0"/>
      <w:marTop w:val="0"/>
      <w:marBottom w:val="0"/>
      <w:divBdr>
        <w:top w:val="none" w:sz="0" w:space="0" w:color="auto"/>
        <w:left w:val="none" w:sz="0" w:space="0" w:color="auto"/>
        <w:bottom w:val="none" w:sz="0" w:space="0" w:color="auto"/>
        <w:right w:val="none" w:sz="0" w:space="0" w:color="auto"/>
      </w:divBdr>
    </w:div>
    <w:div w:id="1506289883">
      <w:bodyDiv w:val="1"/>
      <w:marLeft w:val="0"/>
      <w:marRight w:val="0"/>
      <w:marTop w:val="0"/>
      <w:marBottom w:val="0"/>
      <w:divBdr>
        <w:top w:val="none" w:sz="0" w:space="0" w:color="auto"/>
        <w:left w:val="none" w:sz="0" w:space="0" w:color="auto"/>
        <w:bottom w:val="none" w:sz="0" w:space="0" w:color="auto"/>
        <w:right w:val="none" w:sz="0" w:space="0" w:color="auto"/>
      </w:divBdr>
    </w:div>
    <w:div w:id="1507132204">
      <w:bodyDiv w:val="1"/>
      <w:marLeft w:val="0"/>
      <w:marRight w:val="0"/>
      <w:marTop w:val="0"/>
      <w:marBottom w:val="0"/>
      <w:divBdr>
        <w:top w:val="none" w:sz="0" w:space="0" w:color="auto"/>
        <w:left w:val="none" w:sz="0" w:space="0" w:color="auto"/>
        <w:bottom w:val="none" w:sz="0" w:space="0" w:color="auto"/>
        <w:right w:val="none" w:sz="0" w:space="0" w:color="auto"/>
      </w:divBdr>
    </w:div>
    <w:div w:id="1512989109">
      <w:bodyDiv w:val="1"/>
      <w:marLeft w:val="0"/>
      <w:marRight w:val="0"/>
      <w:marTop w:val="0"/>
      <w:marBottom w:val="0"/>
      <w:divBdr>
        <w:top w:val="none" w:sz="0" w:space="0" w:color="auto"/>
        <w:left w:val="none" w:sz="0" w:space="0" w:color="auto"/>
        <w:bottom w:val="none" w:sz="0" w:space="0" w:color="auto"/>
        <w:right w:val="none" w:sz="0" w:space="0" w:color="auto"/>
      </w:divBdr>
    </w:div>
    <w:div w:id="1526673023">
      <w:bodyDiv w:val="1"/>
      <w:marLeft w:val="0"/>
      <w:marRight w:val="0"/>
      <w:marTop w:val="0"/>
      <w:marBottom w:val="0"/>
      <w:divBdr>
        <w:top w:val="none" w:sz="0" w:space="0" w:color="auto"/>
        <w:left w:val="none" w:sz="0" w:space="0" w:color="auto"/>
        <w:bottom w:val="none" w:sz="0" w:space="0" w:color="auto"/>
        <w:right w:val="none" w:sz="0" w:space="0" w:color="auto"/>
      </w:divBdr>
    </w:div>
    <w:div w:id="1530559763">
      <w:bodyDiv w:val="1"/>
      <w:marLeft w:val="0"/>
      <w:marRight w:val="0"/>
      <w:marTop w:val="0"/>
      <w:marBottom w:val="0"/>
      <w:divBdr>
        <w:top w:val="none" w:sz="0" w:space="0" w:color="auto"/>
        <w:left w:val="none" w:sz="0" w:space="0" w:color="auto"/>
        <w:bottom w:val="none" w:sz="0" w:space="0" w:color="auto"/>
        <w:right w:val="none" w:sz="0" w:space="0" w:color="auto"/>
      </w:divBdr>
    </w:div>
    <w:div w:id="1534001586">
      <w:bodyDiv w:val="1"/>
      <w:marLeft w:val="0"/>
      <w:marRight w:val="0"/>
      <w:marTop w:val="0"/>
      <w:marBottom w:val="0"/>
      <w:divBdr>
        <w:top w:val="none" w:sz="0" w:space="0" w:color="auto"/>
        <w:left w:val="none" w:sz="0" w:space="0" w:color="auto"/>
        <w:bottom w:val="none" w:sz="0" w:space="0" w:color="auto"/>
        <w:right w:val="none" w:sz="0" w:space="0" w:color="auto"/>
      </w:divBdr>
    </w:div>
    <w:div w:id="1551459651">
      <w:bodyDiv w:val="1"/>
      <w:marLeft w:val="0"/>
      <w:marRight w:val="0"/>
      <w:marTop w:val="0"/>
      <w:marBottom w:val="0"/>
      <w:divBdr>
        <w:top w:val="none" w:sz="0" w:space="0" w:color="auto"/>
        <w:left w:val="none" w:sz="0" w:space="0" w:color="auto"/>
        <w:bottom w:val="none" w:sz="0" w:space="0" w:color="auto"/>
        <w:right w:val="none" w:sz="0" w:space="0" w:color="auto"/>
      </w:divBdr>
    </w:div>
    <w:div w:id="1562788653">
      <w:bodyDiv w:val="1"/>
      <w:marLeft w:val="0"/>
      <w:marRight w:val="0"/>
      <w:marTop w:val="0"/>
      <w:marBottom w:val="0"/>
      <w:divBdr>
        <w:top w:val="none" w:sz="0" w:space="0" w:color="auto"/>
        <w:left w:val="none" w:sz="0" w:space="0" w:color="auto"/>
        <w:bottom w:val="none" w:sz="0" w:space="0" w:color="auto"/>
        <w:right w:val="none" w:sz="0" w:space="0" w:color="auto"/>
      </w:divBdr>
    </w:div>
    <w:div w:id="1564558447">
      <w:bodyDiv w:val="1"/>
      <w:marLeft w:val="0"/>
      <w:marRight w:val="0"/>
      <w:marTop w:val="0"/>
      <w:marBottom w:val="0"/>
      <w:divBdr>
        <w:top w:val="none" w:sz="0" w:space="0" w:color="auto"/>
        <w:left w:val="none" w:sz="0" w:space="0" w:color="auto"/>
        <w:bottom w:val="none" w:sz="0" w:space="0" w:color="auto"/>
        <w:right w:val="none" w:sz="0" w:space="0" w:color="auto"/>
      </w:divBdr>
      <w:divsChild>
        <w:div w:id="419179407">
          <w:marLeft w:val="0"/>
          <w:marRight w:val="0"/>
          <w:marTop w:val="0"/>
          <w:marBottom w:val="0"/>
          <w:divBdr>
            <w:top w:val="none" w:sz="0" w:space="0" w:color="auto"/>
            <w:left w:val="none" w:sz="0" w:space="0" w:color="auto"/>
            <w:bottom w:val="none" w:sz="0" w:space="0" w:color="auto"/>
            <w:right w:val="none" w:sz="0" w:space="0" w:color="auto"/>
          </w:divBdr>
        </w:div>
        <w:div w:id="1426270613">
          <w:marLeft w:val="0"/>
          <w:marRight w:val="0"/>
          <w:marTop w:val="0"/>
          <w:marBottom w:val="0"/>
          <w:divBdr>
            <w:top w:val="none" w:sz="0" w:space="0" w:color="auto"/>
            <w:left w:val="none" w:sz="0" w:space="0" w:color="auto"/>
            <w:bottom w:val="none" w:sz="0" w:space="0" w:color="auto"/>
            <w:right w:val="none" w:sz="0" w:space="0" w:color="auto"/>
          </w:divBdr>
        </w:div>
        <w:div w:id="365520210">
          <w:marLeft w:val="0"/>
          <w:marRight w:val="0"/>
          <w:marTop w:val="0"/>
          <w:marBottom w:val="0"/>
          <w:divBdr>
            <w:top w:val="none" w:sz="0" w:space="0" w:color="auto"/>
            <w:left w:val="none" w:sz="0" w:space="0" w:color="auto"/>
            <w:bottom w:val="none" w:sz="0" w:space="0" w:color="auto"/>
            <w:right w:val="none" w:sz="0" w:space="0" w:color="auto"/>
          </w:divBdr>
        </w:div>
        <w:div w:id="529033636">
          <w:marLeft w:val="0"/>
          <w:marRight w:val="0"/>
          <w:marTop w:val="0"/>
          <w:marBottom w:val="0"/>
          <w:divBdr>
            <w:top w:val="none" w:sz="0" w:space="0" w:color="auto"/>
            <w:left w:val="none" w:sz="0" w:space="0" w:color="auto"/>
            <w:bottom w:val="none" w:sz="0" w:space="0" w:color="auto"/>
            <w:right w:val="none" w:sz="0" w:space="0" w:color="auto"/>
          </w:divBdr>
        </w:div>
      </w:divsChild>
    </w:div>
    <w:div w:id="1581014882">
      <w:bodyDiv w:val="1"/>
      <w:marLeft w:val="0"/>
      <w:marRight w:val="0"/>
      <w:marTop w:val="0"/>
      <w:marBottom w:val="0"/>
      <w:divBdr>
        <w:top w:val="none" w:sz="0" w:space="0" w:color="auto"/>
        <w:left w:val="none" w:sz="0" w:space="0" w:color="auto"/>
        <w:bottom w:val="none" w:sz="0" w:space="0" w:color="auto"/>
        <w:right w:val="none" w:sz="0" w:space="0" w:color="auto"/>
      </w:divBdr>
      <w:divsChild>
        <w:div w:id="79495758">
          <w:marLeft w:val="0"/>
          <w:marRight w:val="0"/>
          <w:marTop w:val="0"/>
          <w:marBottom w:val="0"/>
          <w:divBdr>
            <w:top w:val="none" w:sz="0" w:space="0" w:color="auto"/>
            <w:left w:val="none" w:sz="0" w:space="0" w:color="auto"/>
            <w:bottom w:val="none" w:sz="0" w:space="0" w:color="auto"/>
            <w:right w:val="none" w:sz="0" w:space="0" w:color="auto"/>
          </w:divBdr>
        </w:div>
        <w:div w:id="1917398982">
          <w:marLeft w:val="0"/>
          <w:marRight w:val="0"/>
          <w:marTop w:val="0"/>
          <w:marBottom w:val="0"/>
          <w:divBdr>
            <w:top w:val="none" w:sz="0" w:space="0" w:color="auto"/>
            <w:left w:val="none" w:sz="0" w:space="0" w:color="auto"/>
            <w:bottom w:val="none" w:sz="0" w:space="0" w:color="auto"/>
            <w:right w:val="none" w:sz="0" w:space="0" w:color="auto"/>
          </w:divBdr>
        </w:div>
        <w:div w:id="2034069901">
          <w:marLeft w:val="0"/>
          <w:marRight w:val="0"/>
          <w:marTop w:val="0"/>
          <w:marBottom w:val="0"/>
          <w:divBdr>
            <w:top w:val="none" w:sz="0" w:space="0" w:color="auto"/>
            <w:left w:val="none" w:sz="0" w:space="0" w:color="auto"/>
            <w:bottom w:val="none" w:sz="0" w:space="0" w:color="auto"/>
            <w:right w:val="none" w:sz="0" w:space="0" w:color="auto"/>
          </w:divBdr>
          <w:divsChild>
            <w:div w:id="1179077109">
              <w:marLeft w:val="0"/>
              <w:marRight w:val="0"/>
              <w:marTop w:val="0"/>
              <w:marBottom w:val="0"/>
              <w:divBdr>
                <w:top w:val="none" w:sz="0" w:space="0" w:color="auto"/>
                <w:left w:val="none" w:sz="0" w:space="0" w:color="auto"/>
                <w:bottom w:val="none" w:sz="0" w:space="0" w:color="auto"/>
                <w:right w:val="none" w:sz="0" w:space="0" w:color="auto"/>
              </w:divBdr>
            </w:div>
            <w:div w:id="1443379618">
              <w:marLeft w:val="0"/>
              <w:marRight w:val="0"/>
              <w:marTop w:val="0"/>
              <w:marBottom w:val="0"/>
              <w:divBdr>
                <w:top w:val="none" w:sz="0" w:space="0" w:color="auto"/>
                <w:left w:val="none" w:sz="0" w:space="0" w:color="auto"/>
                <w:bottom w:val="none" w:sz="0" w:space="0" w:color="auto"/>
                <w:right w:val="none" w:sz="0" w:space="0" w:color="auto"/>
              </w:divBdr>
            </w:div>
            <w:div w:id="557060455">
              <w:marLeft w:val="0"/>
              <w:marRight w:val="0"/>
              <w:marTop w:val="0"/>
              <w:marBottom w:val="0"/>
              <w:divBdr>
                <w:top w:val="none" w:sz="0" w:space="0" w:color="auto"/>
                <w:left w:val="none" w:sz="0" w:space="0" w:color="auto"/>
                <w:bottom w:val="none" w:sz="0" w:space="0" w:color="auto"/>
                <w:right w:val="none" w:sz="0" w:space="0" w:color="auto"/>
              </w:divBdr>
            </w:div>
            <w:div w:id="494880209">
              <w:marLeft w:val="0"/>
              <w:marRight w:val="0"/>
              <w:marTop w:val="0"/>
              <w:marBottom w:val="0"/>
              <w:divBdr>
                <w:top w:val="none" w:sz="0" w:space="0" w:color="auto"/>
                <w:left w:val="none" w:sz="0" w:space="0" w:color="auto"/>
                <w:bottom w:val="none" w:sz="0" w:space="0" w:color="auto"/>
                <w:right w:val="none" w:sz="0" w:space="0" w:color="auto"/>
              </w:divBdr>
            </w:div>
            <w:div w:id="1738091186">
              <w:marLeft w:val="0"/>
              <w:marRight w:val="0"/>
              <w:marTop w:val="0"/>
              <w:marBottom w:val="0"/>
              <w:divBdr>
                <w:top w:val="none" w:sz="0" w:space="0" w:color="auto"/>
                <w:left w:val="none" w:sz="0" w:space="0" w:color="auto"/>
                <w:bottom w:val="none" w:sz="0" w:space="0" w:color="auto"/>
                <w:right w:val="none" w:sz="0" w:space="0" w:color="auto"/>
              </w:divBdr>
            </w:div>
          </w:divsChild>
        </w:div>
        <w:div w:id="1343124193">
          <w:marLeft w:val="0"/>
          <w:marRight w:val="0"/>
          <w:marTop w:val="0"/>
          <w:marBottom w:val="0"/>
          <w:divBdr>
            <w:top w:val="none" w:sz="0" w:space="0" w:color="auto"/>
            <w:left w:val="none" w:sz="0" w:space="0" w:color="auto"/>
            <w:bottom w:val="none" w:sz="0" w:space="0" w:color="auto"/>
            <w:right w:val="none" w:sz="0" w:space="0" w:color="auto"/>
          </w:divBdr>
          <w:divsChild>
            <w:div w:id="5721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6059">
      <w:bodyDiv w:val="1"/>
      <w:marLeft w:val="0"/>
      <w:marRight w:val="0"/>
      <w:marTop w:val="0"/>
      <w:marBottom w:val="0"/>
      <w:divBdr>
        <w:top w:val="none" w:sz="0" w:space="0" w:color="auto"/>
        <w:left w:val="none" w:sz="0" w:space="0" w:color="auto"/>
        <w:bottom w:val="none" w:sz="0" w:space="0" w:color="auto"/>
        <w:right w:val="none" w:sz="0" w:space="0" w:color="auto"/>
      </w:divBdr>
    </w:div>
    <w:div w:id="1597980496">
      <w:bodyDiv w:val="1"/>
      <w:marLeft w:val="0"/>
      <w:marRight w:val="0"/>
      <w:marTop w:val="0"/>
      <w:marBottom w:val="0"/>
      <w:divBdr>
        <w:top w:val="none" w:sz="0" w:space="0" w:color="auto"/>
        <w:left w:val="none" w:sz="0" w:space="0" w:color="auto"/>
        <w:bottom w:val="none" w:sz="0" w:space="0" w:color="auto"/>
        <w:right w:val="none" w:sz="0" w:space="0" w:color="auto"/>
      </w:divBdr>
    </w:div>
    <w:div w:id="1638682692">
      <w:bodyDiv w:val="1"/>
      <w:marLeft w:val="0"/>
      <w:marRight w:val="0"/>
      <w:marTop w:val="0"/>
      <w:marBottom w:val="0"/>
      <w:divBdr>
        <w:top w:val="none" w:sz="0" w:space="0" w:color="auto"/>
        <w:left w:val="none" w:sz="0" w:space="0" w:color="auto"/>
        <w:bottom w:val="none" w:sz="0" w:space="0" w:color="auto"/>
        <w:right w:val="none" w:sz="0" w:space="0" w:color="auto"/>
      </w:divBdr>
    </w:div>
    <w:div w:id="1640836891">
      <w:bodyDiv w:val="1"/>
      <w:marLeft w:val="0"/>
      <w:marRight w:val="0"/>
      <w:marTop w:val="0"/>
      <w:marBottom w:val="0"/>
      <w:divBdr>
        <w:top w:val="none" w:sz="0" w:space="0" w:color="auto"/>
        <w:left w:val="none" w:sz="0" w:space="0" w:color="auto"/>
        <w:bottom w:val="none" w:sz="0" w:space="0" w:color="auto"/>
        <w:right w:val="none" w:sz="0" w:space="0" w:color="auto"/>
      </w:divBdr>
    </w:div>
    <w:div w:id="1643121199">
      <w:bodyDiv w:val="1"/>
      <w:marLeft w:val="0"/>
      <w:marRight w:val="0"/>
      <w:marTop w:val="0"/>
      <w:marBottom w:val="0"/>
      <w:divBdr>
        <w:top w:val="none" w:sz="0" w:space="0" w:color="auto"/>
        <w:left w:val="none" w:sz="0" w:space="0" w:color="auto"/>
        <w:bottom w:val="none" w:sz="0" w:space="0" w:color="auto"/>
        <w:right w:val="none" w:sz="0" w:space="0" w:color="auto"/>
      </w:divBdr>
    </w:div>
    <w:div w:id="1647322435">
      <w:bodyDiv w:val="1"/>
      <w:marLeft w:val="0"/>
      <w:marRight w:val="0"/>
      <w:marTop w:val="0"/>
      <w:marBottom w:val="0"/>
      <w:divBdr>
        <w:top w:val="none" w:sz="0" w:space="0" w:color="auto"/>
        <w:left w:val="none" w:sz="0" w:space="0" w:color="auto"/>
        <w:bottom w:val="none" w:sz="0" w:space="0" w:color="auto"/>
        <w:right w:val="none" w:sz="0" w:space="0" w:color="auto"/>
      </w:divBdr>
    </w:div>
    <w:div w:id="1649898569">
      <w:bodyDiv w:val="1"/>
      <w:marLeft w:val="0"/>
      <w:marRight w:val="0"/>
      <w:marTop w:val="0"/>
      <w:marBottom w:val="0"/>
      <w:divBdr>
        <w:top w:val="none" w:sz="0" w:space="0" w:color="auto"/>
        <w:left w:val="none" w:sz="0" w:space="0" w:color="auto"/>
        <w:bottom w:val="none" w:sz="0" w:space="0" w:color="auto"/>
        <w:right w:val="none" w:sz="0" w:space="0" w:color="auto"/>
      </w:divBdr>
    </w:div>
    <w:div w:id="1655795331">
      <w:bodyDiv w:val="1"/>
      <w:marLeft w:val="0"/>
      <w:marRight w:val="0"/>
      <w:marTop w:val="0"/>
      <w:marBottom w:val="0"/>
      <w:divBdr>
        <w:top w:val="none" w:sz="0" w:space="0" w:color="auto"/>
        <w:left w:val="none" w:sz="0" w:space="0" w:color="auto"/>
        <w:bottom w:val="none" w:sz="0" w:space="0" w:color="auto"/>
        <w:right w:val="none" w:sz="0" w:space="0" w:color="auto"/>
      </w:divBdr>
    </w:div>
    <w:div w:id="1658416134">
      <w:bodyDiv w:val="1"/>
      <w:marLeft w:val="0"/>
      <w:marRight w:val="0"/>
      <w:marTop w:val="0"/>
      <w:marBottom w:val="0"/>
      <w:divBdr>
        <w:top w:val="none" w:sz="0" w:space="0" w:color="auto"/>
        <w:left w:val="none" w:sz="0" w:space="0" w:color="auto"/>
        <w:bottom w:val="none" w:sz="0" w:space="0" w:color="auto"/>
        <w:right w:val="none" w:sz="0" w:space="0" w:color="auto"/>
      </w:divBdr>
    </w:div>
    <w:div w:id="1677270259">
      <w:bodyDiv w:val="1"/>
      <w:marLeft w:val="0"/>
      <w:marRight w:val="0"/>
      <w:marTop w:val="0"/>
      <w:marBottom w:val="0"/>
      <w:divBdr>
        <w:top w:val="none" w:sz="0" w:space="0" w:color="auto"/>
        <w:left w:val="none" w:sz="0" w:space="0" w:color="auto"/>
        <w:bottom w:val="none" w:sz="0" w:space="0" w:color="auto"/>
        <w:right w:val="none" w:sz="0" w:space="0" w:color="auto"/>
      </w:divBdr>
    </w:div>
    <w:div w:id="1686177618">
      <w:bodyDiv w:val="1"/>
      <w:marLeft w:val="0"/>
      <w:marRight w:val="0"/>
      <w:marTop w:val="0"/>
      <w:marBottom w:val="0"/>
      <w:divBdr>
        <w:top w:val="none" w:sz="0" w:space="0" w:color="auto"/>
        <w:left w:val="none" w:sz="0" w:space="0" w:color="auto"/>
        <w:bottom w:val="none" w:sz="0" w:space="0" w:color="auto"/>
        <w:right w:val="none" w:sz="0" w:space="0" w:color="auto"/>
      </w:divBdr>
    </w:div>
    <w:div w:id="1688603496">
      <w:bodyDiv w:val="1"/>
      <w:marLeft w:val="0"/>
      <w:marRight w:val="0"/>
      <w:marTop w:val="0"/>
      <w:marBottom w:val="0"/>
      <w:divBdr>
        <w:top w:val="none" w:sz="0" w:space="0" w:color="auto"/>
        <w:left w:val="none" w:sz="0" w:space="0" w:color="auto"/>
        <w:bottom w:val="none" w:sz="0" w:space="0" w:color="auto"/>
        <w:right w:val="none" w:sz="0" w:space="0" w:color="auto"/>
      </w:divBdr>
      <w:divsChild>
        <w:div w:id="380175880">
          <w:marLeft w:val="0"/>
          <w:marRight w:val="0"/>
          <w:marTop w:val="0"/>
          <w:marBottom w:val="0"/>
          <w:divBdr>
            <w:top w:val="none" w:sz="0" w:space="0" w:color="auto"/>
            <w:left w:val="none" w:sz="0" w:space="0" w:color="auto"/>
            <w:bottom w:val="none" w:sz="0" w:space="0" w:color="auto"/>
            <w:right w:val="none" w:sz="0" w:space="0" w:color="auto"/>
          </w:divBdr>
          <w:divsChild>
            <w:div w:id="381293149">
              <w:marLeft w:val="0"/>
              <w:marRight w:val="0"/>
              <w:marTop w:val="0"/>
              <w:marBottom w:val="0"/>
              <w:divBdr>
                <w:top w:val="none" w:sz="0" w:space="0" w:color="auto"/>
                <w:left w:val="none" w:sz="0" w:space="0" w:color="auto"/>
                <w:bottom w:val="none" w:sz="0" w:space="0" w:color="auto"/>
                <w:right w:val="none" w:sz="0" w:space="0" w:color="auto"/>
              </w:divBdr>
            </w:div>
            <w:div w:id="1108155975">
              <w:marLeft w:val="0"/>
              <w:marRight w:val="0"/>
              <w:marTop w:val="0"/>
              <w:marBottom w:val="0"/>
              <w:divBdr>
                <w:top w:val="none" w:sz="0" w:space="0" w:color="auto"/>
                <w:left w:val="none" w:sz="0" w:space="0" w:color="auto"/>
                <w:bottom w:val="none" w:sz="0" w:space="0" w:color="auto"/>
                <w:right w:val="none" w:sz="0" w:space="0" w:color="auto"/>
              </w:divBdr>
            </w:div>
          </w:divsChild>
        </w:div>
        <w:div w:id="102305435">
          <w:marLeft w:val="0"/>
          <w:marRight w:val="0"/>
          <w:marTop w:val="0"/>
          <w:marBottom w:val="0"/>
          <w:divBdr>
            <w:top w:val="none" w:sz="0" w:space="0" w:color="auto"/>
            <w:left w:val="none" w:sz="0" w:space="0" w:color="auto"/>
            <w:bottom w:val="none" w:sz="0" w:space="0" w:color="auto"/>
            <w:right w:val="none" w:sz="0" w:space="0" w:color="auto"/>
          </w:divBdr>
          <w:divsChild>
            <w:div w:id="1898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925">
      <w:bodyDiv w:val="1"/>
      <w:marLeft w:val="0"/>
      <w:marRight w:val="0"/>
      <w:marTop w:val="0"/>
      <w:marBottom w:val="0"/>
      <w:divBdr>
        <w:top w:val="none" w:sz="0" w:space="0" w:color="auto"/>
        <w:left w:val="none" w:sz="0" w:space="0" w:color="auto"/>
        <w:bottom w:val="none" w:sz="0" w:space="0" w:color="auto"/>
        <w:right w:val="none" w:sz="0" w:space="0" w:color="auto"/>
      </w:divBdr>
    </w:div>
    <w:div w:id="1698462314">
      <w:bodyDiv w:val="1"/>
      <w:marLeft w:val="0"/>
      <w:marRight w:val="0"/>
      <w:marTop w:val="0"/>
      <w:marBottom w:val="0"/>
      <w:divBdr>
        <w:top w:val="none" w:sz="0" w:space="0" w:color="auto"/>
        <w:left w:val="none" w:sz="0" w:space="0" w:color="auto"/>
        <w:bottom w:val="none" w:sz="0" w:space="0" w:color="auto"/>
        <w:right w:val="none" w:sz="0" w:space="0" w:color="auto"/>
      </w:divBdr>
    </w:div>
    <w:div w:id="1712069527">
      <w:bodyDiv w:val="1"/>
      <w:marLeft w:val="0"/>
      <w:marRight w:val="0"/>
      <w:marTop w:val="0"/>
      <w:marBottom w:val="0"/>
      <w:divBdr>
        <w:top w:val="none" w:sz="0" w:space="0" w:color="auto"/>
        <w:left w:val="none" w:sz="0" w:space="0" w:color="auto"/>
        <w:bottom w:val="none" w:sz="0" w:space="0" w:color="auto"/>
        <w:right w:val="none" w:sz="0" w:space="0" w:color="auto"/>
      </w:divBdr>
    </w:div>
    <w:div w:id="1733308832">
      <w:bodyDiv w:val="1"/>
      <w:marLeft w:val="0"/>
      <w:marRight w:val="0"/>
      <w:marTop w:val="0"/>
      <w:marBottom w:val="0"/>
      <w:divBdr>
        <w:top w:val="none" w:sz="0" w:space="0" w:color="auto"/>
        <w:left w:val="none" w:sz="0" w:space="0" w:color="auto"/>
        <w:bottom w:val="none" w:sz="0" w:space="0" w:color="auto"/>
        <w:right w:val="none" w:sz="0" w:space="0" w:color="auto"/>
      </w:divBdr>
    </w:div>
    <w:div w:id="1736586749">
      <w:bodyDiv w:val="1"/>
      <w:marLeft w:val="0"/>
      <w:marRight w:val="0"/>
      <w:marTop w:val="0"/>
      <w:marBottom w:val="0"/>
      <w:divBdr>
        <w:top w:val="none" w:sz="0" w:space="0" w:color="auto"/>
        <w:left w:val="none" w:sz="0" w:space="0" w:color="auto"/>
        <w:bottom w:val="none" w:sz="0" w:space="0" w:color="auto"/>
        <w:right w:val="none" w:sz="0" w:space="0" w:color="auto"/>
      </w:divBdr>
    </w:div>
    <w:div w:id="1743483596">
      <w:bodyDiv w:val="1"/>
      <w:marLeft w:val="0"/>
      <w:marRight w:val="0"/>
      <w:marTop w:val="0"/>
      <w:marBottom w:val="0"/>
      <w:divBdr>
        <w:top w:val="none" w:sz="0" w:space="0" w:color="auto"/>
        <w:left w:val="none" w:sz="0" w:space="0" w:color="auto"/>
        <w:bottom w:val="none" w:sz="0" w:space="0" w:color="auto"/>
        <w:right w:val="none" w:sz="0" w:space="0" w:color="auto"/>
      </w:divBdr>
    </w:div>
    <w:div w:id="1773282693">
      <w:bodyDiv w:val="1"/>
      <w:marLeft w:val="0"/>
      <w:marRight w:val="0"/>
      <w:marTop w:val="0"/>
      <w:marBottom w:val="0"/>
      <w:divBdr>
        <w:top w:val="none" w:sz="0" w:space="0" w:color="auto"/>
        <w:left w:val="none" w:sz="0" w:space="0" w:color="auto"/>
        <w:bottom w:val="none" w:sz="0" w:space="0" w:color="auto"/>
        <w:right w:val="none" w:sz="0" w:space="0" w:color="auto"/>
      </w:divBdr>
    </w:div>
    <w:div w:id="1775901561">
      <w:bodyDiv w:val="1"/>
      <w:marLeft w:val="0"/>
      <w:marRight w:val="0"/>
      <w:marTop w:val="0"/>
      <w:marBottom w:val="0"/>
      <w:divBdr>
        <w:top w:val="none" w:sz="0" w:space="0" w:color="auto"/>
        <w:left w:val="none" w:sz="0" w:space="0" w:color="auto"/>
        <w:bottom w:val="none" w:sz="0" w:space="0" w:color="auto"/>
        <w:right w:val="none" w:sz="0" w:space="0" w:color="auto"/>
      </w:divBdr>
    </w:div>
    <w:div w:id="1783190181">
      <w:bodyDiv w:val="1"/>
      <w:marLeft w:val="0"/>
      <w:marRight w:val="0"/>
      <w:marTop w:val="0"/>
      <w:marBottom w:val="0"/>
      <w:divBdr>
        <w:top w:val="none" w:sz="0" w:space="0" w:color="auto"/>
        <w:left w:val="none" w:sz="0" w:space="0" w:color="auto"/>
        <w:bottom w:val="none" w:sz="0" w:space="0" w:color="auto"/>
        <w:right w:val="none" w:sz="0" w:space="0" w:color="auto"/>
      </w:divBdr>
    </w:div>
    <w:div w:id="1784153176">
      <w:bodyDiv w:val="1"/>
      <w:marLeft w:val="0"/>
      <w:marRight w:val="0"/>
      <w:marTop w:val="0"/>
      <w:marBottom w:val="0"/>
      <w:divBdr>
        <w:top w:val="none" w:sz="0" w:space="0" w:color="auto"/>
        <w:left w:val="none" w:sz="0" w:space="0" w:color="auto"/>
        <w:bottom w:val="none" w:sz="0" w:space="0" w:color="auto"/>
        <w:right w:val="none" w:sz="0" w:space="0" w:color="auto"/>
      </w:divBdr>
    </w:div>
    <w:div w:id="1789006309">
      <w:bodyDiv w:val="1"/>
      <w:marLeft w:val="0"/>
      <w:marRight w:val="0"/>
      <w:marTop w:val="0"/>
      <w:marBottom w:val="0"/>
      <w:divBdr>
        <w:top w:val="none" w:sz="0" w:space="0" w:color="auto"/>
        <w:left w:val="none" w:sz="0" w:space="0" w:color="auto"/>
        <w:bottom w:val="none" w:sz="0" w:space="0" w:color="auto"/>
        <w:right w:val="none" w:sz="0" w:space="0" w:color="auto"/>
      </w:divBdr>
    </w:div>
    <w:div w:id="1795900576">
      <w:bodyDiv w:val="1"/>
      <w:marLeft w:val="0"/>
      <w:marRight w:val="0"/>
      <w:marTop w:val="0"/>
      <w:marBottom w:val="0"/>
      <w:divBdr>
        <w:top w:val="none" w:sz="0" w:space="0" w:color="auto"/>
        <w:left w:val="none" w:sz="0" w:space="0" w:color="auto"/>
        <w:bottom w:val="none" w:sz="0" w:space="0" w:color="auto"/>
        <w:right w:val="none" w:sz="0" w:space="0" w:color="auto"/>
      </w:divBdr>
    </w:div>
    <w:div w:id="1800218544">
      <w:bodyDiv w:val="1"/>
      <w:marLeft w:val="0"/>
      <w:marRight w:val="0"/>
      <w:marTop w:val="0"/>
      <w:marBottom w:val="0"/>
      <w:divBdr>
        <w:top w:val="none" w:sz="0" w:space="0" w:color="auto"/>
        <w:left w:val="none" w:sz="0" w:space="0" w:color="auto"/>
        <w:bottom w:val="none" w:sz="0" w:space="0" w:color="auto"/>
        <w:right w:val="none" w:sz="0" w:space="0" w:color="auto"/>
      </w:divBdr>
    </w:div>
    <w:div w:id="1801998921">
      <w:bodyDiv w:val="1"/>
      <w:marLeft w:val="0"/>
      <w:marRight w:val="0"/>
      <w:marTop w:val="0"/>
      <w:marBottom w:val="0"/>
      <w:divBdr>
        <w:top w:val="none" w:sz="0" w:space="0" w:color="auto"/>
        <w:left w:val="none" w:sz="0" w:space="0" w:color="auto"/>
        <w:bottom w:val="none" w:sz="0" w:space="0" w:color="auto"/>
        <w:right w:val="none" w:sz="0" w:space="0" w:color="auto"/>
      </w:divBdr>
    </w:div>
    <w:div w:id="1805155374">
      <w:bodyDiv w:val="1"/>
      <w:marLeft w:val="0"/>
      <w:marRight w:val="0"/>
      <w:marTop w:val="0"/>
      <w:marBottom w:val="0"/>
      <w:divBdr>
        <w:top w:val="none" w:sz="0" w:space="0" w:color="auto"/>
        <w:left w:val="none" w:sz="0" w:space="0" w:color="auto"/>
        <w:bottom w:val="none" w:sz="0" w:space="0" w:color="auto"/>
        <w:right w:val="none" w:sz="0" w:space="0" w:color="auto"/>
      </w:divBdr>
    </w:div>
    <w:div w:id="1817214035">
      <w:bodyDiv w:val="1"/>
      <w:marLeft w:val="0"/>
      <w:marRight w:val="0"/>
      <w:marTop w:val="0"/>
      <w:marBottom w:val="0"/>
      <w:divBdr>
        <w:top w:val="none" w:sz="0" w:space="0" w:color="auto"/>
        <w:left w:val="none" w:sz="0" w:space="0" w:color="auto"/>
        <w:bottom w:val="none" w:sz="0" w:space="0" w:color="auto"/>
        <w:right w:val="none" w:sz="0" w:space="0" w:color="auto"/>
      </w:divBdr>
    </w:div>
    <w:div w:id="1831361170">
      <w:bodyDiv w:val="1"/>
      <w:marLeft w:val="0"/>
      <w:marRight w:val="0"/>
      <w:marTop w:val="0"/>
      <w:marBottom w:val="0"/>
      <w:divBdr>
        <w:top w:val="none" w:sz="0" w:space="0" w:color="auto"/>
        <w:left w:val="none" w:sz="0" w:space="0" w:color="auto"/>
        <w:bottom w:val="none" w:sz="0" w:space="0" w:color="auto"/>
        <w:right w:val="none" w:sz="0" w:space="0" w:color="auto"/>
      </w:divBdr>
    </w:div>
    <w:div w:id="1835800461">
      <w:bodyDiv w:val="1"/>
      <w:marLeft w:val="0"/>
      <w:marRight w:val="0"/>
      <w:marTop w:val="0"/>
      <w:marBottom w:val="0"/>
      <w:divBdr>
        <w:top w:val="none" w:sz="0" w:space="0" w:color="auto"/>
        <w:left w:val="none" w:sz="0" w:space="0" w:color="auto"/>
        <w:bottom w:val="none" w:sz="0" w:space="0" w:color="auto"/>
        <w:right w:val="none" w:sz="0" w:space="0" w:color="auto"/>
      </w:divBdr>
    </w:div>
    <w:div w:id="1838038199">
      <w:bodyDiv w:val="1"/>
      <w:marLeft w:val="0"/>
      <w:marRight w:val="0"/>
      <w:marTop w:val="0"/>
      <w:marBottom w:val="0"/>
      <w:divBdr>
        <w:top w:val="none" w:sz="0" w:space="0" w:color="auto"/>
        <w:left w:val="none" w:sz="0" w:space="0" w:color="auto"/>
        <w:bottom w:val="none" w:sz="0" w:space="0" w:color="auto"/>
        <w:right w:val="none" w:sz="0" w:space="0" w:color="auto"/>
      </w:divBdr>
    </w:div>
    <w:div w:id="1843622624">
      <w:bodyDiv w:val="1"/>
      <w:marLeft w:val="0"/>
      <w:marRight w:val="0"/>
      <w:marTop w:val="0"/>
      <w:marBottom w:val="0"/>
      <w:divBdr>
        <w:top w:val="none" w:sz="0" w:space="0" w:color="auto"/>
        <w:left w:val="none" w:sz="0" w:space="0" w:color="auto"/>
        <w:bottom w:val="none" w:sz="0" w:space="0" w:color="auto"/>
        <w:right w:val="none" w:sz="0" w:space="0" w:color="auto"/>
      </w:divBdr>
    </w:div>
    <w:div w:id="1861629073">
      <w:bodyDiv w:val="1"/>
      <w:marLeft w:val="0"/>
      <w:marRight w:val="0"/>
      <w:marTop w:val="0"/>
      <w:marBottom w:val="0"/>
      <w:divBdr>
        <w:top w:val="none" w:sz="0" w:space="0" w:color="auto"/>
        <w:left w:val="none" w:sz="0" w:space="0" w:color="auto"/>
        <w:bottom w:val="none" w:sz="0" w:space="0" w:color="auto"/>
        <w:right w:val="none" w:sz="0" w:space="0" w:color="auto"/>
      </w:divBdr>
    </w:div>
    <w:div w:id="1863861478">
      <w:bodyDiv w:val="1"/>
      <w:marLeft w:val="0"/>
      <w:marRight w:val="0"/>
      <w:marTop w:val="0"/>
      <w:marBottom w:val="0"/>
      <w:divBdr>
        <w:top w:val="none" w:sz="0" w:space="0" w:color="auto"/>
        <w:left w:val="none" w:sz="0" w:space="0" w:color="auto"/>
        <w:bottom w:val="none" w:sz="0" w:space="0" w:color="auto"/>
        <w:right w:val="none" w:sz="0" w:space="0" w:color="auto"/>
      </w:divBdr>
    </w:div>
    <w:div w:id="1875380746">
      <w:bodyDiv w:val="1"/>
      <w:marLeft w:val="0"/>
      <w:marRight w:val="0"/>
      <w:marTop w:val="0"/>
      <w:marBottom w:val="0"/>
      <w:divBdr>
        <w:top w:val="none" w:sz="0" w:space="0" w:color="auto"/>
        <w:left w:val="none" w:sz="0" w:space="0" w:color="auto"/>
        <w:bottom w:val="none" w:sz="0" w:space="0" w:color="auto"/>
        <w:right w:val="none" w:sz="0" w:space="0" w:color="auto"/>
      </w:divBdr>
    </w:div>
    <w:div w:id="1891065145">
      <w:bodyDiv w:val="1"/>
      <w:marLeft w:val="0"/>
      <w:marRight w:val="0"/>
      <w:marTop w:val="0"/>
      <w:marBottom w:val="0"/>
      <w:divBdr>
        <w:top w:val="none" w:sz="0" w:space="0" w:color="auto"/>
        <w:left w:val="none" w:sz="0" w:space="0" w:color="auto"/>
        <w:bottom w:val="none" w:sz="0" w:space="0" w:color="auto"/>
        <w:right w:val="none" w:sz="0" w:space="0" w:color="auto"/>
      </w:divBdr>
    </w:div>
    <w:div w:id="1892615617">
      <w:bodyDiv w:val="1"/>
      <w:marLeft w:val="0"/>
      <w:marRight w:val="0"/>
      <w:marTop w:val="0"/>
      <w:marBottom w:val="0"/>
      <w:divBdr>
        <w:top w:val="none" w:sz="0" w:space="0" w:color="auto"/>
        <w:left w:val="none" w:sz="0" w:space="0" w:color="auto"/>
        <w:bottom w:val="none" w:sz="0" w:space="0" w:color="auto"/>
        <w:right w:val="none" w:sz="0" w:space="0" w:color="auto"/>
      </w:divBdr>
    </w:div>
    <w:div w:id="1897427080">
      <w:bodyDiv w:val="1"/>
      <w:marLeft w:val="0"/>
      <w:marRight w:val="0"/>
      <w:marTop w:val="0"/>
      <w:marBottom w:val="0"/>
      <w:divBdr>
        <w:top w:val="none" w:sz="0" w:space="0" w:color="auto"/>
        <w:left w:val="none" w:sz="0" w:space="0" w:color="auto"/>
        <w:bottom w:val="none" w:sz="0" w:space="0" w:color="auto"/>
        <w:right w:val="none" w:sz="0" w:space="0" w:color="auto"/>
      </w:divBdr>
    </w:div>
    <w:div w:id="1908833695">
      <w:bodyDiv w:val="1"/>
      <w:marLeft w:val="0"/>
      <w:marRight w:val="0"/>
      <w:marTop w:val="0"/>
      <w:marBottom w:val="0"/>
      <w:divBdr>
        <w:top w:val="none" w:sz="0" w:space="0" w:color="auto"/>
        <w:left w:val="none" w:sz="0" w:space="0" w:color="auto"/>
        <w:bottom w:val="none" w:sz="0" w:space="0" w:color="auto"/>
        <w:right w:val="none" w:sz="0" w:space="0" w:color="auto"/>
      </w:divBdr>
    </w:div>
    <w:div w:id="1911232955">
      <w:bodyDiv w:val="1"/>
      <w:marLeft w:val="0"/>
      <w:marRight w:val="0"/>
      <w:marTop w:val="0"/>
      <w:marBottom w:val="0"/>
      <w:divBdr>
        <w:top w:val="none" w:sz="0" w:space="0" w:color="auto"/>
        <w:left w:val="none" w:sz="0" w:space="0" w:color="auto"/>
        <w:bottom w:val="none" w:sz="0" w:space="0" w:color="auto"/>
        <w:right w:val="none" w:sz="0" w:space="0" w:color="auto"/>
      </w:divBdr>
    </w:div>
    <w:div w:id="1913155061">
      <w:bodyDiv w:val="1"/>
      <w:marLeft w:val="0"/>
      <w:marRight w:val="0"/>
      <w:marTop w:val="0"/>
      <w:marBottom w:val="0"/>
      <w:divBdr>
        <w:top w:val="none" w:sz="0" w:space="0" w:color="auto"/>
        <w:left w:val="none" w:sz="0" w:space="0" w:color="auto"/>
        <w:bottom w:val="none" w:sz="0" w:space="0" w:color="auto"/>
        <w:right w:val="none" w:sz="0" w:space="0" w:color="auto"/>
      </w:divBdr>
    </w:div>
    <w:div w:id="1940992212">
      <w:bodyDiv w:val="1"/>
      <w:marLeft w:val="0"/>
      <w:marRight w:val="0"/>
      <w:marTop w:val="0"/>
      <w:marBottom w:val="0"/>
      <w:divBdr>
        <w:top w:val="none" w:sz="0" w:space="0" w:color="auto"/>
        <w:left w:val="none" w:sz="0" w:space="0" w:color="auto"/>
        <w:bottom w:val="none" w:sz="0" w:space="0" w:color="auto"/>
        <w:right w:val="none" w:sz="0" w:space="0" w:color="auto"/>
      </w:divBdr>
    </w:div>
    <w:div w:id="1969894718">
      <w:bodyDiv w:val="1"/>
      <w:marLeft w:val="0"/>
      <w:marRight w:val="0"/>
      <w:marTop w:val="0"/>
      <w:marBottom w:val="0"/>
      <w:divBdr>
        <w:top w:val="none" w:sz="0" w:space="0" w:color="auto"/>
        <w:left w:val="none" w:sz="0" w:space="0" w:color="auto"/>
        <w:bottom w:val="none" w:sz="0" w:space="0" w:color="auto"/>
        <w:right w:val="none" w:sz="0" w:space="0" w:color="auto"/>
      </w:divBdr>
    </w:div>
    <w:div w:id="2013678839">
      <w:bodyDiv w:val="1"/>
      <w:marLeft w:val="0"/>
      <w:marRight w:val="0"/>
      <w:marTop w:val="0"/>
      <w:marBottom w:val="0"/>
      <w:divBdr>
        <w:top w:val="none" w:sz="0" w:space="0" w:color="auto"/>
        <w:left w:val="none" w:sz="0" w:space="0" w:color="auto"/>
        <w:bottom w:val="none" w:sz="0" w:space="0" w:color="auto"/>
        <w:right w:val="none" w:sz="0" w:space="0" w:color="auto"/>
      </w:divBdr>
    </w:div>
    <w:div w:id="2020279336">
      <w:bodyDiv w:val="1"/>
      <w:marLeft w:val="0"/>
      <w:marRight w:val="0"/>
      <w:marTop w:val="0"/>
      <w:marBottom w:val="0"/>
      <w:divBdr>
        <w:top w:val="none" w:sz="0" w:space="0" w:color="auto"/>
        <w:left w:val="none" w:sz="0" w:space="0" w:color="auto"/>
        <w:bottom w:val="none" w:sz="0" w:space="0" w:color="auto"/>
        <w:right w:val="none" w:sz="0" w:space="0" w:color="auto"/>
      </w:divBdr>
    </w:div>
    <w:div w:id="2023555934">
      <w:bodyDiv w:val="1"/>
      <w:marLeft w:val="0"/>
      <w:marRight w:val="0"/>
      <w:marTop w:val="0"/>
      <w:marBottom w:val="0"/>
      <w:divBdr>
        <w:top w:val="none" w:sz="0" w:space="0" w:color="auto"/>
        <w:left w:val="none" w:sz="0" w:space="0" w:color="auto"/>
        <w:bottom w:val="none" w:sz="0" w:space="0" w:color="auto"/>
        <w:right w:val="none" w:sz="0" w:space="0" w:color="auto"/>
      </w:divBdr>
    </w:div>
    <w:div w:id="2037541834">
      <w:bodyDiv w:val="1"/>
      <w:marLeft w:val="0"/>
      <w:marRight w:val="0"/>
      <w:marTop w:val="0"/>
      <w:marBottom w:val="0"/>
      <w:divBdr>
        <w:top w:val="none" w:sz="0" w:space="0" w:color="auto"/>
        <w:left w:val="none" w:sz="0" w:space="0" w:color="auto"/>
        <w:bottom w:val="none" w:sz="0" w:space="0" w:color="auto"/>
        <w:right w:val="none" w:sz="0" w:space="0" w:color="auto"/>
      </w:divBdr>
    </w:div>
    <w:div w:id="2051880463">
      <w:bodyDiv w:val="1"/>
      <w:marLeft w:val="0"/>
      <w:marRight w:val="0"/>
      <w:marTop w:val="0"/>
      <w:marBottom w:val="0"/>
      <w:divBdr>
        <w:top w:val="none" w:sz="0" w:space="0" w:color="auto"/>
        <w:left w:val="none" w:sz="0" w:space="0" w:color="auto"/>
        <w:bottom w:val="none" w:sz="0" w:space="0" w:color="auto"/>
        <w:right w:val="none" w:sz="0" w:space="0" w:color="auto"/>
      </w:divBdr>
    </w:div>
    <w:div w:id="2055807631">
      <w:bodyDiv w:val="1"/>
      <w:marLeft w:val="0"/>
      <w:marRight w:val="0"/>
      <w:marTop w:val="0"/>
      <w:marBottom w:val="0"/>
      <w:divBdr>
        <w:top w:val="none" w:sz="0" w:space="0" w:color="auto"/>
        <w:left w:val="none" w:sz="0" w:space="0" w:color="auto"/>
        <w:bottom w:val="none" w:sz="0" w:space="0" w:color="auto"/>
        <w:right w:val="none" w:sz="0" w:space="0" w:color="auto"/>
      </w:divBdr>
    </w:div>
    <w:div w:id="2056730403">
      <w:bodyDiv w:val="1"/>
      <w:marLeft w:val="0"/>
      <w:marRight w:val="0"/>
      <w:marTop w:val="0"/>
      <w:marBottom w:val="0"/>
      <w:divBdr>
        <w:top w:val="none" w:sz="0" w:space="0" w:color="auto"/>
        <w:left w:val="none" w:sz="0" w:space="0" w:color="auto"/>
        <w:bottom w:val="none" w:sz="0" w:space="0" w:color="auto"/>
        <w:right w:val="none" w:sz="0" w:space="0" w:color="auto"/>
      </w:divBdr>
    </w:div>
    <w:div w:id="2071608137">
      <w:bodyDiv w:val="1"/>
      <w:marLeft w:val="0"/>
      <w:marRight w:val="0"/>
      <w:marTop w:val="0"/>
      <w:marBottom w:val="0"/>
      <w:divBdr>
        <w:top w:val="none" w:sz="0" w:space="0" w:color="auto"/>
        <w:left w:val="none" w:sz="0" w:space="0" w:color="auto"/>
        <w:bottom w:val="none" w:sz="0" w:space="0" w:color="auto"/>
        <w:right w:val="none" w:sz="0" w:space="0" w:color="auto"/>
      </w:divBdr>
    </w:div>
    <w:div w:id="2082751638">
      <w:bodyDiv w:val="1"/>
      <w:marLeft w:val="0"/>
      <w:marRight w:val="0"/>
      <w:marTop w:val="0"/>
      <w:marBottom w:val="0"/>
      <w:divBdr>
        <w:top w:val="none" w:sz="0" w:space="0" w:color="auto"/>
        <w:left w:val="none" w:sz="0" w:space="0" w:color="auto"/>
        <w:bottom w:val="none" w:sz="0" w:space="0" w:color="auto"/>
        <w:right w:val="none" w:sz="0" w:space="0" w:color="auto"/>
      </w:divBdr>
    </w:div>
    <w:div w:id="2088527498">
      <w:bodyDiv w:val="1"/>
      <w:marLeft w:val="0"/>
      <w:marRight w:val="0"/>
      <w:marTop w:val="0"/>
      <w:marBottom w:val="0"/>
      <w:divBdr>
        <w:top w:val="none" w:sz="0" w:space="0" w:color="auto"/>
        <w:left w:val="none" w:sz="0" w:space="0" w:color="auto"/>
        <w:bottom w:val="none" w:sz="0" w:space="0" w:color="auto"/>
        <w:right w:val="none" w:sz="0" w:space="0" w:color="auto"/>
      </w:divBdr>
    </w:div>
    <w:div w:id="2096515759">
      <w:bodyDiv w:val="1"/>
      <w:marLeft w:val="0"/>
      <w:marRight w:val="0"/>
      <w:marTop w:val="0"/>
      <w:marBottom w:val="0"/>
      <w:divBdr>
        <w:top w:val="none" w:sz="0" w:space="0" w:color="auto"/>
        <w:left w:val="none" w:sz="0" w:space="0" w:color="auto"/>
        <w:bottom w:val="none" w:sz="0" w:space="0" w:color="auto"/>
        <w:right w:val="none" w:sz="0" w:space="0" w:color="auto"/>
      </w:divBdr>
    </w:div>
    <w:div w:id="2100176955">
      <w:bodyDiv w:val="1"/>
      <w:marLeft w:val="0"/>
      <w:marRight w:val="0"/>
      <w:marTop w:val="0"/>
      <w:marBottom w:val="0"/>
      <w:divBdr>
        <w:top w:val="none" w:sz="0" w:space="0" w:color="auto"/>
        <w:left w:val="none" w:sz="0" w:space="0" w:color="auto"/>
        <w:bottom w:val="none" w:sz="0" w:space="0" w:color="auto"/>
        <w:right w:val="none" w:sz="0" w:space="0" w:color="auto"/>
      </w:divBdr>
    </w:div>
    <w:div w:id="2100592018">
      <w:bodyDiv w:val="1"/>
      <w:marLeft w:val="0"/>
      <w:marRight w:val="0"/>
      <w:marTop w:val="0"/>
      <w:marBottom w:val="0"/>
      <w:divBdr>
        <w:top w:val="none" w:sz="0" w:space="0" w:color="auto"/>
        <w:left w:val="none" w:sz="0" w:space="0" w:color="auto"/>
        <w:bottom w:val="none" w:sz="0" w:space="0" w:color="auto"/>
        <w:right w:val="none" w:sz="0" w:space="0" w:color="auto"/>
      </w:divBdr>
    </w:div>
    <w:div w:id="2102724012">
      <w:bodyDiv w:val="1"/>
      <w:marLeft w:val="0"/>
      <w:marRight w:val="0"/>
      <w:marTop w:val="0"/>
      <w:marBottom w:val="0"/>
      <w:divBdr>
        <w:top w:val="none" w:sz="0" w:space="0" w:color="auto"/>
        <w:left w:val="none" w:sz="0" w:space="0" w:color="auto"/>
        <w:bottom w:val="none" w:sz="0" w:space="0" w:color="auto"/>
        <w:right w:val="none" w:sz="0" w:space="0" w:color="auto"/>
      </w:divBdr>
      <w:divsChild>
        <w:div w:id="1415780163">
          <w:marLeft w:val="0"/>
          <w:marRight w:val="0"/>
          <w:marTop w:val="0"/>
          <w:marBottom w:val="0"/>
          <w:divBdr>
            <w:top w:val="none" w:sz="0" w:space="0" w:color="auto"/>
            <w:left w:val="none" w:sz="0" w:space="0" w:color="auto"/>
            <w:bottom w:val="none" w:sz="0" w:space="0" w:color="auto"/>
            <w:right w:val="none" w:sz="0" w:space="0" w:color="auto"/>
          </w:divBdr>
          <w:divsChild>
            <w:div w:id="35397367">
              <w:marLeft w:val="0"/>
              <w:marRight w:val="0"/>
              <w:marTop w:val="0"/>
              <w:marBottom w:val="0"/>
              <w:divBdr>
                <w:top w:val="none" w:sz="0" w:space="0" w:color="auto"/>
                <w:left w:val="none" w:sz="0" w:space="0" w:color="auto"/>
                <w:bottom w:val="none" w:sz="0" w:space="0" w:color="auto"/>
                <w:right w:val="none" w:sz="0" w:space="0" w:color="auto"/>
              </w:divBdr>
            </w:div>
            <w:div w:id="1719889733">
              <w:marLeft w:val="0"/>
              <w:marRight w:val="0"/>
              <w:marTop w:val="0"/>
              <w:marBottom w:val="0"/>
              <w:divBdr>
                <w:top w:val="none" w:sz="0" w:space="0" w:color="auto"/>
                <w:left w:val="none" w:sz="0" w:space="0" w:color="auto"/>
                <w:bottom w:val="none" w:sz="0" w:space="0" w:color="auto"/>
                <w:right w:val="none" w:sz="0" w:space="0" w:color="auto"/>
              </w:divBdr>
            </w:div>
          </w:divsChild>
        </w:div>
        <w:div w:id="2145006478">
          <w:marLeft w:val="0"/>
          <w:marRight w:val="0"/>
          <w:marTop w:val="0"/>
          <w:marBottom w:val="0"/>
          <w:divBdr>
            <w:top w:val="none" w:sz="0" w:space="0" w:color="auto"/>
            <w:left w:val="none" w:sz="0" w:space="0" w:color="auto"/>
            <w:bottom w:val="none" w:sz="0" w:space="0" w:color="auto"/>
            <w:right w:val="none" w:sz="0" w:space="0" w:color="auto"/>
          </w:divBdr>
          <w:divsChild>
            <w:div w:id="1328945280">
              <w:marLeft w:val="0"/>
              <w:marRight w:val="0"/>
              <w:marTop w:val="0"/>
              <w:marBottom w:val="0"/>
              <w:divBdr>
                <w:top w:val="none" w:sz="0" w:space="0" w:color="auto"/>
                <w:left w:val="none" w:sz="0" w:space="0" w:color="auto"/>
                <w:bottom w:val="none" w:sz="0" w:space="0" w:color="auto"/>
                <w:right w:val="none" w:sz="0" w:space="0" w:color="auto"/>
              </w:divBdr>
            </w:div>
          </w:divsChild>
        </w:div>
        <w:div w:id="1416240694">
          <w:marLeft w:val="0"/>
          <w:marRight w:val="0"/>
          <w:marTop w:val="0"/>
          <w:marBottom w:val="0"/>
          <w:divBdr>
            <w:top w:val="none" w:sz="0" w:space="0" w:color="auto"/>
            <w:left w:val="none" w:sz="0" w:space="0" w:color="auto"/>
            <w:bottom w:val="none" w:sz="0" w:space="0" w:color="auto"/>
            <w:right w:val="none" w:sz="0" w:space="0" w:color="auto"/>
          </w:divBdr>
          <w:divsChild>
            <w:div w:id="21354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5788">
      <w:bodyDiv w:val="1"/>
      <w:marLeft w:val="0"/>
      <w:marRight w:val="0"/>
      <w:marTop w:val="0"/>
      <w:marBottom w:val="0"/>
      <w:divBdr>
        <w:top w:val="none" w:sz="0" w:space="0" w:color="auto"/>
        <w:left w:val="none" w:sz="0" w:space="0" w:color="auto"/>
        <w:bottom w:val="none" w:sz="0" w:space="0" w:color="auto"/>
        <w:right w:val="none" w:sz="0" w:space="0" w:color="auto"/>
      </w:divBdr>
    </w:div>
    <w:div w:id="2110152654">
      <w:bodyDiv w:val="1"/>
      <w:marLeft w:val="0"/>
      <w:marRight w:val="0"/>
      <w:marTop w:val="0"/>
      <w:marBottom w:val="0"/>
      <w:divBdr>
        <w:top w:val="none" w:sz="0" w:space="0" w:color="auto"/>
        <w:left w:val="none" w:sz="0" w:space="0" w:color="auto"/>
        <w:bottom w:val="none" w:sz="0" w:space="0" w:color="auto"/>
        <w:right w:val="none" w:sz="0" w:space="0" w:color="auto"/>
      </w:divBdr>
    </w:div>
    <w:div w:id="2128040213">
      <w:bodyDiv w:val="1"/>
      <w:marLeft w:val="0"/>
      <w:marRight w:val="0"/>
      <w:marTop w:val="0"/>
      <w:marBottom w:val="0"/>
      <w:divBdr>
        <w:top w:val="none" w:sz="0" w:space="0" w:color="auto"/>
        <w:left w:val="none" w:sz="0" w:space="0" w:color="auto"/>
        <w:bottom w:val="none" w:sz="0" w:space="0" w:color="auto"/>
        <w:right w:val="none" w:sz="0" w:space="0" w:color="auto"/>
      </w:divBdr>
    </w:div>
    <w:div w:id="2129933015">
      <w:bodyDiv w:val="1"/>
      <w:marLeft w:val="0"/>
      <w:marRight w:val="0"/>
      <w:marTop w:val="0"/>
      <w:marBottom w:val="0"/>
      <w:divBdr>
        <w:top w:val="none" w:sz="0" w:space="0" w:color="auto"/>
        <w:left w:val="none" w:sz="0" w:space="0" w:color="auto"/>
        <w:bottom w:val="none" w:sz="0" w:space="0" w:color="auto"/>
        <w:right w:val="none" w:sz="0" w:space="0" w:color="auto"/>
      </w:divBdr>
    </w:div>
    <w:div w:id="214666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earninghub.leadershipacademy.nhs.uk/all-bitesize/" TargetMode="External"/><Relationship Id="rId21" Type="http://schemas.openxmlformats.org/officeDocument/2006/relationships/hyperlink" Target="https://eoe.leadershipacademy.nhs.uk/wp-content/uploads/sites/6/2024/01/Talent-and-Leadership-Development-Update-January-2024.docx" TargetMode="External"/><Relationship Id="rId42" Type="http://schemas.openxmlformats.org/officeDocument/2006/relationships/hyperlink" Target="https://graduates.nhs.uk/" TargetMode="External"/><Relationship Id="rId47" Type="http://schemas.openxmlformats.org/officeDocument/2006/relationships/hyperlink" Target="https://future.nhs.uk/system/login?nextURL=%2Fconnect%2Eti%2FEofETalentCommunityOfPractice%2Fgrouphome" TargetMode="External"/><Relationship Id="rId63" Type="http://schemas.openxmlformats.org/officeDocument/2006/relationships/hyperlink" Target="https://future.nhs.uk/IRHROD/view?objectID=39817872" TargetMode="External"/><Relationship Id="rId68" Type="http://schemas.openxmlformats.org/officeDocument/2006/relationships/hyperlink" Target="https://eoe.leadershipacademy.nhs.uk/about-us/evaluatio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hyperlink" Target="https://onenhsfinance.nhs.uk/events/" TargetMode="External"/><Relationship Id="rId11" Type="http://schemas.openxmlformats.org/officeDocument/2006/relationships/image" Target="media/image5.png"/><Relationship Id="rId24" Type="http://schemas.openxmlformats.org/officeDocument/2006/relationships/hyperlink" Target="https://www.england.nhs.uk/publication/nhs-leadership-competency-framework/" TargetMode="External"/><Relationship Id="rId32" Type="http://schemas.openxmlformats.org/officeDocument/2006/relationships/hyperlink" Target="mailto:eoe@leadershipacademy.nhs.uk" TargetMode="External"/><Relationship Id="rId37" Type="http://schemas.openxmlformats.org/officeDocument/2006/relationships/hyperlink" Target="https://eoe.leadershipacademy.nhs.uk/event/develop-your-career/" TargetMode="External"/><Relationship Id="rId40" Type="http://schemas.openxmlformats.org/officeDocument/2006/relationships/hyperlink" Target="https://graduates.nhs.uk/" TargetMode="External"/><Relationship Id="rId45" Type="http://schemas.openxmlformats.org/officeDocument/2006/relationships/hyperlink" Target="https://graduates.nhs.uk/" TargetMode="External"/><Relationship Id="rId53" Type="http://schemas.openxmlformats.org/officeDocument/2006/relationships/hyperlink" Target="https://www.england.nhs.uk/nhs-parliamentary-awards/how-to-nominate/" TargetMode="External"/><Relationship Id="rId58" Type="http://schemas.openxmlformats.org/officeDocument/2006/relationships/hyperlink" Target="https://healthinnovationeast.co.uk/resources/quality-improvement-bitesize-learning/" TargetMode="External"/><Relationship Id="rId66" Type="http://schemas.openxmlformats.org/officeDocument/2006/relationships/hyperlink" Target="https://www.leadershipacademy.nhs.uk/programmes/leading-for-sustainable-health-and-care-programme/" TargetMode="External"/><Relationship Id="rId5" Type="http://schemas.openxmlformats.org/officeDocument/2006/relationships/footnotes" Target="footnotes.xml"/><Relationship Id="rId61" Type="http://schemas.openxmlformats.org/officeDocument/2006/relationships/hyperlink" Target="https://future.nhs.uk/IRHROD/view?objectId=184328709" TargetMode="External"/><Relationship Id="rId19" Type="http://schemas.openxmlformats.org/officeDocument/2006/relationships/image" Target="media/image14.png"/><Relationship Id="rId14" Type="http://schemas.openxmlformats.org/officeDocument/2006/relationships/image" Target="media/image8.png"/><Relationship Id="rId22" Type="http://schemas.openxmlformats.org/officeDocument/2006/relationships/hyperlink" Target="https://www.england.nhs.uk/publication/nhs-leadership-competency-framework/" TargetMode="External"/><Relationship Id="rId27" Type="http://schemas.openxmlformats.org/officeDocument/2006/relationships/hyperlink" Target="https://learninghub.leadershipacademy.nhs.uk/inspiration-library/" TargetMode="External"/><Relationship Id="rId30" Type="http://schemas.openxmlformats.org/officeDocument/2006/relationships/hyperlink" Target="https://www.leadershipacademy.nhs.uk/programmes/systems-leadership/" TargetMode="External"/><Relationship Id="rId35" Type="http://schemas.openxmlformats.org/officeDocument/2006/relationships/hyperlink" Target="https://www.leadershipacademy.nhs.uk/coaching-apprenticeships/" TargetMode="External"/><Relationship Id="rId43" Type="http://schemas.openxmlformats.org/officeDocument/2006/relationships/hyperlink" Target="https://graduates.nhs.uk/" TargetMode="External"/><Relationship Id="rId48" Type="http://schemas.openxmlformats.org/officeDocument/2006/relationships/hyperlink" Target="https://eoe.leadershipacademy.nhs.uk/development-support/talent-management/career-development-and-information/" TargetMode="External"/><Relationship Id="rId56" Type="http://schemas.openxmlformats.org/officeDocument/2006/relationships/hyperlink" Target="mailto:tanya-marie.robinson1@nhs.net" TargetMode="External"/><Relationship Id="rId64" Type="http://schemas.openxmlformats.org/officeDocument/2006/relationships/hyperlink" Target="https://future.nhs.uk/IRHROD/view?objectId=177328421" TargetMode="External"/><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england.nhs.uk/non-executive-opportunities/"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2.png"/><Relationship Id="rId25" Type="http://schemas.openxmlformats.org/officeDocument/2006/relationships/hyperlink" Target="https://eoe.leadershipacademy.nhs.uk/development-support/your-leadership-journey/" TargetMode="External"/><Relationship Id="rId33" Type="http://schemas.openxmlformats.org/officeDocument/2006/relationships/hyperlink" Target="https://eoe.leadershipacademy.nhs.uk/development-support/coaching-and-mentoring/" TargetMode="External"/><Relationship Id="rId38" Type="http://schemas.openxmlformats.org/officeDocument/2006/relationships/hyperlink" Target="https://eoe.leadershipacademy.nhs.uk/event/coaching-and-mentoring-supervision-10/" TargetMode="External"/><Relationship Id="rId46" Type="http://schemas.openxmlformats.org/officeDocument/2006/relationships/hyperlink" Target="https://future.nhs.uk/system/login?nextURL=%2Fconnect%2Eti%2FEofETalentCommunityOfPractice%2Fgrouphome" TargetMode="External"/><Relationship Id="rId59" Type="http://schemas.openxmlformats.org/officeDocument/2006/relationships/hyperlink" Target="https://eoe.leadershipacademy.nhs.uk/resources/futurenhs-collaboration-platform/" TargetMode="External"/><Relationship Id="rId67" Type="http://schemas.openxmlformats.org/officeDocument/2006/relationships/hyperlink" Target="https://www.kingsfund.org.uk/topics/organisational-culture/compassionate-inclusive" TargetMode="External"/><Relationship Id="rId20" Type="http://schemas.openxmlformats.org/officeDocument/2006/relationships/image" Target="media/image15.png"/><Relationship Id="rId41" Type="http://schemas.openxmlformats.org/officeDocument/2006/relationships/hyperlink" Target="https://eoe.leadershipacademy.nhs.uk/development-support/graduate-management-training-scheme-gmts/" TargetMode="External"/><Relationship Id="rId54" Type="http://schemas.openxmlformats.org/officeDocument/2006/relationships/hyperlink" Target="https://www.nhsemployers.org/articles/retention-learning-actions" TargetMode="External"/><Relationship Id="rId62" Type="http://schemas.openxmlformats.org/officeDocument/2006/relationships/hyperlink" Target="https://www.england.nhs.uk/publication/nhs-long-term-workforce-plan/"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eoe.leadershipacademy.nhs.uk/wp-content/uploads/sites/6/2024/01/Talent-and-Leadership-Development-Update-January-2024.docx" TargetMode="External"/><Relationship Id="rId28" Type="http://schemas.openxmlformats.org/officeDocument/2006/relationships/hyperlink" Target="https://www.leadershipacademy.nhs.uk/programmes/the-edward-jenner-programme/?utm_source=net&amp;utm_medium=nursing&amp;utm_campaign=network_region_Jen_2208&amp;utm_id=network_region_Jen_2208" TargetMode="External"/><Relationship Id="rId36" Type="http://schemas.openxmlformats.org/officeDocument/2006/relationships/hyperlink" Target="https://eoe.leadershipacademy.nhs.uk/event/develop-your-career-2/" TargetMode="External"/><Relationship Id="rId49" Type="http://schemas.openxmlformats.org/officeDocument/2006/relationships/hyperlink" Target="https://www.eoeprimarycarecareers.nhs.uk/" TargetMode="External"/><Relationship Id="rId57" Type="http://schemas.openxmlformats.org/officeDocument/2006/relationships/image" Target="media/image10.PNG"/><Relationship Id="rId10" Type="http://schemas.openxmlformats.org/officeDocument/2006/relationships/image" Target="media/image4.png"/><Relationship Id="rId31" Type="http://schemas.openxmlformats.org/officeDocument/2006/relationships/hyperlink" Target="https://www.leadershipacademy.nhs.uk/resources/healthcare-leadership-model/supporting-tools-resources/healthcare-leadership-model-360-degree-feedback-tool/" TargetMode="External"/><Relationship Id="rId44" Type="http://schemas.openxmlformats.org/officeDocument/2006/relationships/hyperlink" Target="https://eoe.leadershipacademy.nhs.uk/development-support/graduate-management-training-scheme-gmts/" TargetMode="External"/><Relationship Id="rId52" Type="http://schemas.openxmlformats.org/officeDocument/2006/relationships/hyperlink" Target="https://www.england.nhs.uk/nhs-parliamentary-awards/" TargetMode="External"/><Relationship Id="rId60" Type="http://schemas.openxmlformats.org/officeDocument/2006/relationships/hyperlink" Target="https://www.leadershipacademy.nhs.uk/register-your-interest/" TargetMode="External"/><Relationship Id="rId65" Type="http://schemas.openxmlformats.org/officeDocument/2006/relationships/hyperlink" Target="mailto:jacky.dixon@leadershipacademy.nhs.uk"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3.png"/><Relationship Id="rId39" Type="http://schemas.openxmlformats.org/officeDocument/2006/relationships/hyperlink" Target="https://eoe.leadershipacademy.nhs.uk/event/coaching-and-mentoring-supervision-11/" TargetMode="External"/><Relationship Id="rId34" Type="http://schemas.openxmlformats.org/officeDocument/2006/relationships/hyperlink" Target="https://coachingandmentoringhub.nhs.uk/" TargetMode="External"/><Relationship Id="rId50" Type="http://schemas.openxmlformats.org/officeDocument/2006/relationships/hyperlink" Target="https://www.leadershipacademy.nhs.uk/talent-management-hub/career-stories-what-does-it-feel-like-to-be-a-leader-in-health-and-social-care/" TargetMode="External"/><Relationship Id="rId55" Type="http://schemas.openxmlformats.org/officeDocument/2006/relationships/hyperlink" Target="https://chiefpeopleofficerbulletin.cmail19.com/t/d-l-zjhdrhy-itwssu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Eleanor McNally</dc:creator>
  <cp:lastModifiedBy>Eleanor McNally</cp:lastModifiedBy>
  <cp:revision>47</cp:revision>
  <dcterms:created xsi:type="dcterms:W3CDTF">2024-01-18T17:43:00Z</dcterms:created>
  <dcterms:modified xsi:type="dcterms:W3CDTF">2024-03-13T15:22:00Z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Adobe InDesign 17.0 (Macintosh)</vt:lpwstr>
  </property>
  <property fmtid="{D5CDD505-2E9C-101B-9397-08002B2CF9AE}" pid="4" name="LastSaved">
    <vt:filetime>2022-02-03T00:00:00Z</vt:filetime>
  </property>
</Properties>
</file>