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EF839" w14:textId="77777777" w:rsidR="00303AD6" w:rsidRDefault="00303AD6" w:rsidP="00303AD6">
      <w:pPr>
        <w:pStyle w:val="NoSpacing"/>
        <w:rPr>
          <w:rFonts w:ascii="Arial" w:hAnsi="Arial" w:cs="Arial"/>
          <w:b/>
          <w:sz w:val="28"/>
          <w:szCs w:val="28"/>
        </w:rPr>
      </w:pPr>
      <w:r>
        <w:rPr>
          <w:rFonts w:ascii="Arial" w:hAnsi="Arial" w:cs="Arial"/>
          <w:b/>
          <w:sz w:val="28"/>
          <w:szCs w:val="28"/>
        </w:rPr>
        <w:t xml:space="preserve">Emerging System Leader Programme (ESLP) </w:t>
      </w:r>
    </w:p>
    <w:p w14:paraId="60E555CE" w14:textId="77777777" w:rsidR="00303AD6" w:rsidRDefault="00303AD6" w:rsidP="00303AD6">
      <w:pPr>
        <w:pStyle w:val="NoSpacing"/>
        <w:rPr>
          <w:rFonts w:ascii="Arial" w:hAnsi="Arial" w:cs="Arial"/>
          <w:b/>
          <w:sz w:val="28"/>
          <w:szCs w:val="28"/>
        </w:rPr>
      </w:pPr>
      <w:r>
        <w:rPr>
          <w:rFonts w:ascii="Arial" w:hAnsi="Arial" w:cs="Arial"/>
          <w:b/>
          <w:sz w:val="28"/>
          <w:szCs w:val="28"/>
        </w:rPr>
        <w:t>FAQs to support the Expression of Interest Process</w:t>
      </w:r>
    </w:p>
    <w:p w14:paraId="5919BB64" w14:textId="77777777" w:rsidR="00303AD6" w:rsidRPr="00375958" w:rsidRDefault="00303AD6" w:rsidP="00303AD6">
      <w:pPr>
        <w:pStyle w:val="NoSpacing"/>
        <w:rPr>
          <w:rFonts w:ascii="Arial" w:hAnsi="Arial" w:cs="Arial"/>
          <w:b/>
          <w:sz w:val="28"/>
          <w:szCs w:val="28"/>
        </w:rPr>
      </w:pPr>
    </w:p>
    <w:tbl>
      <w:tblPr>
        <w:tblStyle w:val="TableGrid"/>
        <w:tblW w:w="9498" w:type="dxa"/>
        <w:tblInd w:w="-147" w:type="dxa"/>
        <w:tblLook w:val="04A0" w:firstRow="1" w:lastRow="0" w:firstColumn="1" w:lastColumn="0" w:noHBand="0" w:noVBand="1"/>
      </w:tblPr>
      <w:tblGrid>
        <w:gridCol w:w="2977"/>
        <w:gridCol w:w="6521"/>
      </w:tblGrid>
      <w:tr w:rsidR="00303AD6" w:rsidRPr="00534E54" w14:paraId="516C85E9" w14:textId="77777777" w:rsidTr="00B54A3F">
        <w:tc>
          <w:tcPr>
            <w:tcW w:w="2977" w:type="dxa"/>
          </w:tcPr>
          <w:p w14:paraId="4B36D953" w14:textId="77777777" w:rsidR="00303AD6" w:rsidRPr="00534E54" w:rsidRDefault="00303AD6" w:rsidP="00B54A3F">
            <w:pPr>
              <w:pStyle w:val="NoSpacing"/>
              <w:rPr>
                <w:rFonts w:ascii="Arial" w:hAnsi="Arial" w:cs="Arial"/>
              </w:rPr>
            </w:pPr>
            <w:r w:rsidRPr="00534E54">
              <w:rPr>
                <w:rFonts w:ascii="Arial" w:hAnsi="Arial" w:cs="Arial"/>
              </w:rPr>
              <w:t>Am I eligible for ESLP?</w:t>
            </w:r>
          </w:p>
        </w:tc>
        <w:tc>
          <w:tcPr>
            <w:tcW w:w="6521" w:type="dxa"/>
          </w:tcPr>
          <w:p w14:paraId="123C1182" w14:textId="77777777" w:rsidR="00303AD6" w:rsidRPr="00534E54" w:rsidRDefault="00303AD6" w:rsidP="00B54A3F">
            <w:pPr>
              <w:pStyle w:val="NoSpacing"/>
              <w:rPr>
                <w:rFonts w:ascii="Arial" w:hAnsi="Arial" w:cs="Arial"/>
              </w:rPr>
            </w:pPr>
            <w:r w:rsidRPr="00534E54">
              <w:rPr>
                <w:rFonts w:ascii="Arial" w:hAnsi="Arial" w:cs="Arial"/>
              </w:rPr>
              <w:t xml:space="preserve">If you are. </w:t>
            </w:r>
          </w:p>
          <w:p w14:paraId="25785F3A" w14:textId="77777777" w:rsidR="00303AD6" w:rsidRPr="00534E54" w:rsidRDefault="00303AD6" w:rsidP="00303AD6">
            <w:pPr>
              <w:pStyle w:val="NoSpacing"/>
              <w:numPr>
                <w:ilvl w:val="0"/>
                <w:numId w:val="11"/>
              </w:numPr>
              <w:rPr>
                <w:rFonts w:ascii="Arial" w:hAnsi="Arial" w:cs="Arial"/>
              </w:rPr>
            </w:pPr>
            <w:r w:rsidRPr="00534E54">
              <w:rPr>
                <w:rFonts w:ascii="Arial" w:hAnsi="Arial" w:cs="Arial"/>
              </w:rPr>
              <w:t>A middle-career level leaders including clinicians, from a diverse background, within health, care and wider public sector services within Hertfordshire and west Essex ICS.</w:t>
            </w:r>
          </w:p>
          <w:p w14:paraId="15E9F3FD" w14:textId="77777777" w:rsidR="00303AD6" w:rsidRPr="00534E54" w:rsidRDefault="00303AD6" w:rsidP="00303AD6">
            <w:pPr>
              <w:pStyle w:val="NoSpacing"/>
              <w:numPr>
                <w:ilvl w:val="0"/>
                <w:numId w:val="11"/>
              </w:numPr>
              <w:rPr>
                <w:rFonts w:ascii="Arial" w:hAnsi="Arial" w:cs="Arial"/>
              </w:rPr>
            </w:pPr>
            <w:r w:rsidRPr="00534E54">
              <w:rPr>
                <w:rFonts w:ascii="Arial" w:hAnsi="Arial" w:cs="Arial"/>
              </w:rPr>
              <w:t>Motivated and have the aspiration and potential to progress your career at a faster pace to a more senior leadership role and on to executive level roles.</w:t>
            </w:r>
          </w:p>
          <w:p w14:paraId="4B41E210" w14:textId="77777777" w:rsidR="00303AD6" w:rsidRPr="00534E54" w:rsidRDefault="00303AD6" w:rsidP="00303AD6">
            <w:pPr>
              <w:pStyle w:val="NoSpacing"/>
              <w:numPr>
                <w:ilvl w:val="0"/>
                <w:numId w:val="11"/>
              </w:numPr>
              <w:rPr>
                <w:rFonts w:ascii="Arial" w:hAnsi="Arial" w:cs="Arial"/>
              </w:rPr>
            </w:pPr>
            <w:r w:rsidRPr="00534E54">
              <w:rPr>
                <w:rFonts w:ascii="Arial" w:hAnsi="Arial" w:cs="Arial"/>
              </w:rPr>
              <w:t xml:space="preserve">Those who are currently looking to develop your skills and confidence to lead beyond your current service boundaries and across a wider system. </w:t>
            </w:r>
          </w:p>
          <w:p w14:paraId="398A5FA6" w14:textId="77777777" w:rsidR="00303AD6" w:rsidRPr="00534E54" w:rsidRDefault="00303AD6" w:rsidP="00B54A3F">
            <w:pPr>
              <w:pStyle w:val="NoSpacing"/>
              <w:rPr>
                <w:rFonts w:ascii="Arial" w:hAnsi="Arial" w:cs="Arial"/>
              </w:rPr>
            </w:pPr>
          </w:p>
          <w:p w14:paraId="0C8422FF" w14:textId="77777777" w:rsidR="00303AD6" w:rsidRPr="00534E54" w:rsidRDefault="00303AD6" w:rsidP="00B54A3F">
            <w:pPr>
              <w:pStyle w:val="NoSpacing"/>
              <w:rPr>
                <w:rFonts w:ascii="Arial" w:hAnsi="Arial" w:cs="Arial"/>
              </w:rPr>
            </w:pPr>
            <w:r w:rsidRPr="00534E54">
              <w:rPr>
                <w:rFonts w:ascii="Arial" w:hAnsi="Arial" w:cs="Arial"/>
              </w:rPr>
              <w:t>Bandings and levels will vary depending on the organisation  you work in. Typically, but not exclusively, leaders who will benefit most from ESLP are:</w:t>
            </w:r>
          </w:p>
          <w:p w14:paraId="443F533F" w14:textId="77777777" w:rsidR="00303AD6" w:rsidRPr="00534E54" w:rsidRDefault="00303AD6" w:rsidP="00303AD6">
            <w:pPr>
              <w:pStyle w:val="NoSpacing"/>
              <w:numPr>
                <w:ilvl w:val="0"/>
                <w:numId w:val="12"/>
              </w:numPr>
              <w:rPr>
                <w:rFonts w:ascii="Arial" w:hAnsi="Arial" w:cs="Arial"/>
              </w:rPr>
            </w:pPr>
            <w:r w:rsidRPr="00534E54">
              <w:rPr>
                <w:rFonts w:ascii="Arial" w:hAnsi="Arial" w:cs="Arial"/>
              </w:rPr>
              <w:t xml:space="preserve">Bands 8b/c under Agenda for Change in the NHS and equivalent grades in partner organisations. </w:t>
            </w:r>
          </w:p>
          <w:p w14:paraId="4C698415" w14:textId="77777777" w:rsidR="00303AD6" w:rsidRPr="00534E54" w:rsidRDefault="00303AD6" w:rsidP="00303AD6">
            <w:pPr>
              <w:pStyle w:val="NoSpacing"/>
              <w:numPr>
                <w:ilvl w:val="0"/>
                <w:numId w:val="12"/>
              </w:numPr>
              <w:rPr>
                <w:rStyle w:val="xcontentpasted1"/>
                <w:rFonts w:ascii="Arial" w:hAnsi="Arial" w:cs="Arial"/>
                <w:color w:val="000000"/>
                <w:bdr w:val="none" w:sz="0" w:space="0" w:color="auto" w:frame="1"/>
                <w:shd w:val="clear" w:color="auto" w:fill="FFFFFF"/>
              </w:rPr>
            </w:pPr>
            <w:r w:rsidRPr="00534E54">
              <w:rPr>
                <w:rStyle w:val="xcontentpasted1"/>
                <w:rFonts w:ascii="Arial" w:hAnsi="Arial" w:cs="Arial"/>
                <w:color w:val="000000"/>
                <w:bdr w:val="none" w:sz="0" w:space="0" w:color="auto" w:frame="1"/>
                <w:shd w:val="clear" w:color="auto" w:fill="FFFFFF"/>
              </w:rPr>
              <w:t>Medics or Dentists who are currently in Consultant, GP or SAS roles and wish to develop in Leadership roles.</w:t>
            </w:r>
          </w:p>
          <w:p w14:paraId="06FCFE90" w14:textId="77777777" w:rsidR="00303AD6" w:rsidRPr="00534E54" w:rsidRDefault="00303AD6" w:rsidP="00303AD6">
            <w:pPr>
              <w:pStyle w:val="NoSpacing"/>
              <w:numPr>
                <w:ilvl w:val="0"/>
                <w:numId w:val="12"/>
              </w:numPr>
              <w:rPr>
                <w:rFonts w:ascii="Arial" w:hAnsi="Arial" w:cs="Arial"/>
              </w:rPr>
            </w:pPr>
            <w:r w:rsidRPr="00534E54">
              <w:rPr>
                <w:rStyle w:val="xcontentpasted1"/>
                <w:rFonts w:ascii="Arial" w:hAnsi="Arial" w:cs="Arial"/>
                <w:color w:val="000000"/>
                <w:bdr w:val="none" w:sz="0" w:space="0" w:color="auto" w:frame="1"/>
                <w:shd w:val="clear" w:color="auto" w:fill="FFFFFF"/>
              </w:rPr>
              <w:t>Gr</w:t>
            </w:r>
            <w:r w:rsidRPr="00534E54">
              <w:rPr>
                <w:rFonts w:ascii="Arial" w:hAnsi="Arial" w:cs="Arial"/>
              </w:rPr>
              <w:t xml:space="preserve">ades 13 and above in social care.     </w:t>
            </w:r>
          </w:p>
          <w:p w14:paraId="32BE8120" w14:textId="77777777" w:rsidR="00303AD6" w:rsidRPr="00534E54" w:rsidRDefault="00303AD6" w:rsidP="00B54A3F">
            <w:pPr>
              <w:pStyle w:val="NoSpacing"/>
              <w:rPr>
                <w:rFonts w:ascii="Arial" w:hAnsi="Arial" w:cs="Arial"/>
              </w:rPr>
            </w:pPr>
          </w:p>
        </w:tc>
      </w:tr>
      <w:tr w:rsidR="00303AD6" w:rsidRPr="00534E54" w14:paraId="566D83F7" w14:textId="77777777" w:rsidTr="00B54A3F">
        <w:tc>
          <w:tcPr>
            <w:tcW w:w="2977" w:type="dxa"/>
          </w:tcPr>
          <w:p w14:paraId="4B5A1AF4" w14:textId="77777777" w:rsidR="00303AD6" w:rsidRPr="00534E54" w:rsidRDefault="00303AD6" w:rsidP="00B54A3F">
            <w:pPr>
              <w:pStyle w:val="NoSpacing"/>
              <w:rPr>
                <w:rFonts w:ascii="Arial" w:hAnsi="Arial" w:cs="Arial"/>
              </w:rPr>
            </w:pPr>
            <w:r w:rsidRPr="00534E54">
              <w:rPr>
                <w:rFonts w:ascii="Arial" w:hAnsi="Arial" w:cs="Arial"/>
              </w:rPr>
              <w:t>How do I express an interest in ESLP?</w:t>
            </w:r>
          </w:p>
        </w:tc>
        <w:tc>
          <w:tcPr>
            <w:tcW w:w="6521" w:type="dxa"/>
          </w:tcPr>
          <w:p w14:paraId="5AC8DE47" w14:textId="77777777" w:rsidR="00303AD6" w:rsidRPr="00534E54" w:rsidRDefault="00303AD6" w:rsidP="00B54A3F">
            <w:pPr>
              <w:pStyle w:val="NoSpacing"/>
              <w:rPr>
                <w:rFonts w:ascii="Arial" w:hAnsi="Arial" w:cs="Arial"/>
              </w:rPr>
            </w:pPr>
            <w:r w:rsidRPr="00534E54">
              <w:rPr>
                <w:rFonts w:ascii="Arial" w:hAnsi="Arial" w:cs="Arial"/>
              </w:rPr>
              <w:t>If you think ESLP is for you then to formally express an interest, please complete and submit the following:</w:t>
            </w:r>
          </w:p>
          <w:p w14:paraId="67042940" w14:textId="77777777" w:rsidR="00303AD6" w:rsidRPr="00534E54" w:rsidRDefault="00303AD6" w:rsidP="00303AD6">
            <w:pPr>
              <w:pStyle w:val="NoSpacing"/>
              <w:numPr>
                <w:ilvl w:val="0"/>
                <w:numId w:val="13"/>
              </w:numPr>
              <w:rPr>
                <w:rFonts w:ascii="Arial" w:hAnsi="Arial" w:cs="Arial"/>
              </w:rPr>
            </w:pPr>
            <w:r w:rsidRPr="00534E54">
              <w:rPr>
                <w:rFonts w:ascii="Arial" w:hAnsi="Arial" w:cs="Arial"/>
              </w:rPr>
              <w:t xml:space="preserve">ESLP Expression of Interest Form A </w:t>
            </w:r>
          </w:p>
          <w:p w14:paraId="25AF65D3" w14:textId="77777777" w:rsidR="00303AD6" w:rsidRPr="00534E54" w:rsidRDefault="00303AD6" w:rsidP="00303AD6">
            <w:pPr>
              <w:pStyle w:val="NoSpacing"/>
              <w:numPr>
                <w:ilvl w:val="0"/>
                <w:numId w:val="13"/>
              </w:numPr>
              <w:rPr>
                <w:rFonts w:ascii="Arial" w:hAnsi="Arial" w:cs="Arial"/>
              </w:rPr>
            </w:pPr>
            <w:r w:rsidRPr="00534E54">
              <w:rPr>
                <w:rFonts w:ascii="Arial" w:hAnsi="Arial" w:cs="Arial"/>
              </w:rPr>
              <w:t xml:space="preserve">ESLP Equal Opportunities Form B </w:t>
            </w:r>
          </w:p>
          <w:p w14:paraId="54E226DE" w14:textId="77777777" w:rsidR="00303AD6" w:rsidRPr="00534E54" w:rsidRDefault="00303AD6" w:rsidP="00303AD6">
            <w:pPr>
              <w:pStyle w:val="NoSpacing"/>
              <w:numPr>
                <w:ilvl w:val="0"/>
                <w:numId w:val="13"/>
              </w:numPr>
              <w:rPr>
                <w:rFonts w:ascii="Arial" w:hAnsi="Arial" w:cs="Arial"/>
              </w:rPr>
            </w:pPr>
            <w:r w:rsidRPr="00534E54">
              <w:rPr>
                <w:rFonts w:ascii="Arial" w:hAnsi="Arial" w:cs="Arial"/>
              </w:rPr>
              <w:t xml:space="preserve">Submit both forms to your organisational ESLP contact before </w:t>
            </w:r>
            <w:r w:rsidRPr="00534E54">
              <w:rPr>
                <w:rFonts w:ascii="Arial" w:hAnsi="Arial" w:cs="Arial"/>
                <w:b/>
                <w:bCs/>
              </w:rPr>
              <w:t>13</w:t>
            </w:r>
            <w:r w:rsidRPr="00534E54">
              <w:rPr>
                <w:rFonts w:ascii="Arial" w:hAnsi="Arial" w:cs="Arial"/>
                <w:b/>
                <w:bCs/>
                <w:vertAlign w:val="superscript"/>
              </w:rPr>
              <w:t>th</w:t>
            </w:r>
            <w:r w:rsidRPr="00534E54">
              <w:rPr>
                <w:rFonts w:ascii="Arial" w:hAnsi="Arial" w:cs="Arial"/>
              </w:rPr>
              <w:t xml:space="preserve"> </w:t>
            </w:r>
            <w:r w:rsidRPr="00534E54">
              <w:rPr>
                <w:rFonts w:ascii="Arial" w:hAnsi="Arial" w:cs="Arial"/>
                <w:b/>
                <w:bCs/>
              </w:rPr>
              <w:t>October 2023</w:t>
            </w:r>
            <w:r w:rsidRPr="00534E54">
              <w:rPr>
                <w:rFonts w:ascii="Arial" w:hAnsi="Arial" w:cs="Arial"/>
              </w:rPr>
              <w:t>. (Your organisational ESLP contact details are set out in the ESLP flyer)</w:t>
            </w:r>
          </w:p>
          <w:p w14:paraId="02F9FCFA" w14:textId="77777777" w:rsidR="00303AD6" w:rsidRPr="00534E54" w:rsidRDefault="00303AD6" w:rsidP="00B54A3F">
            <w:pPr>
              <w:pStyle w:val="NoSpacing"/>
              <w:rPr>
                <w:rFonts w:ascii="Arial" w:hAnsi="Arial" w:cs="Arial"/>
              </w:rPr>
            </w:pPr>
            <w:r w:rsidRPr="00534E54">
              <w:rPr>
                <w:rFonts w:ascii="Arial" w:hAnsi="Arial" w:cs="Arial"/>
              </w:rPr>
              <w:t xml:space="preserve">You will also need to identify an ESLP sponsor. Typically, this will be your line manager however, it can be a more senior leader of your choice who has agreed to carry out this role. </w:t>
            </w:r>
          </w:p>
          <w:p w14:paraId="4B6AACA1" w14:textId="77777777" w:rsidR="00303AD6" w:rsidRPr="00534E54" w:rsidRDefault="00303AD6" w:rsidP="00B54A3F">
            <w:pPr>
              <w:pStyle w:val="NoSpacing"/>
              <w:rPr>
                <w:rFonts w:ascii="Arial" w:hAnsi="Arial" w:cs="Arial"/>
              </w:rPr>
            </w:pPr>
          </w:p>
        </w:tc>
      </w:tr>
      <w:tr w:rsidR="00303AD6" w:rsidRPr="00534E54" w14:paraId="39AB00AF" w14:textId="77777777" w:rsidTr="00B54A3F">
        <w:tc>
          <w:tcPr>
            <w:tcW w:w="2977" w:type="dxa"/>
          </w:tcPr>
          <w:p w14:paraId="426C85A7" w14:textId="77777777" w:rsidR="00303AD6" w:rsidRPr="00534E54" w:rsidRDefault="00303AD6" w:rsidP="00B54A3F">
            <w:pPr>
              <w:pStyle w:val="NoSpacing"/>
              <w:rPr>
                <w:rFonts w:ascii="Arial" w:hAnsi="Arial" w:cs="Arial"/>
              </w:rPr>
            </w:pPr>
            <w:r w:rsidRPr="00534E54">
              <w:rPr>
                <w:rFonts w:ascii="Arial" w:hAnsi="Arial" w:cs="Arial"/>
              </w:rPr>
              <w:t>Do I need to get my managers approval to express an interest?</w:t>
            </w:r>
          </w:p>
        </w:tc>
        <w:tc>
          <w:tcPr>
            <w:tcW w:w="6521" w:type="dxa"/>
          </w:tcPr>
          <w:p w14:paraId="58503939" w14:textId="77777777" w:rsidR="00303AD6" w:rsidRPr="00534E54" w:rsidRDefault="00303AD6" w:rsidP="00B54A3F">
            <w:pPr>
              <w:pStyle w:val="NoSpacing"/>
              <w:rPr>
                <w:rFonts w:ascii="Arial" w:hAnsi="Arial" w:cs="Arial"/>
              </w:rPr>
            </w:pPr>
            <w:r w:rsidRPr="00534E54">
              <w:rPr>
                <w:rFonts w:ascii="Arial" w:hAnsi="Arial" w:cs="Arial"/>
              </w:rPr>
              <w:t>No, you do not require your line manager approval to submit an expression of interest. However, we would encourage you to have a conversation with your line manager or another senior leader of your choice to discuss your development needs, career aspirations and if ESLP is right for you at this point.</w:t>
            </w:r>
          </w:p>
          <w:p w14:paraId="18B02C95" w14:textId="77777777" w:rsidR="00303AD6" w:rsidRPr="00534E54" w:rsidRDefault="00303AD6" w:rsidP="00B54A3F">
            <w:pPr>
              <w:pStyle w:val="NoSpacing"/>
              <w:rPr>
                <w:rFonts w:ascii="Arial" w:hAnsi="Arial" w:cs="Arial"/>
              </w:rPr>
            </w:pPr>
          </w:p>
        </w:tc>
      </w:tr>
      <w:tr w:rsidR="00303AD6" w:rsidRPr="00534E54" w14:paraId="49CA8D97" w14:textId="77777777" w:rsidTr="00B54A3F">
        <w:tc>
          <w:tcPr>
            <w:tcW w:w="2977" w:type="dxa"/>
          </w:tcPr>
          <w:p w14:paraId="70460806" w14:textId="77777777" w:rsidR="00303AD6" w:rsidRPr="00534E54" w:rsidRDefault="00303AD6" w:rsidP="00B54A3F">
            <w:pPr>
              <w:pStyle w:val="NoSpacing"/>
              <w:rPr>
                <w:rFonts w:ascii="Arial" w:hAnsi="Arial" w:cs="Arial"/>
              </w:rPr>
            </w:pPr>
            <w:r w:rsidRPr="00534E54">
              <w:rPr>
                <w:rFonts w:ascii="Arial" w:hAnsi="Arial" w:cs="Arial"/>
              </w:rPr>
              <w:t>What happens to my expression of interest after submission?</w:t>
            </w:r>
          </w:p>
        </w:tc>
        <w:tc>
          <w:tcPr>
            <w:tcW w:w="6521" w:type="dxa"/>
          </w:tcPr>
          <w:p w14:paraId="49AEAED6" w14:textId="77777777" w:rsidR="00303AD6" w:rsidRPr="00534E54" w:rsidRDefault="00303AD6" w:rsidP="00B54A3F">
            <w:pPr>
              <w:pStyle w:val="pf0"/>
              <w:spacing w:before="0" w:beforeAutospacing="0" w:after="0" w:afterAutospacing="0"/>
              <w:rPr>
                <w:rStyle w:val="cf01"/>
                <w:rFonts w:ascii="Arial" w:hAnsi="Arial" w:cs="Arial"/>
                <w:sz w:val="22"/>
                <w:szCs w:val="22"/>
              </w:rPr>
            </w:pPr>
            <w:r w:rsidRPr="00534E54">
              <w:rPr>
                <w:rStyle w:val="cf01"/>
                <w:rFonts w:ascii="Arial" w:hAnsi="Arial" w:cs="Arial"/>
                <w:sz w:val="22"/>
                <w:szCs w:val="22"/>
              </w:rPr>
              <w:t>Your expression of interest will be collated by your organisation.  Your organisation will arrange for a locally held fair and transparent nomination process. This process will review all expressions of interest and identify the individuals they deem as ready now for the programme. These identified individuals will then be nominated by their organisation to participate in the first ESLP programme and invited to attend the ESLP Development Day. All those who have expressed an interest in ESLP</w:t>
            </w:r>
            <w:r w:rsidRPr="00534E54">
              <w:rPr>
                <w:rStyle w:val="cf01"/>
                <w:rFonts w:ascii="Arial" w:hAnsi="Arial" w:cs="Arial"/>
              </w:rPr>
              <w:t xml:space="preserve"> </w:t>
            </w:r>
            <w:r w:rsidRPr="00534E54">
              <w:rPr>
                <w:rStyle w:val="cf01"/>
                <w:rFonts w:ascii="Arial" w:hAnsi="Arial" w:cs="Arial"/>
                <w:sz w:val="22"/>
                <w:szCs w:val="22"/>
              </w:rPr>
              <w:t>will receive feedback on the outcome of their expression of interest.</w:t>
            </w:r>
          </w:p>
          <w:p w14:paraId="4D762DDE" w14:textId="77777777" w:rsidR="00303AD6" w:rsidRPr="00534E54" w:rsidRDefault="00303AD6" w:rsidP="00B54A3F">
            <w:pPr>
              <w:pStyle w:val="pf0"/>
              <w:spacing w:before="0" w:beforeAutospacing="0" w:after="0" w:afterAutospacing="0"/>
              <w:rPr>
                <w:rFonts w:ascii="Arial" w:hAnsi="Arial" w:cs="Arial"/>
                <w:sz w:val="22"/>
                <w:szCs w:val="22"/>
              </w:rPr>
            </w:pPr>
          </w:p>
        </w:tc>
      </w:tr>
    </w:tbl>
    <w:p w14:paraId="4CA1BBEC" w14:textId="77777777" w:rsidR="00303AD6" w:rsidRDefault="00303AD6">
      <w:r>
        <w:br w:type="page"/>
      </w:r>
    </w:p>
    <w:tbl>
      <w:tblPr>
        <w:tblStyle w:val="TableGrid"/>
        <w:tblW w:w="9498" w:type="dxa"/>
        <w:tblInd w:w="-147" w:type="dxa"/>
        <w:tblLook w:val="04A0" w:firstRow="1" w:lastRow="0" w:firstColumn="1" w:lastColumn="0" w:noHBand="0" w:noVBand="1"/>
      </w:tblPr>
      <w:tblGrid>
        <w:gridCol w:w="2977"/>
        <w:gridCol w:w="6521"/>
      </w:tblGrid>
      <w:tr w:rsidR="00303AD6" w:rsidRPr="00955B33" w14:paraId="6688B104" w14:textId="77777777" w:rsidTr="00B54A3F">
        <w:tc>
          <w:tcPr>
            <w:tcW w:w="2977" w:type="dxa"/>
          </w:tcPr>
          <w:p w14:paraId="7AA6C1ED" w14:textId="77777777" w:rsidR="00303AD6" w:rsidRDefault="00303AD6" w:rsidP="00B54A3F">
            <w:pPr>
              <w:pStyle w:val="NoSpacing"/>
              <w:rPr>
                <w:rFonts w:ascii="Arial" w:hAnsi="Arial" w:cs="Arial"/>
                <w:color w:val="242424"/>
                <w:shd w:val="clear" w:color="auto" w:fill="FFFFFF"/>
              </w:rPr>
            </w:pPr>
            <w:r>
              <w:rPr>
                <w:rFonts w:ascii="Arial" w:hAnsi="Arial" w:cs="Arial"/>
                <w:color w:val="242424"/>
                <w:shd w:val="clear" w:color="auto" w:fill="FFFFFF"/>
              </w:rPr>
              <w:lastRenderedPageBreak/>
              <w:t>Why do I need to compete an equal opportunity form?</w:t>
            </w:r>
            <w:r>
              <w:rPr>
                <w:rFonts w:ascii="Arial" w:hAnsi="Arial" w:cs="Arial"/>
                <w:color w:val="242424"/>
                <w:shd w:val="clear" w:color="auto" w:fill="FFFFFF"/>
              </w:rPr>
              <w:t> </w:t>
            </w:r>
          </w:p>
          <w:p w14:paraId="6A6AACC3" w14:textId="77777777" w:rsidR="00303AD6" w:rsidRPr="00803F2F" w:rsidRDefault="00303AD6" w:rsidP="00B54A3F"/>
          <w:p w14:paraId="1972A4DC" w14:textId="77777777" w:rsidR="00303AD6" w:rsidRPr="00803F2F" w:rsidRDefault="00303AD6" w:rsidP="00B54A3F">
            <w:pPr>
              <w:ind w:firstLine="720"/>
            </w:pPr>
          </w:p>
        </w:tc>
        <w:tc>
          <w:tcPr>
            <w:tcW w:w="6521" w:type="dxa"/>
          </w:tcPr>
          <w:p w14:paraId="5E2B549A" w14:textId="77777777" w:rsidR="00303AD6" w:rsidRDefault="00303AD6" w:rsidP="00B54A3F">
            <w:pPr>
              <w:pStyle w:val="NoSpacing"/>
              <w:rPr>
                <w:rFonts w:ascii="Arial" w:hAnsi="Arial" w:cs="Arial"/>
                <w:color w:val="242424"/>
                <w:shd w:val="clear" w:color="auto" w:fill="FFFFFF"/>
              </w:rPr>
            </w:pPr>
            <w:r>
              <w:rPr>
                <w:rFonts w:ascii="Arial" w:hAnsi="Arial" w:cs="Arial"/>
                <w:color w:val="242424"/>
                <w:shd w:val="clear" w:color="auto" w:fill="FFFFFF"/>
              </w:rPr>
              <w:t>We are committed to the development and progression of leaders from diverse backgrounds.  We want to ensure that we have engaged and encouraged a diverse range of leaders to express an interest. Equality monitoring data will be collated, analysed and reported on at key stages of the process to ensure the programme is diverse and equitable. The data will be held in line with Hertfordshire and west Essex Integrated Care Board (ICB) Privacy Notice </w:t>
            </w:r>
          </w:p>
          <w:p w14:paraId="3F597921" w14:textId="77777777" w:rsidR="00303AD6" w:rsidRPr="002D1BD2" w:rsidRDefault="00303AD6" w:rsidP="00B54A3F">
            <w:pPr>
              <w:pStyle w:val="NoSpacing"/>
              <w:rPr>
                <w:rFonts w:ascii="Arial" w:hAnsi="Arial" w:cs="Arial"/>
              </w:rPr>
            </w:pPr>
          </w:p>
        </w:tc>
      </w:tr>
      <w:tr w:rsidR="00303AD6" w:rsidRPr="00955B33" w14:paraId="497D84FE" w14:textId="77777777" w:rsidTr="00B54A3F">
        <w:tc>
          <w:tcPr>
            <w:tcW w:w="2977" w:type="dxa"/>
          </w:tcPr>
          <w:p w14:paraId="24FBD1FA" w14:textId="77777777" w:rsidR="00303AD6" w:rsidRDefault="00303AD6" w:rsidP="00B54A3F">
            <w:pPr>
              <w:pStyle w:val="NoSpacing"/>
              <w:rPr>
                <w:rFonts w:ascii="Arial" w:hAnsi="Arial" w:cs="Arial"/>
              </w:rPr>
            </w:pPr>
            <w:r>
              <w:rPr>
                <w:rFonts w:ascii="Arial" w:hAnsi="Arial" w:cs="Arial"/>
              </w:rPr>
              <w:t>Can I self-nominate?</w:t>
            </w:r>
          </w:p>
        </w:tc>
        <w:tc>
          <w:tcPr>
            <w:tcW w:w="6521" w:type="dxa"/>
          </w:tcPr>
          <w:p w14:paraId="6BB33065" w14:textId="77777777" w:rsidR="00303AD6" w:rsidRPr="00534E54" w:rsidRDefault="00303AD6" w:rsidP="00B54A3F">
            <w:pPr>
              <w:pStyle w:val="NoSpacing"/>
              <w:rPr>
                <w:rFonts w:ascii="Arial" w:hAnsi="Arial" w:cs="Arial"/>
              </w:rPr>
            </w:pPr>
            <w:r w:rsidRPr="00534E54">
              <w:rPr>
                <w:rFonts w:ascii="Arial" w:hAnsi="Arial" w:cs="Arial"/>
              </w:rPr>
              <w:t xml:space="preserve">No, you can only put forward an Expression of Interest. Your organisation will select and nominate </w:t>
            </w:r>
            <w:r w:rsidRPr="00534E54">
              <w:rPr>
                <w:rStyle w:val="cf01"/>
                <w:rFonts w:ascii="Arial" w:hAnsi="Arial" w:cs="Arial"/>
                <w:sz w:val="22"/>
                <w:szCs w:val="22"/>
              </w:rPr>
              <w:t>the individuals they identify as ready now for the programme.</w:t>
            </w:r>
          </w:p>
          <w:p w14:paraId="545484F5" w14:textId="77777777" w:rsidR="00303AD6" w:rsidRDefault="00303AD6" w:rsidP="00B54A3F">
            <w:pPr>
              <w:pStyle w:val="NoSpacing"/>
              <w:rPr>
                <w:rFonts w:ascii="Arial" w:hAnsi="Arial" w:cs="Arial"/>
              </w:rPr>
            </w:pPr>
          </w:p>
        </w:tc>
      </w:tr>
      <w:tr w:rsidR="00303AD6" w:rsidRPr="00955B33" w14:paraId="7A0A344C" w14:textId="77777777" w:rsidTr="00B54A3F">
        <w:tc>
          <w:tcPr>
            <w:tcW w:w="2977" w:type="dxa"/>
          </w:tcPr>
          <w:p w14:paraId="6F63E3E1" w14:textId="77777777" w:rsidR="00303AD6" w:rsidRDefault="00303AD6" w:rsidP="00B54A3F">
            <w:pPr>
              <w:pStyle w:val="NoSpacing"/>
              <w:rPr>
                <w:rFonts w:ascii="Arial" w:hAnsi="Arial" w:cs="Arial"/>
              </w:rPr>
            </w:pPr>
            <w:r>
              <w:rPr>
                <w:rFonts w:ascii="Arial" w:hAnsi="Arial" w:cs="Arial"/>
              </w:rPr>
              <w:t xml:space="preserve">Can I appeal the decision if my organisation does not nominate me for ESLP? </w:t>
            </w:r>
          </w:p>
        </w:tc>
        <w:tc>
          <w:tcPr>
            <w:tcW w:w="6521" w:type="dxa"/>
          </w:tcPr>
          <w:p w14:paraId="6AE8B999" w14:textId="77777777" w:rsidR="00303AD6" w:rsidRDefault="00303AD6" w:rsidP="00B54A3F">
            <w:pPr>
              <w:pStyle w:val="NoSpacing"/>
              <w:rPr>
                <w:rFonts w:ascii="Arial" w:hAnsi="Arial" w:cs="Arial"/>
              </w:rPr>
            </w:pPr>
            <w:r>
              <w:rPr>
                <w:rFonts w:ascii="Arial" w:hAnsi="Arial" w:cs="Arial"/>
              </w:rPr>
              <w:t>Your organisation will follow a fair and robust nomination process and their decision on nominations is final. If you are not successful, we encourage you to seek feedback on your submission to support your future development and career progression.</w:t>
            </w:r>
          </w:p>
          <w:p w14:paraId="662A263F" w14:textId="29638B6E" w:rsidR="00534E54" w:rsidRDefault="00534E54" w:rsidP="00B54A3F">
            <w:pPr>
              <w:pStyle w:val="NoSpacing"/>
              <w:rPr>
                <w:rFonts w:ascii="Arial" w:hAnsi="Arial" w:cs="Arial"/>
              </w:rPr>
            </w:pPr>
          </w:p>
        </w:tc>
      </w:tr>
      <w:tr w:rsidR="00303AD6" w:rsidRPr="00375958" w14:paraId="5328A937" w14:textId="77777777" w:rsidTr="00B54A3F">
        <w:tc>
          <w:tcPr>
            <w:tcW w:w="2977" w:type="dxa"/>
          </w:tcPr>
          <w:p w14:paraId="748539A6" w14:textId="77777777" w:rsidR="00303AD6" w:rsidRPr="00375958" w:rsidRDefault="00303AD6" w:rsidP="00B54A3F">
            <w:pPr>
              <w:pStyle w:val="NoSpacing"/>
              <w:rPr>
                <w:rFonts w:ascii="Arial" w:hAnsi="Arial" w:cs="Arial"/>
              </w:rPr>
            </w:pPr>
            <w:r>
              <w:rPr>
                <w:rFonts w:ascii="Arial" w:hAnsi="Arial" w:cs="Arial"/>
              </w:rPr>
              <w:t xml:space="preserve">Will I get study leave for ESLP? </w:t>
            </w:r>
          </w:p>
        </w:tc>
        <w:tc>
          <w:tcPr>
            <w:tcW w:w="6521" w:type="dxa"/>
          </w:tcPr>
          <w:p w14:paraId="360180D4" w14:textId="77777777" w:rsidR="00303AD6" w:rsidRPr="007024D1" w:rsidRDefault="00303AD6" w:rsidP="00B54A3F">
            <w:pPr>
              <w:pStyle w:val="pf0"/>
              <w:rPr>
                <w:rFonts w:ascii="Arial" w:hAnsi="Arial" w:cs="Arial"/>
                <w:sz w:val="22"/>
                <w:szCs w:val="22"/>
              </w:rPr>
            </w:pPr>
            <w:r>
              <w:rPr>
                <w:rStyle w:val="cf01"/>
                <w:rFonts w:ascii="Arial" w:hAnsi="Arial" w:cs="Arial"/>
                <w:sz w:val="22"/>
                <w:szCs w:val="22"/>
              </w:rPr>
              <w:t>If nominated, your</w:t>
            </w:r>
            <w:r w:rsidRPr="00B917C5">
              <w:rPr>
                <w:rStyle w:val="cf01"/>
                <w:rFonts w:ascii="Arial" w:hAnsi="Arial" w:cs="Arial"/>
                <w:sz w:val="22"/>
                <w:szCs w:val="22"/>
              </w:rPr>
              <w:t xml:space="preserve"> organisation </w:t>
            </w:r>
            <w:r>
              <w:rPr>
                <w:rStyle w:val="cf01"/>
                <w:rFonts w:ascii="Arial" w:hAnsi="Arial" w:cs="Arial"/>
                <w:sz w:val="22"/>
                <w:szCs w:val="22"/>
              </w:rPr>
              <w:t xml:space="preserve">will </w:t>
            </w:r>
            <w:r w:rsidRPr="00B917C5">
              <w:rPr>
                <w:rStyle w:val="cf01"/>
                <w:rFonts w:ascii="Arial" w:hAnsi="Arial" w:cs="Arial"/>
                <w:sz w:val="22"/>
                <w:szCs w:val="22"/>
              </w:rPr>
              <w:t>support</w:t>
            </w:r>
            <w:r>
              <w:rPr>
                <w:rStyle w:val="cf01"/>
                <w:rFonts w:ascii="Arial" w:hAnsi="Arial" w:cs="Arial"/>
                <w:sz w:val="22"/>
                <w:szCs w:val="22"/>
              </w:rPr>
              <w:t xml:space="preserve"> </w:t>
            </w:r>
            <w:r w:rsidRPr="003A341B">
              <w:rPr>
                <w:rStyle w:val="cf01"/>
                <w:rFonts w:ascii="Arial" w:hAnsi="Arial" w:cs="Arial"/>
                <w:sz w:val="22"/>
                <w:szCs w:val="22"/>
              </w:rPr>
              <w:t xml:space="preserve">you </w:t>
            </w:r>
            <w:r w:rsidRPr="00B917C5">
              <w:rPr>
                <w:rStyle w:val="cf01"/>
                <w:rFonts w:ascii="Arial" w:hAnsi="Arial" w:cs="Arial"/>
                <w:sz w:val="22"/>
                <w:szCs w:val="22"/>
              </w:rPr>
              <w:t>to attend the</w:t>
            </w:r>
            <w:r w:rsidRPr="007024D1">
              <w:rPr>
                <w:rStyle w:val="cf01"/>
                <w:rFonts w:ascii="Arial" w:hAnsi="Arial" w:cs="Arial"/>
                <w:sz w:val="22"/>
                <w:szCs w:val="22"/>
              </w:rPr>
              <w:t xml:space="preserve"> core</w:t>
            </w:r>
            <w:r w:rsidRPr="00B917C5">
              <w:rPr>
                <w:rStyle w:val="cf01"/>
                <w:rFonts w:ascii="Arial" w:hAnsi="Arial" w:cs="Arial"/>
                <w:sz w:val="22"/>
                <w:szCs w:val="22"/>
              </w:rPr>
              <w:t xml:space="preserve"> </w:t>
            </w:r>
            <w:r w:rsidRPr="007024D1">
              <w:rPr>
                <w:rStyle w:val="cf01"/>
                <w:rFonts w:ascii="Arial" w:hAnsi="Arial" w:cs="Arial"/>
                <w:sz w:val="22"/>
                <w:szCs w:val="22"/>
              </w:rPr>
              <w:t>events</w:t>
            </w:r>
            <w:r>
              <w:rPr>
                <w:rStyle w:val="cf01"/>
                <w:rFonts w:ascii="Arial" w:hAnsi="Arial" w:cs="Arial"/>
              </w:rPr>
              <w:t xml:space="preserve"> </w:t>
            </w:r>
            <w:r w:rsidRPr="007024D1">
              <w:rPr>
                <w:rStyle w:val="cf01"/>
                <w:rFonts w:ascii="Arial" w:hAnsi="Arial" w:cs="Arial"/>
                <w:sz w:val="22"/>
                <w:szCs w:val="22"/>
              </w:rPr>
              <w:t>and</w:t>
            </w:r>
            <w:r w:rsidRPr="003369FA">
              <w:rPr>
                <w:rStyle w:val="cf01"/>
                <w:rFonts w:ascii="Arial" w:hAnsi="Arial" w:cs="Arial"/>
                <w:sz w:val="22"/>
                <w:szCs w:val="22"/>
              </w:rPr>
              <w:t xml:space="preserve"> the</w:t>
            </w:r>
            <w:r>
              <w:rPr>
                <w:rStyle w:val="cf01"/>
                <w:rFonts w:ascii="Arial" w:hAnsi="Arial" w:cs="Arial"/>
              </w:rPr>
              <w:t xml:space="preserve"> </w:t>
            </w:r>
            <w:r w:rsidRPr="007024D1">
              <w:rPr>
                <w:rStyle w:val="cf01"/>
                <w:rFonts w:ascii="Arial" w:hAnsi="Arial" w:cs="Arial"/>
                <w:sz w:val="22"/>
                <w:szCs w:val="22"/>
              </w:rPr>
              <w:t>core</w:t>
            </w:r>
            <w:r>
              <w:rPr>
                <w:rStyle w:val="cf01"/>
                <w:rFonts w:ascii="Arial" w:hAnsi="Arial" w:cs="Arial"/>
              </w:rPr>
              <w:t xml:space="preserve"> </w:t>
            </w:r>
            <w:r w:rsidRPr="00B917C5">
              <w:rPr>
                <w:rStyle w:val="cf01"/>
                <w:rFonts w:ascii="Arial" w:hAnsi="Arial" w:cs="Arial"/>
                <w:sz w:val="22"/>
                <w:szCs w:val="22"/>
              </w:rPr>
              <w:t>learning components of the programme including</w:t>
            </w:r>
            <w:r w:rsidRPr="007024D1">
              <w:rPr>
                <w:rStyle w:val="cf01"/>
                <w:rFonts w:ascii="Arial" w:hAnsi="Arial" w:cs="Arial"/>
                <w:sz w:val="22"/>
                <w:szCs w:val="22"/>
              </w:rPr>
              <w:t xml:space="preserve"> any</w:t>
            </w:r>
            <w:r w:rsidRPr="00B917C5">
              <w:rPr>
                <w:rStyle w:val="cf01"/>
                <w:rFonts w:ascii="Arial" w:hAnsi="Arial" w:cs="Arial"/>
                <w:sz w:val="22"/>
                <w:szCs w:val="22"/>
              </w:rPr>
              <w:t xml:space="preserve"> </w:t>
            </w:r>
            <w:r>
              <w:rPr>
                <w:rStyle w:val="cf01"/>
                <w:rFonts w:ascii="Arial" w:hAnsi="Arial" w:cs="Arial"/>
                <w:sz w:val="22"/>
                <w:szCs w:val="22"/>
              </w:rPr>
              <w:t>specific</w:t>
            </w:r>
            <w:r>
              <w:rPr>
                <w:rStyle w:val="cf01"/>
                <w:rFonts w:ascii="Arial" w:hAnsi="Arial" w:cs="Arial"/>
              </w:rPr>
              <w:t xml:space="preserve"> </w:t>
            </w:r>
            <w:r w:rsidRPr="00B917C5">
              <w:rPr>
                <w:rStyle w:val="cf01"/>
                <w:rFonts w:ascii="Arial" w:hAnsi="Arial" w:cs="Arial"/>
                <w:sz w:val="22"/>
                <w:szCs w:val="22"/>
              </w:rPr>
              <w:t>experiential learning</w:t>
            </w:r>
            <w:r>
              <w:rPr>
                <w:rStyle w:val="cf01"/>
                <w:rFonts w:ascii="Arial" w:hAnsi="Arial" w:cs="Arial"/>
                <w:sz w:val="22"/>
                <w:szCs w:val="22"/>
              </w:rPr>
              <w:t xml:space="preserve"> </w:t>
            </w:r>
            <w:r w:rsidRPr="007024D1">
              <w:rPr>
                <w:rStyle w:val="cf01"/>
                <w:rFonts w:ascii="Arial" w:hAnsi="Arial" w:cs="Arial"/>
                <w:sz w:val="22"/>
                <w:szCs w:val="22"/>
              </w:rPr>
              <w:t>activities that are agreed in you</w:t>
            </w:r>
            <w:r>
              <w:rPr>
                <w:rStyle w:val="cf01"/>
                <w:rFonts w:ascii="Arial" w:hAnsi="Arial" w:cs="Arial"/>
                <w:sz w:val="22"/>
                <w:szCs w:val="22"/>
              </w:rPr>
              <w:t>r</w:t>
            </w:r>
            <w:r w:rsidRPr="007024D1">
              <w:rPr>
                <w:rStyle w:val="cf01"/>
                <w:rFonts w:ascii="Arial" w:hAnsi="Arial" w:cs="Arial"/>
                <w:sz w:val="22"/>
                <w:szCs w:val="22"/>
              </w:rPr>
              <w:t xml:space="preserve"> </w:t>
            </w:r>
            <w:r w:rsidRPr="00D240CC">
              <w:rPr>
                <w:rStyle w:val="cf01"/>
                <w:rFonts w:ascii="Arial" w:hAnsi="Arial" w:cs="Arial"/>
                <w:sz w:val="22"/>
                <w:szCs w:val="22"/>
              </w:rPr>
              <w:t>final ESLP</w:t>
            </w:r>
            <w:r>
              <w:rPr>
                <w:rStyle w:val="cf01"/>
                <w:rFonts w:ascii="Arial" w:hAnsi="Arial" w:cs="Arial"/>
              </w:rPr>
              <w:t xml:space="preserve"> </w:t>
            </w:r>
            <w:r w:rsidRPr="007024D1">
              <w:rPr>
                <w:rStyle w:val="cf01"/>
                <w:rFonts w:ascii="Arial" w:hAnsi="Arial" w:cs="Arial"/>
                <w:sz w:val="22"/>
                <w:szCs w:val="22"/>
              </w:rPr>
              <w:t>personal development plan.</w:t>
            </w:r>
          </w:p>
          <w:p w14:paraId="72B811AA" w14:textId="77777777" w:rsidR="00303AD6" w:rsidRPr="00B917C5" w:rsidRDefault="00303AD6" w:rsidP="00B54A3F">
            <w:pPr>
              <w:pStyle w:val="pf0"/>
              <w:rPr>
                <w:rFonts w:ascii="Arial" w:hAnsi="Arial" w:cs="Arial"/>
                <w:sz w:val="22"/>
                <w:szCs w:val="22"/>
              </w:rPr>
            </w:pPr>
            <w:r w:rsidRPr="00B917C5">
              <w:rPr>
                <w:rStyle w:val="cf01"/>
                <w:rFonts w:ascii="Arial" w:hAnsi="Arial" w:cs="Arial"/>
                <w:sz w:val="22"/>
                <w:szCs w:val="22"/>
              </w:rPr>
              <w:t xml:space="preserve">For any additional study leave please refer to your organisations policies and discuss with your </w:t>
            </w:r>
            <w:r w:rsidRPr="003369FA">
              <w:rPr>
                <w:rStyle w:val="cf01"/>
                <w:rFonts w:ascii="Arial" w:hAnsi="Arial" w:cs="Arial"/>
                <w:sz w:val="22"/>
                <w:szCs w:val="22"/>
              </w:rPr>
              <w:t>line manager</w:t>
            </w:r>
            <w:r>
              <w:rPr>
                <w:rStyle w:val="cf01"/>
                <w:rFonts w:ascii="Arial" w:hAnsi="Arial" w:cs="Arial"/>
              </w:rPr>
              <w:t xml:space="preserve"> </w:t>
            </w:r>
            <w:r>
              <w:rPr>
                <w:rStyle w:val="cf01"/>
                <w:rFonts w:ascii="Arial" w:hAnsi="Arial" w:cs="Arial"/>
                <w:sz w:val="22"/>
                <w:szCs w:val="22"/>
              </w:rPr>
              <w:t>o</w:t>
            </w:r>
            <w:r>
              <w:rPr>
                <w:rStyle w:val="cf01"/>
                <w:rFonts w:ascii="Arial" w:hAnsi="Arial" w:cs="Arial"/>
              </w:rPr>
              <w:t xml:space="preserve">r </w:t>
            </w:r>
            <w:r w:rsidRPr="00B917C5">
              <w:rPr>
                <w:rStyle w:val="cf01"/>
                <w:rFonts w:ascii="Arial" w:hAnsi="Arial" w:cs="Arial"/>
                <w:sz w:val="22"/>
                <w:szCs w:val="22"/>
              </w:rPr>
              <w:t>sponsor.</w:t>
            </w:r>
          </w:p>
          <w:p w14:paraId="1A8A9FFF" w14:textId="77777777" w:rsidR="00303AD6" w:rsidRPr="00375958" w:rsidRDefault="00303AD6" w:rsidP="00B54A3F">
            <w:pPr>
              <w:pStyle w:val="NoSpacing"/>
              <w:rPr>
                <w:rFonts w:ascii="Arial" w:hAnsi="Arial" w:cs="Arial"/>
              </w:rPr>
            </w:pPr>
          </w:p>
        </w:tc>
      </w:tr>
    </w:tbl>
    <w:p w14:paraId="59F089EE" w14:textId="77777777" w:rsidR="00303AD6" w:rsidRDefault="00303AD6" w:rsidP="00303AD6"/>
    <w:p w14:paraId="7BE85F53" w14:textId="77777777" w:rsidR="00303AD6" w:rsidRDefault="00303AD6" w:rsidP="00303AD6">
      <w:pPr>
        <w:tabs>
          <w:tab w:val="left" w:pos="1365"/>
        </w:tabs>
      </w:pPr>
      <w:r>
        <w:tab/>
      </w:r>
    </w:p>
    <w:p w14:paraId="1C9DFAA0" w14:textId="77777777" w:rsidR="00303AD6" w:rsidRDefault="00303AD6" w:rsidP="00303AD6"/>
    <w:p w14:paraId="6C97D13F" w14:textId="77777777" w:rsidR="007E1671" w:rsidRDefault="007E1671" w:rsidP="007E1671"/>
    <w:sectPr w:rsidR="007E1671" w:rsidSect="00303AD6">
      <w:headerReference w:type="default" r:id="rId8"/>
      <w:footerReference w:type="default" r:id="rId9"/>
      <w:pgSz w:w="11906" w:h="16838"/>
      <w:pgMar w:top="2410" w:right="1416" w:bottom="426" w:left="1440" w:header="708"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795B0" w14:textId="77777777" w:rsidR="00711A3D" w:rsidRDefault="00711A3D" w:rsidP="00337F19">
      <w:r>
        <w:separator/>
      </w:r>
    </w:p>
  </w:endnote>
  <w:endnote w:type="continuationSeparator" w:id="0">
    <w:p w14:paraId="6E5EBE92" w14:textId="77777777" w:rsidR="00711A3D" w:rsidRDefault="00711A3D" w:rsidP="0033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850300"/>
      <w:docPartObj>
        <w:docPartGallery w:val="Page Numbers (Bottom of Page)"/>
        <w:docPartUnique/>
      </w:docPartObj>
    </w:sdtPr>
    <w:sdtEndPr>
      <w:rPr>
        <w:noProof/>
      </w:rPr>
    </w:sdtEndPr>
    <w:sdtContent>
      <w:p w14:paraId="68B5A8A9" w14:textId="0786EA17" w:rsidR="00303AD6" w:rsidRDefault="00303AD6">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rPr>
            <w:noProof/>
          </w:rPr>
          <w:tab/>
        </w:r>
        <w:r>
          <w:rPr>
            <w:noProof/>
          </w:rPr>
          <w:tab/>
          <w:t>Version Final: 31.8.23</w:t>
        </w:r>
      </w:p>
    </w:sdtContent>
  </w:sdt>
  <w:p w14:paraId="3E1301E4" w14:textId="2A3520FE" w:rsidR="00337F19" w:rsidRPr="00303AD6" w:rsidRDefault="00303AD6" w:rsidP="00303AD6">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C4D78" w14:textId="77777777" w:rsidR="00711A3D" w:rsidRDefault="00711A3D" w:rsidP="00337F19">
      <w:r>
        <w:separator/>
      </w:r>
    </w:p>
  </w:footnote>
  <w:footnote w:type="continuationSeparator" w:id="0">
    <w:p w14:paraId="4D9A0DE0" w14:textId="77777777" w:rsidR="00711A3D" w:rsidRDefault="00711A3D" w:rsidP="00337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01E1" w14:textId="6D0ACE90" w:rsidR="00337F19" w:rsidRDefault="00912440" w:rsidP="00337F19">
    <w:pPr>
      <w:pStyle w:val="Header"/>
      <w:jc w:val="right"/>
    </w:pPr>
    <w:r>
      <w:rPr>
        <w:noProof/>
      </w:rPr>
      <w:drawing>
        <wp:anchor distT="0" distB="0" distL="114300" distR="114300" simplePos="0" relativeHeight="251659264" behindDoc="1" locked="0" layoutInCell="1" allowOverlap="1" wp14:anchorId="20F07EF5" wp14:editId="5FDB96E9">
          <wp:simplePos x="0" y="0"/>
          <wp:positionH relativeFrom="column">
            <wp:posOffset>5135880</wp:posOffset>
          </wp:positionH>
          <wp:positionV relativeFrom="paragraph">
            <wp:posOffset>-129540</wp:posOffset>
          </wp:positionV>
          <wp:extent cx="933450" cy="1051560"/>
          <wp:effectExtent l="0" t="0" r="0" b="0"/>
          <wp:wrapTight wrapText="bothSides">
            <wp:wrapPolygon edited="0">
              <wp:start x="8376" y="0"/>
              <wp:lineTo x="0" y="4304"/>
              <wp:lineTo x="0" y="18000"/>
              <wp:lineTo x="5290" y="19174"/>
              <wp:lineTo x="8376" y="21130"/>
              <wp:lineTo x="8816" y="21130"/>
              <wp:lineTo x="12343" y="21130"/>
              <wp:lineTo x="12784" y="21130"/>
              <wp:lineTo x="15869" y="19174"/>
              <wp:lineTo x="21159" y="18000"/>
              <wp:lineTo x="21159" y="4304"/>
              <wp:lineTo x="12784" y="0"/>
              <wp:lineTo x="8376"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933450" cy="10515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6574ED9" wp14:editId="250EF56E">
          <wp:simplePos x="0" y="0"/>
          <wp:positionH relativeFrom="column">
            <wp:posOffset>-358140</wp:posOffset>
          </wp:positionH>
          <wp:positionV relativeFrom="paragraph">
            <wp:posOffset>-212725</wp:posOffset>
          </wp:positionV>
          <wp:extent cx="1352550" cy="565150"/>
          <wp:effectExtent l="0" t="0" r="0" b="0"/>
          <wp:wrapTight wrapText="bothSides">
            <wp:wrapPolygon edited="0">
              <wp:start x="608" y="1456"/>
              <wp:lineTo x="608" y="19658"/>
              <wp:lineTo x="11256" y="19658"/>
              <wp:lineTo x="11561" y="18202"/>
              <wp:lineTo x="14603" y="14562"/>
              <wp:lineTo x="20687" y="13834"/>
              <wp:lineTo x="20383" y="7281"/>
              <wp:lineTo x="11256" y="1456"/>
              <wp:lineTo x="608" y="1456"/>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1352550" cy="565150"/>
                  </a:xfrm>
                  <a:prstGeom prst="rect">
                    <a:avLst/>
                  </a:prstGeom>
                </pic:spPr>
              </pic:pic>
            </a:graphicData>
          </a:graphic>
          <wp14:sizeRelH relativeFrom="margin">
            <wp14:pctWidth>0</wp14:pctWidth>
          </wp14:sizeRelH>
          <wp14:sizeRelV relativeFrom="margin">
            <wp14:pctHeight>0</wp14:pctHeight>
          </wp14:sizeRelV>
        </wp:anchor>
      </w:drawing>
    </w:r>
  </w:p>
  <w:p w14:paraId="3E1301E2" w14:textId="52A35AB4" w:rsidR="00337F19" w:rsidRPr="009B6375" w:rsidRDefault="00912440" w:rsidP="006A113F">
    <w:pPr>
      <w:pStyle w:val="Header"/>
      <w:tabs>
        <w:tab w:val="clear" w:pos="4513"/>
        <w:tab w:val="clear" w:pos="9026"/>
        <w:tab w:val="left" w:pos="5387"/>
      </w:tabs>
      <w:ind w:right="-707"/>
      <w:jc w:val="right"/>
      <w:rPr>
        <w:rFonts w:ascii="Aharoni" w:hAnsi="Aharoni" w:cs="Aharoni"/>
        <w:b/>
        <w:color w:val="4F81BD" w:themeColor="accent1"/>
      </w:rPr>
    </w:pPr>
    <w:r>
      <w:rPr>
        <w:b/>
        <w:noProof/>
        <w:color w:val="4F81BD" w:themeColor="accent1"/>
      </w:rPr>
      <mc:AlternateContent>
        <mc:Choice Requires="wps">
          <w:drawing>
            <wp:anchor distT="0" distB="0" distL="114300" distR="114300" simplePos="0" relativeHeight="251660288" behindDoc="0" locked="0" layoutInCell="1" allowOverlap="1" wp14:anchorId="3D352793" wp14:editId="39E89E7C">
              <wp:simplePos x="0" y="0"/>
              <wp:positionH relativeFrom="column">
                <wp:posOffset>2148840</wp:posOffset>
              </wp:positionH>
              <wp:positionV relativeFrom="paragraph">
                <wp:posOffset>90170</wp:posOffset>
              </wp:positionV>
              <wp:extent cx="2971800" cy="426720"/>
              <wp:effectExtent l="0" t="0" r="19050" b="11430"/>
              <wp:wrapNone/>
              <wp:docPr id="1" name="Text Box 1"/>
              <wp:cNvGraphicFramePr/>
              <a:graphic xmlns:a="http://schemas.openxmlformats.org/drawingml/2006/main">
                <a:graphicData uri="http://schemas.microsoft.com/office/word/2010/wordprocessingShape">
                  <wps:wsp>
                    <wps:cNvSpPr txBox="1"/>
                    <wps:spPr>
                      <a:xfrm>
                        <a:off x="0" y="0"/>
                        <a:ext cx="2971800" cy="426720"/>
                      </a:xfrm>
                      <a:prstGeom prst="rect">
                        <a:avLst/>
                      </a:prstGeom>
                      <a:solidFill>
                        <a:schemeClr val="bg1"/>
                      </a:solidFill>
                      <a:ln w="6350">
                        <a:solidFill>
                          <a:schemeClr val="bg1"/>
                        </a:solidFill>
                      </a:ln>
                    </wps:spPr>
                    <wps:txbx>
                      <w:txbxContent>
                        <w:p w14:paraId="47493699" w14:textId="2C6DD660" w:rsidR="00912440" w:rsidRPr="00912440" w:rsidRDefault="00912440" w:rsidP="00912440">
                          <w:pPr>
                            <w:jc w:val="right"/>
                            <w:rPr>
                              <w:rFonts w:ascii="Arial" w:hAnsi="Arial" w:cs="Arial"/>
                              <w:color w:val="007266"/>
                              <w:sz w:val="22"/>
                              <w:szCs w:val="22"/>
                              <w14:textOutline w14:w="9525" w14:cap="rnd" w14:cmpd="sng" w14:algn="ctr">
                                <w14:solidFill>
                                  <w14:srgbClr w14:val="007266"/>
                                </w14:solidFill>
                                <w14:prstDash w14:val="solid"/>
                                <w14:bevel/>
                              </w14:textOutline>
                            </w:rPr>
                          </w:pPr>
                          <w:r w:rsidRPr="00912440">
                            <w:rPr>
                              <w:rFonts w:ascii="Arial" w:hAnsi="Arial" w:cs="Arial"/>
                              <w:color w:val="007266"/>
                              <w:sz w:val="22"/>
                              <w:szCs w:val="22"/>
                              <w14:textOutline w14:w="9525" w14:cap="rnd" w14:cmpd="sng" w14:algn="ctr">
                                <w14:solidFill>
                                  <w14:srgbClr w14:val="007266"/>
                                </w14:solidFill>
                                <w14:prstDash w14:val="solid"/>
                                <w14:bevel/>
                              </w14:textOutline>
                            </w:rPr>
                            <w:t>Emerging System Leaders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D352793" id="_x0000_t202" coordsize="21600,21600" o:spt="202" path="m,l,21600r21600,l21600,xe">
              <v:stroke joinstyle="miter"/>
              <v:path gradientshapeok="t" o:connecttype="rect"/>
            </v:shapetype>
            <v:shape id="Text Box 1" o:spid="_x0000_s1026" type="#_x0000_t202" style="position:absolute;left:0;text-align:left;margin-left:169.2pt;margin-top:7.1pt;width:234pt;height:3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" fillcolor="white [3212]" strokecolor="white [3212]" strokeweight=".5pt">
              <v:textbox>
                <w:txbxContent>
                  <w:p w14:paraId="47493699" w14:textId="2C6DD660" w:rsidR="00912440" w:rsidRPr="00912440" w:rsidRDefault="00912440" w:rsidP="00912440">
                    <w:pPr>
                      <w:jc w:val="right"/>
                      <w:rPr>
                        <w:rFonts w:ascii="Arial" w:hAnsi="Arial" w:cs="Arial"/>
                        <w:color w:val="007266"/>
                        <w:sz w:val="22"/>
                        <w:szCs w:val="22"/>
                        <w14:textOutline w14:w="9525" w14:cap="rnd" w14:cmpd="sng" w14:algn="ctr">
                          <w14:solidFill>
                            <w14:srgbClr w14:val="007266"/>
                          </w14:solidFill>
                          <w14:prstDash w14:val="solid"/>
                          <w14:bevel/>
                        </w14:textOutline>
                      </w:rPr>
                    </w:pPr>
                    <w:r w:rsidRPr="00912440">
                      <w:rPr>
                        <w:rFonts w:ascii="Arial" w:hAnsi="Arial" w:cs="Arial"/>
                        <w:color w:val="007266"/>
                        <w:sz w:val="22"/>
                        <w:szCs w:val="22"/>
                        <w14:textOutline w14:w="9525" w14:cap="rnd" w14:cmpd="sng" w14:algn="ctr">
                          <w14:solidFill>
                            <w14:srgbClr w14:val="007266"/>
                          </w14:solidFill>
                          <w14:prstDash w14:val="solid"/>
                          <w14:bevel/>
                        </w14:textOutline>
                      </w:rPr>
                      <w:t>Emerging System Leaders Programme</w:t>
                    </w:r>
                  </w:p>
                </w:txbxContent>
              </v:textbox>
            </v:shape>
          </w:pict>
        </mc:Fallback>
      </mc:AlternateContent>
    </w:r>
    <w:r w:rsidR="00EB5A16">
      <w:rPr>
        <w:b/>
        <w:color w:val="4F81BD" w:themeColor="accent1"/>
      </w:rPr>
      <w:tab/>
    </w:r>
    <w:r w:rsidR="009B6375">
      <w:rPr>
        <w:b/>
        <w:color w:val="4F81BD" w:themeColor="accent1"/>
      </w:rPr>
      <w:tab/>
    </w:r>
    <w:r w:rsidR="009B6375">
      <w:rPr>
        <w:b/>
        <w:color w:val="4F81BD" w:themeColor="accent1"/>
      </w:rPr>
      <w:tab/>
    </w:r>
    <w:r w:rsidR="009B6375">
      <w:rPr>
        <w:b/>
        <w:color w:val="4F81BD" w:themeColor="accent1"/>
      </w:rPr>
      <w:tab/>
    </w:r>
    <w:r w:rsidR="00093F37">
      <w:rPr>
        <w:b/>
        <w:color w:val="4F81BD" w:themeColor="accen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3B60"/>
    <w:multiLevelType w:val="hybridMultilevel"/>
    <w:tmpl w:val="2E4A58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3693E8E"/>
    <w:multiLevelType w:val="hybridMultilevel"/>
    <w:tmpl w:val="39CA7892"/>
    <w:lvl w:ilvl="0" w:tplc="E8BC3522">
      <w:start w:val="1"/>
      <w:numFmt w:val="decimal"/>
      <w:lvlText w:val="%1."/>
      <w:lvlJc w:val="left"/>
      <w:pPr>
        <w:tabs>
          <w:tab w:val="num" w:pos="720"/>
        </w:tabs>
        <w:ind w:left="720" w:hanging="360"/>
      </w:pPr>
    </w:lvl>
    <w:lvl w:ilvl="1" w:tplc="A8BA5C8E" w:tentative="1">
      <w:start w:val="1"/>
      <w:numFmt w:val="decimal"/>
      <w:lvlText w:val="%2."/>
      <w:lvlJc w:val="left"/>
      <w:pPr>
        <w:tabs>
          <w:tab w:val="num" w:pos="1440"/>
        </w:tabs>
        <w:ind w:left="1440" w:hanging="360"/>
      </w:pPr>
    </w:lvl>
    <w:lvl w:ilvl="2" w:tplc="3E56B626" w:tentative="1">
      <w:start w:val="1"/>
      <w:numFmt w:val="decimal"/>
      <w:lvlText w:val="%3."/>
      <w:lvlJc w:val="left"/>
      <w:pPr>
        <w:tabs>
          <w:tab w:val="num" w:pos="2160"/>
        </w:tabs>
        <w:ind w:left="2160" w:hanging="360"/>
      </w:pPr>
    </w:lvl>
    <w:lvl w:ilvl="3" w:tplc="613CD104" w:tentative="1">
      <w:start w:val="1"/>
      <w:numFmt w:val="decimal"/>
      <w:lvlText w:val="%4."/>
      <w:lvlJc w:val="left"/>
      <w:pPr>
        <w:tabs>
          <w:tab w:val="num" w:pos="2880"/>
        </w:tabs>
        <w:ind w:left="2880" w:hanging="360"/>
      </w:pPr>
    </w:lvl>
    <w:lvl w:ilvl="4" w:tplc="34A4DCF0" w:tentative="1">
      <w:start w:val="1"/>
      <w:numFmt w:val="decimal"/>
      <w:lvlText w:val="%5."/>
      <w:lvlJc w:val="left"/>
      <w:pPr>
        <w:tabs>
          <w:tab w:val="num" w:pos="3600"/>
        </w:tabs>
        <w:ind w:left="3600" w:hanging="360"/>
      </w:pPr>
    </w:lvl>
    <w:lvl w:ilvl="5" w:tplc="67FA4B7A" w:tentative="1">
      <w:start w:val="1"/>
      <w:numFmt w:val="decimal"/>
      <w:lvlText w:val="%6."/>
      <w:lvlJc w:val="left"/>
      <w:pPr>
        <w:tabs>
          <w:tab w:val="num" w:pos="4320"/>
        </w:tabs>
        <w:ind w:left="4320" w:hanging="360"/>
      </w:pPr>
    </w:lvl>
    <w:lvl w:ilvl="6" w:tplc="F54E5B7A" w:tentative="1">
      <w:start w:val="1"/>
      <w:numFmt w:val="decimal"/>
      <w:lvlText w:val="%7."/>
      <w:lvlJc w:val="left"/>
      <w:pPr>
        <w:tabs>
          <w:tab w:val="num" w:pos="5040"/>
        </w:tabs>
        <w:ind w:left="5040" w:hanging="360"/>
      </w:pPr>
    </w:lvl>
    <w:lvl w:ilvl="7" w:tplc="BA24854C" w:tentative="1">
      <w:start w:val="1"/>
      <w:numFmt w:val="decimal"/>
      <w:lvlText w:val="%8."/>
      <w:lvlJc w:val="left"/>
      <w:pPr>
        <w:tabs>
          <w:tab w:val="num" w:pos="5760"/>
        </w:tabs>
        <w:ind w:left="5760" w:hanging="360"/>
      </w:pPr>
    </w:lvl>
    <w:lvl w:ilvl="8" w:tplc="4D2AB592" w:tentative="1">
      <w:start w:val="1"/>
      <w:numFmt w:val="decimal"/>
      <w:lvlText w:val="%9."/>
      <w:lvlJc w:val="left"/>
      <w:pPr>
        <w:tabs>
          <w:tab w:val="num" w:pos="6480"/>
        </w:tabs>
        <w:ind w:left="6480" w:hanging="360"/>
      </w:pPr>
    </w:lvl>
  </w:abstractNum>
  <w:abstractNum w:abstractNumId="2" w15:restartNumberingAfterBreak="0">
    <w:nsid w:val="28590A02"/>
    <w:multiLevelType w:val="hybridMultilevel"/>
    <w:tmpl w:val="463A7C70"/>
    <w:lvl w:ilvl="0" w:tplc="51AA598A">
      <w:start w:val="1"/>
      <w:numFmt w:val="bullet"/>
      <w:lvlText w:val="•"/>
      <w:lvlJc w:val="left"/>
      <w:pPr>
        <w:tabs>
          <w:tab w:val="num" w:pos="720"/>
        </w:tabs>
        <w:ind w:left="720" w:hanging="360"/>
      </w:pPr>
      <w:rPr>
        <w:rFonts w:ascii="Arial" w:hAnsi="Arial" w:hint="default"/>
      </w:rPr>
    </w:lvl>
    <w:lvl w:ilvl="1" w:tplc="742C33C8" w:tentative="1">
      <w:start w:val="1"/>
      <w:numFmt w:val="bullet"/>
      <w:lvlText w:val="•"/>
      <w:lvlJc w:val="left"/>
      <w:pPr>
        <w:tabs>
          <w:tab w:val="num" w:pos="1440"/>
        </w:tabs>
        <w:ind w:left="1440" w:hanging="360"/>
      </w:pPr>
      <w:rPr>
        <w:rFonts w:ascii="Arial" w:hAnsi="Arial" w:hint="default"/>
      </w:rPr>
    </w:lvl>
    <w:lvl w:ilvl="2" w:tplc="ED78C4AA" w:tentative="1">
      <w:start w:val="1"/>
      <w:numFmt w:val="bullet"/>
      <w:lvlText w:val="•"/>
      <w:lvlJc w:val="left"/>
      <w:pPr>
        <w:tabs>
          <w:tab w:val="num" w:pos="2160"/>
        </w:tabs>
        <w:ind w:left="2160" w:hanging="360"/>
      </w:pPr>
      <w:rPr>
        <w:rFonts w:ascii="Arial" w:hAnsi="Arial" w:hint="default"/>
      </w:rPr>
    </w:lvl>
    <w:lvl w:ilvl="3" w:tplc="3424A128" w:tentative="1">
      <w:start w:val="1"/>
      <w:numFmt w:val="bullet"/>
      <w:lvlText w:val="•"/>
      <w:lvlJc w:val="left"/>
      <w:pPr>
        <w:tabs>
          <w:tab w:val="num" w:pos="2880"/>
        </w:tabs>
        <w:ind w:left="2880" w:hanging="360"/>
      </w:pPr>
      <w:rPr>
        <w:rFonts w:ascii="Arial" w:hAnsi="Arial" w:hint="default"/>
      </w:rPr>
    </w:lvl>
    <w:lvl w:ilvl="4" w:tplc="264A2EEE" w:tentative="1">
      <w:start w:val="1"/>
      <w:numFmt w:val="bullet"/>
      <w:lvlText w:val="•"/>
      <w:lvlJc w:val="left"/>
      <w:pPr>
        <w:tabs>
          <w:tab w:val="num" w:pos="3600"/>
        </w:tabs>
        <w:ind w:left="3600" w:hanging="360"/>
      </w:pPr>
      <w:rPr>
        <w:rFonts w:ascii="Arial" w:hAnsi="Arial" w:hint="default"/>
      </w:rPr>
    </w:lvl>
    <w:lvl w:ilvl="5" w:tplc="B192AA46" w:tentative="1">
      <w:start w:val="1"/>
      <w:numFmt w:val="bullet"/>
      <w:lvlText w:val="•"/>
      <w:lvlJc w:val="left"/>
      <w:pPr>
        <w:tabs>
          <w:tab w:val="num" w:pos="4320"/>
        </w:tabs>
        <w:ind w:left="4320" w:hanging="360"/>
      </w:pPr>
      <w:rPr>
        <w:rFonts w:ascii="Arial" w:hAnsi="Arial" w:hint="default"/>
      </w:rPr>
    </w:lvl>
    <w:lvl w:ilvl="6" w:tplc="B08C7934" w:tentative="1">
      <w:start w:val="1"/>
      <w:numFmt w:val="bullet"/>
      <w:lvlText w:val="•"/>
      <w:lvlJc w:val="left"/>
      <w:pPr>
        <w:tabs>
          <w:tab w:val="num" w:pos="5040"/>
        </w:tabs>
        <w:ind w:left="5040" w:hanging="360"/>
      </w:pPr>
      <w:rPr>
        <w:rFonts w:ascii="Arial" w:hAnsi="Arial" w:hint="default"/>
      </w:rPr>
    </w:lvl>
    <w:lvl w:ilvl="7" w:tplc="2C64866C" w:tentative="1">
      <w:start w:val="1"/>
      <w:numFmt w:val="bullet"/>
      <w:lvlText w:val="•"/>
      <w:lvlJc w:val="left"/>
      <w:pPr>
        <w:tabs>
          <w:tab w:val="num" w:pos="5760"/>
        </w:tabs>
        <w:ind w:left="5760" w:hanging="360"/>
      </w:pPr>
      <w:rPr>
        <w:rFonts w:ascii="Arial" w:hAnsi="Arial" w:hint="default"/>
      </w:rPr>
    </w:lvl>
    <w:lvl w:ilvl="8" w:tplc="3BD825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16F22B2"/>
    <w:multiLevelType w:val="hybridMultilevel"/>
    <w:tmpl w:val="5BF2BA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6342A45"/>
    <w:multiLevelType w:val="hybridMultilevel"/>
    <w:tmpl w:val="98323E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7361C3D"/>
    <w:multiLevelType w:val="hybridMultilevel"/>
    <w:tmpl w:val="0EEE06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AF4405C"/>
    <w:multiLevelType w:val="hybridMultilevel"/>
    <w:tmpl w:val="B1C2D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B9A1FC8"/>
    <w:multiLevelType w:val="hybridMultilevel"/>
    <w:tmpl w:val="C554AB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E1364E6"/>
    <w:multiLevelType w:val="hybridMultilevel"/>
    <w:tmpl w:val="30EC5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750680B"/>
    <w:multiLevelType w:val="hybridMultilevel"/>
    <w:tmpl w:val="8D7685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AE24F0A"/>
    <w:multiLevelType w:val="hybridMultilevel"/>
    <w:tmpl w:val="D4009998"/>
    <w:lvl w:ilvl="0" w:tplc="037290B8">
      <w:start w:val="1"/>
      <w:numFmt w:val="bullet"/>
      <w:lvlText w:val="•"/>
      <w:lvlJc w:val="left"/>
      <w:pPr>
        <w:tabs>
          <w:tab w:val="num" w:pos="720"/>
        </w:tabs>
        <w:ind w:left="720" w:hanging="360"/>
      </w:pPr>
      <w:rPr>
        <w:rFonts w:ascii="Arial" w:hAnsi="Arial" w:hint="default"/>
      </w:rPr>
    </w:lvl>
    <w:lvl w:ilvl="1" w:tplc="4BAC8CEE">
      <w:numFmt w:val="bullet"/>
      <w:lvlText w:val="⁻"/>
      <w:lvlJc w:val="left"/>
      <w:pPr>
        <w:tabs>
          <w:tab w:val="num" w:pos="1440"/>
        </w:tabs>
        <w:ind w:left="1440" w:hanging="360"/>
      </w:pPr>
      <w:rPr>
        <w:rFonts w:ascii="Corbel" w:hAnsi="Corbel" w:hint="default"/>
      </w:rPr>
    </w:lvl>
    <w:lvl w:ilvl="2" w:tplc="1B52954E" w:tentative="1">
      <w:start w:val="1"/>
      <w:numFmt w:val="bullet"/>
      <w:lvlText w:val="•"/>
      <w:lvlJc w:val="left"/>
      <w:pPr>
        <w:tabs>
          <w:tab w:val="num" w:pos="2160"/>
        </w:tabs>
        <w:ind w:left="2160" w:hanging="360"/>
      </w:pPr>
      <w:rPr>
        <w:rFonts w:ascii="Arial" w:hAnsi="Arial" w:hint="default"/>
      </w:rPr>
    </w:lvl>
    <w:lvl w:ilvl="3" w:tplc="7EDAE330" w:tentative="1">
      <w:start w:val="1"/>
      <w:numFmt w:val="bullet"/>
      <w:lvlText w:val="•"/>
      <w:lvlJc w:val="left"/>
      <w:pPr>
        <w:tabs>
          <w:tab w:val="num" w:pos="2880"/>
        </w:tabs>
        <w:ind w:left="2880" w:hanging="360"/>
      </w:pPr>
      <w:rPr>
        <w:rFonts w:ascii="Arial" w:hAnsi="Arial" w:hint="default"/>
      </w:rPr>
    </w:lvl>
    <w:lvl w:ilvl="4" w:tplc="426EF000" w:tentative="1">
      <w:start w:val="1"/>
      <w:numFmt w:val="bullet"/>
      <w:lvlText w:val="•"/>
      <w:lvlJc w:val="left"/>
      <w:pPr>
        <w:tabs>
          <w:tab w:val="num" w:pos="3600"/>
        </w:tabs>
        <w:ind w:left="3600" w:hanging="360"/>
      </w:pPr>
      <w:rPr>
        <w:rFonts w:ascii="Arial" w:hAnsi="Arial" w:hint="default"/>
      </w:rPr>
    </w:lvl>
    <w:lvl w:ilvl="5" w:tplc="BD18BCE8" w:tentative="1">
      <w:start w:val="1"/>
      <w:numFmt w:val="bullet"/>
      <w:lvlText w:val="•"/>
      <w:lvlJc w:val="left"/>
      <w:pPr>
        <w:tabs>
          <w:tab w:val="num" w:pos="4320"/>
        </w:tabs>
        <w:ind w:left="4320" w:hanging="360"/>
      </w:pPr>
      <w:rPr>
        <w:rFonts w:ascii="Arial" w:hAnsi="Arial" w:hint="default"/>
      </w:rPr>
    </w:lvl>
    <w:lvl w:ilvl="6" w:tplc="A476ED90" w:tentative="1">
      <w:start w:val="1"/>
      <w:numFmt w:val="bullet"/>
      <w:lvlText w:val="•"/>
      <w:lvlJc w:val="left"/>
      <w:pPr>
        <w:tabs>
          <w:tab w:val="num" w:pos="5040"/>
        </w:tabs>
        <w:ind w:left="5040" w:hanging="360"/>
      </w:pPr>
      <w:rPr>
        <w:rFonts w:ascii="Arial" w:hAnsi="Arial" w:hint="default"/>
      </w:rPr>
    </w:lvl>
    <w:lvl w:ilvl="7" w:tplc="3DE4B5EA" w:tentative="1">
      <w:start w:val="1"/>
      <w:numFmt w:val="bullet"/>
      <w:lvlText w:val="•"/>
      <w:lvlJc w:val="left"/>
      <w:pPr>
        <w:tabs>
          <w:tab w:val="num" w:pos="5760"/>
        </w:tabs>
        <w:ind w:left="5760" w:hanging="360"/>
      </w:pPr>
      <w:rPr>
        <w:rFonts w:ascii="Arial" w:hAnsi="Arial" w:hint="default"/>
      </w:rPr>
    </w:lvl>
    <w:lvl w:ilvl="8" w:tplc="67BE48C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E9B6ED0"/>
    <w:multiLevelType w:val="hybridMultilevel"/>
    <w:tmpl w:val="D722AB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295075E"/>
    <w:multiLevelType w:val="hybridMultilevel"/>
    <w:tmpl w:val="C3726FB6"/>
    <w:lvl w:ilvl="0" w:tplc="06180BAE">
      <w:start w:val="1"/>
      <w:numFmt w:val="bullet"/>
      <w:lvlText w:val="•"/>
      <w:lvlJc w:val="left"/>
      <w:pPr>
        <w:tabs>
          <w:tab w:val="num" w:pos="720"/>
        </w:tabs>
        <w:ind w:left="720" w:hanging="360"/>
      </w:pPr>
      <w:rPr>
        <w:rFonts w:ascii="Arial" w:hAnsi="Arial" w:hint="default"/>
      </w:rPr>
    </w:lvl>
    <w:lvl w:ilvl="1" w:tplc="6608D512" w:tentative="1">
      <w:start w:val="1"/>
      <w:numFmt w:val="bullet"/>
      <w:lvlText w:val="•"/>
      <w:lvlJc w:val="left"/>
      <w:pPr>
        <w:tabs>
          <w:tab w:val="num" w:pos="1440"/>
        </w:tabs>
        <w:ind w:left="1440" w:hanging="360"/>
      </w:pPr>
      <w:rPr>
        <w:rFonts w:ascii="Arial" w:hAnsi="Arial" w:hint="default"/>
      </w:rPr>
    </w:lvl>
    <w:lvl w:ilvl="2" w:tplc="A1E666D6" w:tentative="1">
      <w:start w:val="1"/>
      <w:numFmt w:val="bullet"/>
      <w:lvlText w:val="•"/>
      <w:lvlJc w:val="left"/>
      <w:pPr>
        <w:tabs>
          <w:tab w:val="num" w:pos="2160"/>
        </w:tabs>
        <w:ind w:left="2160" w:hanging="360"/>
      </w:pPr>
      <w:rPr>
        <w:rFonts w:ascii="Arial" w:hAnsi="Arial" w:hint="default"/>
      </w:rPr>
    </w:lvl>
    <w:lvl w:ilvl="3" w:tplc="8F9497DA" w:tentative="1">
      <w:start w:val="1"/>
      <w:numFmt w:val="bullet"/>
      <w:lvlText w:val="•"/>
      <w:lvlJc w:val="left"/>
      <w:pPr>
        <w:tabs>
          <w:tab w:val="num" w:pos="2880"/>
        </w:tabs>
        <w:ind w:left="2880" w:hanging="360"/>
      </w:pPr>
      <w:rPr>
        <w:rFonts w:ascii="Arial" w:hAnsi="Arial" w:hint="default"/>
      </w:rPr>
    </w:lvl>
    <w:lvl w:ilvl="4" w:tplc="0C823BB2" w:tentative="1">
      <w:start w:val="1"/>
      <w:numFmt w:val="bullet"/>
      <w:lvlText w:val="•"/>
      <w:lvlJc w:val="left"/>
      <w:pPr>
        <w:tabs>
          <w:tab w:val="num" w:pos="3600"/>
        </w:tabs>
        <w:ind w:left="3600" w:hanging="360"/>
      </w:pPr>
      <w:rPr>
        <w:rFonts w:ascii="Arial" w:hAnsi="Arial" w:hint="default"/>
      </w:rPr>
    </w:lvl>
    <w:lvl w:ilvl="5" w:tplc="7A1AD122" w:tentative="1">
      <w:start w:val="1"/>
      <w:numFmt w:val="bullet"/>
      <w:lvlText w:val="•"/>
      <w:lvlJc w:val="left"/>
      <w:pPr>
        <w:tabs>
          <w:tab w:val="num" w:pos="4320"/>
        </w:tabs>
        <w:ind w:left="4320" w:hanging="360"/>
      </w:pPr>
      <w:rPr>
        <w:rFonts w:ascii="Arial" w:hAnsi="Arial" w:hint="default"/>
      </w:rPr>
    </w:lvl>
    <w:lvl w:ilvl="6" w:tplc="B308AC44" w:tentative="1">
      <w:start w:val="1"/>
      <w:numFmt w:val="bullet"/>
      <w:lvlText w:val="•"/>
      <w:lvlJc w:val="left"/>
      <w:pPr>
        <w:tabs>
          <w:tab w:val="num" w:pos="5040"/>
        </w:tabs>
        <w:ind w:left="5040" w:hanging="360"/>
      </w:pPr>
      <w:rPr>
        <w:rFonts w:ascii="Arial" w:hAnsi="Arial" w:hint="default"/>
      </w:rPr>
    </w:lvl>
    <w:lvl w:ilvl="7" w:tplc="4FF83434" w:tentative="1">
      <w:start w:val="1"/>
      <w:numFmt w:val="bullet"/>
      <w:lvlText w:val="•"/>
      <w:lvlJc w:val="left"/>
      <w:pPr>
        <w:tabs>
          <w:tab w:val="num" w:pos="5760"/>
        </w:tabs>
        <w:ind w:left="5760" w:hanging="360"/>
      </w:pPr>
      <w:rPr>
        <w:rFonts w:ascii="Arial" w:hAnsi="Arial" w:hint="default"/>
      </w:rPr>
    </w:lvl>
    <w:lvl w:ilvl="8" w:tplc="0E3EE1C6" w:tentative="1">
      <w:start w:val="1"/>
      <w:numFmt w:val="bullet"/>
      <w:lvlText w:val="•"/>
      <w:lvlJc w:val="left"/>
      <w:pPr>
        <w:tabs>
          <w:tab w:val="num" w:pos="6480"/>
        </w:tabs>
        <w:ind w:left="6480" w:hanging="360"/>
      </w:pPr>
      <w:rPr>
        <w:rFonts w:ascii="Arial" w:hAnsi="Arial" w:hint="default"/>
      </w:rPr>
    </w:lvl>
  </w:abstractNum>
  <w:num w:numId="1" w16cid:durableId="81336749">
    <w:abstractNumId w:val="12"/>
  </w:num>
  <w:num w:numId="2" w16cid:durableId="1218012378">
    <w:abstractNumId w:val="2"/>
  </w:num>
  <w:num w:numId="3" w16cid:durableId="781611323">
    <w:abstractNumId w:val="10"/>
  </w:num>
  <w:num w:numId="4" w16cid:durableId="736125119">
    <w:abstractNumId w:val="1"/>
  </w:num>
  <w:num w:numId="5" w16cid:durableId="448278813">
    <w:abstractNumId w:val="9"/>
  </w:num>
  <w:num w:numId="6" w16cid:durableId="790785896">
    <w:abstractNumId w:val="5"/>
  </w:num>
  <w:num w:numId="7" w16cid:durableId="583219592">
    <w:abstractNumId w:val="11"/>
  </w:num>
  <w:num w:numId="8" w16cid:durableId="538981883">
    <w:abstractNumId w:val="4"/>
  </w:num>
  <w:num w:numId="9" w16cid:durableId="788353663">
    <w:abstractNumId w:val="8"/>
  </w:num>
  <w:num w:numId="10" w16cid:durableId="73865431">
    <w:abstractNumId w:val="6"/>
  </w:num>
  <w:num w:numId="11" w16cid:durableId="1818914142">
    <w:abstractNumId w:val="0"/>
  </w:num>
  <w:num w:numId="12" w16cid:durableId="1888687613">
    <w:abstractNumId w:val="7"/>
  </w:num>
  <w:num w:numId="13" w16cid:durableId="105303756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9BA"/>
    <w:rsid w:val="000008E3"/>
    <w:rsid w:val="000015D0"/>
    <w:rsid w:val="00004DA9"/>
    <w:rsid w:val="00007A2F"/>
    <w:rsid w:val="0001209E"/>
    <w:rsid w:val="00012C8C"/>
    <w:rsid w:val="0001336A"/>
    <w:rsid w:val="000138AB"/>
    <w:rsid w:val="00014617"/>
    <w:rsid w:val="0001467B"/>
    <w:rsid w:val="00017106"/>
    <w:rsid w:val="0002127A"/>
    <w:rsid w:val="0002144B"/>
    <w:rsid w:val="00022EA9"/>
    <w:rsid w:val="00022FE0"/>
    <w:rsid w:val="00023BB4"/>
    <w:rsid w:val="000243B5"/>
    <w:rsid w:val="00026B81"/>
    <w:rsid w:val="00027A0A"/>
    <w:rsid w:val="000303C2"/>
    <w:rsid w:val="0003755C"/>
    <w:rsid w:val="00037F01"/>
    <w:rsid w:val="00041548"/>
    <w:rsid w:val="00041BD8"/>
    <w:rsid w:val="0004571B"/>
    <w:rsid w:val="000512E3"/>
    <w:rsid w:val="000541B1"/>
    <w:rsid w:val="0005591A"/>
    <w:rsid w:val="00055C19"/>
    <w:rsid w:val="00056FCF"/>
    <w:rsid w:val="00062E06"/>
    <w:rsid w:val="00063F84"/>
    <w:rsid w:val="00064623"/>
    <w:rsid w:val="00065266"/>
    <w:rsid w:val="00066321"/>
    <w:rsid w:val="00067605"/>
    <w:rsid w:val="00073B0E"/>
    <w:rsid w:val="000764B2"/>
    <w:rsid w:val="0008076C"/>
    <w:rsid w:val="0008189A"/>
    <w:rsid w:val="00083345"/>
    <w:rsid w:val="00087F52"/>
    <w:rsid w:val="00090E04"/>
    <w:rsid w:val="00090F31"/>
    <w:rsid w:val="00093F37"/>
    <w:rsid w:val="000A0BB1"/>
    <w:rsid w:val="000A5A1A"/>
    <w:rsid w:val="000A5CB4"/>
    <w:rsid w:val="000A6C23"/>
    <w:rsid w:val="000B0B99"/>
    <w:rsid w:val="000B10E1"/>
    <w:rsid w:val="000B2D0D"/>
    <w:rsid w:val="000B3BBE"/>
    <w:rsid w:val="000C1558"/>
    <w:rsid w:val="000C7141"/>
    <w:rsid w:val="000D2B69"/>
    <w:rsid w:val="000D4F6E"/>
    <w:rsid w:val="000D58F6"/>
    <w:rsid w:val="000D6630"/>
    <w:rsid w:val="000D6637"/>
    <w:rsid w:val="000E34D7"/>
    <w:rsid w:val="000E69E3"/>
    <w:rsid w:val="000F2384"/>
    <w:rsid w:val="000F6123"/>
    <w:rsid w:val="000F6796"/>
    <w:rsid w:val="00101C77"/>
    <w:rsid w:val="00102EC1"/>
    <w:rsid w:val="00102F27"/>
    <w:rsid w:val="00105002"/>
    <w:rsid w:val="0010652C"/>
    <w:rsid w:val="001105A6"/>
    <w:rsid w:val="001129A7"/>
    <w:rsid w:val="001130BE"/>
    <w:rsid w:val="00121335"/>
    <w:rsid w:val="00123C35"/>
    <w:rsid w:val="001242AA"/>
    <w:rsid w:val="001258E2"/>
    <w:rsid w:val="00125C2D"/>
    <w:rsid w:val="00126C85"/>
    <w:rsid w:val="001279F4"/>
    <w:rsid w:val="00130BB0"/>
    <w:rsid w:val="0013237C"/>
    <w:rsid w:val="00133A50"/>
    <w:rsid w:val="00133E8C"/>
    <w:rsid w:val="00134043"/>
    <w:rsid w:val="00135DB6"/>
    <w:rsid w:val="0014124F"/>
    <w:rsid w:val="00143231"/>
    <w:rsid w:val="00152599"/>
    <w:rsid w:val="00153DA0"/>
    <w:rsid w:val="001571C8"/>
    <w:rsid w:val="00162262"/>
    <w:rsid w:val="001628ED"/>
    <w:rsid w:val="001632AE"/>
    <w:rsid w:val="00164C2D"/>
    <w:rsid w:val="001654DA"/>
    <w:rsid w:val="001654F9"/>
    <w:rsid w:val="001667A7"/>
    <w:rsid w:val="00167C40"/>
    <w:rsid w:val="001716A7"/>
    <w:rsid w:val="00172A05"/>
    <w:rsid w:val="001742C7"/>
    <w:rsid w:val="00175CA7"/>
    <w:rsid w:val="001774AB"/>
    <w:rsid w:val="001775D4"/>
    <w:rsid w:val="001803D8"/>
    <w:rsid w:val="00180EC7"/>
    <w:rsid w:val="001815E4"/>
    <w:rsid w:val="00182CA2"/>
    <w:rsid w:val="00185012"/>
    <w:rsid w:val="0018572F"/>
    <w:rsid w:val="001863FE"/>
    <w:rsid w:val="0018690C"/>
    <w:rsid w:val="001870A7"/>
    <w:rsid w:val="001875FA"/>
    <w:rsid w:val="001916BE"/>
    <w:rsid w:val="00191DBD"/>
    <w:rsid w:val="001A2F28"/>
    <w:rsid w:val="001A7AE3"/>
    <w:rsid w:val="001B1197"/>
    <w:rsid w:val="001B3053"/>
    <w:rsid w:val="001B32FD"/>
    <w:rsid w:val="001B3D3D"/>
    <w:rsid w:val="001B7A88"/>
    <w:rsid w:val="001B7AAD"/>
    <w:rsid w:val="001B7DA1"/>
    <w:rsid w:val="001C2BEA"/>
    <w:rsid w:val="001C5E2B"/>
    <w:rsid w:val="001C7C7D"/>
    <w:rsid w:val="001D35B0"/>
    <w:rsid w:val="001D58B6"/>
    <w:rsid w:val="001D5D80"/>
    <w:rsid w:val="001D6532"/>
    <w:rsid w:val="001D6A1D"/>
    <w:rsid w:val="001E06AE"/>
    <w:rsid w:val="001E0E3C"/>
    <w:rsid w:val="001E15E5"/>
    <w:rsid w:val="001E1A61"/>
    <w:rsid w:val="001E20C9"/>
    <w:rsid w:val="001E26D5"/>
    <w:rsid w:val="001E2793"/>
    <w:rsid w:val="001E36CE"/>
    <w:rsid w:val="001E450A"/>
    <w:rsid w:val="001E59F1"/>
    <w:rsid w:val="001E6AE0"/>
    <w:rsid w:val="001E7188"/>
    <w:rsid w:val="001F292D"/>
    <w:rsid w:val="001F2F2F"/>
    <w:rsid w:val="001F37EE"/>
    <w:rsid w:val="001F3B88"/>
    <w:rsid w:val="001F3E30"/>
    <w:rsid w:val="00202A89"/>
    <w:rsid w:val="002039F4"/>
    <w:rsid w:val="00204F4A"/>
    <w:rsid w:val="00206377"/>
    <w:rsid w:val="0021216A"/>
    <w:rsid w:val="00212621"/>
    <w:rsid w:val="00220B5E"/>
    <w:rsid w:val="002227DD"/>
    <w:rsid w:val="00224DD8"/>
    <w:rsid w:val="00233911"/>
    <w:rsid w:val="00233BD5"/>
    <w:rsid w:val="00235263"/>
    <w:rsid w:val="002361EC"/>
    <w:rsid w:val="00237F34"/>
    <w:rsid w:val="00243D26"/>
    <w:rsid w:val="00251F9C"/>
    <w:rsid w:val="00252AA1"/>
    <w:rsid w:val="00252BDF"/>
    <w:rsid w:val="002562B3"/>
    <w:rsid w:val="00256CBC"/>
    <w:rsid w:val="00260575"/>
    <w:rsid w:val="00266207"/>
    <w:rsid w:val="0026791B"/>
    <w:rsid w:val="002704DA"/>
    <w:rsid w:val="00274ED9"/>
    <w:rsid w:val="00276774"/>
    <w:rsid w:val="00277B0D"/>
    <w:rsid w:val="00281286"/>
    <w:rsid w:val="00281ACE"/>
    <w:rsid w:val="0028283E"/>
    <w:rsid w:val="00282F84"/>
    <w:rsid w:val="00283365"/>
    <w:rsid w:val="0028690B"/>
    <w:rsid w:val="00287BBC"/>
    <w:rsid w:val="00290213"/>
    <w:rsid w:val="002906F6"/>
    <w:rsid w:val="00292631"/>
    <w:rsid w:val="00295BCE"/>
    <w:rsid w:val="002A0E8E"/>
    <w:rsid w:val="002A4CB6"/>
    <w:rsid w:val="002A4D39"/>
    <w:rsid w:val="002A55CF"/>
    <w:rsid w:val="002A5D15"/>
    <w:rsid w:val="002A74B2"/>
    <w:rsid w:val="002B0D32"/>
    <w:rsid w:val="002B28BF"/>
    <w:rsid w:val="002B2DA5"/>
    <w:rsid w:val="002B4831"/>
    <w:rsid w:val="002B55D4"/>
    <w:rsid w:val="002B7D2B"/>
    <w:rsid w:val="002C21B3"/>
    <w:rsid w:val="002C2F99"/>
    <w:rsid w:val="002C52FA"/>
    <w:rsid w:val="002C55FE"/>
    <w:rsid w:val="002C5CF7"/>
    <w:rsid w:val="002D1A54"/>
    <w:rsid w:val="002D590B"/>
    <w:rsid w:val="002E1CFE"/>
    <w:rsid w:val="002E3803"/>
    <w:rsid w:val="002E4C29"/>
    <w:rsid w:val="002E51BB"/>
    <w:rsid w:val="002F0968"/>
    <w:rsid w:val="002F1F97"/>
    <w:rsid w:val="002F24BA"/>
    <w:rsid w:val="002F272A"/>
    <w:rsid w:val="002F2A37"/>
    <w:rsid w:val="002F37FC"/>
    <w:rsid w:val="002F7507"/>
    <w:rsid w:val="003008EB"/>
    <w:rsid w:val="00301C1B"/>
    <w:rsid w:val="00302CEE"/>
    <w:rsid w:val="003036DF"/>
    <w:rsid w:val="00303AD6"/>
    <w:rsid w:val="003048EE"/>
    <w:rsid w:val="00305095"/>
    <w:rsid w:val="00305A8B"/>
    <w:rsid w:val="00311C30"/>
    <w:rsid w:val="00311DAB"/>
    <w:rsid w:val="00312F2B"/>
    <w:rsid w:val="003162DE"/>
    <w:rsid w:val="00316C9E"/>
    <w:rsid w:val="003207FE"/>
    <w:rsid w:val="0032080E"/>
    <w:rsid w:val="00320F81"/>
    <w:rsid w:val="00321DD0"/>
    <w:rsid w:val="003220E5"/>
    <w:rsid w:val="00325EFC"/>
    <w:rsid w:val="00327A80"/>
    <w:rsid w:val="00327B14"/>
    <w:rsid w:val="00330E99"/>
    <w:rsid w:val="0033200A"/>
    <w:rsid w:val="00335F5F"/>
    <w:rsid w:val="00336492"/>
    <w:rsid w:val="00337F19"/>
    <w:rsid w:val="00340095"/>
    <w:rsid w:val="003412A6"/>
    <w:rsid w:val="003419E0"/>
    <w:rsid w:val="00341EF1"/>
    <w:rsid w:val="00345696"/>
    <w:rsid w:val="00346A5C"/>
    <w:rsid w:val="00350883"/>
    <w:rsid w:val="0035174E"/>
    <w:rsid w:val="003539E7"/>
    <w:rsid w:val="00357805"/>
    <w:rsid w:val="003611F5"/>
    <w:rsid w:val="003616BA"/>
    <w:rsid w:val="003637CD"/>
    <w:rsid w:val="003646D5"/>
    <w:rsid w:val="00364DF3"/>
    <w:rsid w:val="00370EAE"/>
    <w:rsid w:val="00372A86"/>
    <w:rsid w:val="00373563"/>
    <w:rsid w:val="00373C95"/>
    <w:rsid w:val="003802DB"/>
    <w:rsid w:val="003839C0"/>
    <w:rsid w:val="00384605"/>
    <w:rsid w:val="003864E0"/>
    <w:rsid w:val="003872C7"/>
    <w:rsid w:val="00387CF3"/>
    <w:rsid w:val="00390DAD"/>
    <w:rsid w:val="0039338E"/>
    <w:rsid w:val="003934C7"/>
    <w:rsid w:val="003941B2"/>
    <w:rsid w:val="003946B0"/>
    <w:rsid w:val="00395172"/>
    <w:rsid w:val="003A24F3"/>
    <w:rsid w:val="003A3474"/>
    <w:rsid w:val="003B05CD"/>
    <w:rsid w:val="003B070D"/>
    <w:rsid w:val="003B4DF9"/>
    <w:rsid w:val="003B540F"/>
    <w:rsid w:val="003B5488"/>
    <w:rsid w:val="003B6368"/>
    <w:rsid w:val="003C0CF1"/>
    <w:rsid w:val="003C36DD"/>
    <w:rsid w:val="003C3B79"/>
    <w:rsid w:val="003C41CD"/>
    <w:rsid w:val="003C47DF"/>
    <w:rsid w:val="003C5261"/>
    <w:rsid w:val="003C5A2C"/>
    <w:rsid w:val="003C7D16"/>
    <w:rsid w:val="003D092C"/>
    <w:rsid w:val="003D1ED7"/>
    <w:rsid w:val="003D783F"/>
    <w:rsid w:val="003E0F69"/>
    <w:rsid w:val="003E1B2A"/>
    <w:rsid w:val="003E236C"/>
    <w:rsid w:val="003E6863"/>
    <w:rsid w:val="003F239D"/>
    <w:rsid w:val="003F4A34"/>
    <w:rsid w:val="003F6A2D"/>
    <w:rsid w:val="003F6AF6"/>
    <w:rsid w:val="003F6E01"/>
    <w:rsid w:val="003F75DD"/>
    <w:rsid w:val="00400083"/>
    <w:rsid w:val="0040165D"/>
    <w:rsid w:val="00402B80"/>
    <w:rsid w:val="00406788"/>
    <w:rsid w:val="00406DEB"/>
    <w:rsid w:val="00410D90"/>
    <w:rsid w:val="0041106A"/>
    <w:rsid w:val="00414E86"/>
    <w:rsid w:val="00416933"/>
    <w:rsid w:val="00420FF4"/>
    <w:rsid w:val="00421FDD"/>
    <w:rsid w:val="00422443"/>
    <w:rsid w:val="004225B5"/>
    <w:rsid w:val="00423F7C"/>
    <w:rsid w:val="0042493D"/>
    <w:rsid w:val="004256D7"/>
    <w:rsid w:val="00425815"/>
    <w:rsid w:val="004264F8"/>
    <w:rsid w:val="00430372"/>
    <w:rsid w:val="004332CA"/>
    <w:rsid w:val="00433A45"/>
    <w:rsid w:val="004378AB"/>
    <w:rsid w:val="004411E9"/>
    <w:rsid w:val="0044618C"/>
    <w:rsid w:val="004464BC"/>
    <w:rsid w:val="0044717C"/>
    <w:rsid w:val="0045033C"/>
    <w:rsid w:val="00451220"/>
    <w:rsid w:val="004520A7"/>
    <w:rsid w:val="00453EB0"/>
    <w:rsid w:val="00455504"/>
    <w:rsid w:val="00460411"/>
    <w:rsid w:val="0046230C"/>
    <w:rsid w:val="00462E52"/>
    <w:rsid w:val="00462FAA"/>
    <w:rsid w:val="004666E1"/>
    <w:rsid w:val="00467C4E"/>
    <w:rsid w:val="004749DA"/>
    <w:rsid w:val="00474E24"/>
    <w:rsid w:val="00477318"/>
    <w:rsid w:val="00477AD1"/>
    <w:rsid w:val="004811DD"/>
    <w:rsid w:val="0048255E"/>
    <w:rsid w:val="004830E6"/>
    <w:rsid w:val="00484995"/>
    <w:rsid w:val="00485F89"/>
    <w:rsid w:val="00490952"/>
    <w:rsid w:val="0049225B"/>
    <w:rsid w:val="00492D49"/>
    <w:rsid w:val="0049643E"/>
    <w:rsid w:val="00496CFE"/>
    <w:rsid w:val="00496F3F"/>
    <w:rsid w:val="00497952"/>
    <w:rsid w:val="004A0F79"/>
    <w:rsid w:val="004A3546"/>
    <w:rsid w:val="004A3911"/>
    <w:rsid w:val="004A4DCD"/>
    <w:rsid w:val="004A605C"/>
    <w:rsid w:val="004A70C5"/>
    <w:rsid w:val="004B2411"/>
    <w:rsid w:val="004B5E8B"/>
    <w:rsid w:val="004C192B"/>
    <w:rsid w:val="004C4F5F"/>
    <w:rsid w:val="004C6A5A"/>
    <w:rsid w:val="004C7001"/>
    <w:rsid w:val="004D0ECC"/>
    <w:rsid w:val="004D6262"/>
    <w:rsid w:val="004E2BC7"/>
    <w:rsid w:val="004E337B"/>
    <w:rsid w:val="004E40F6"/>
    <w:rsid w:val="004E5B14"/>
    <w:rsid w:val="004E762C"/>
    <w:rsid w:val="004E770B"/>
    <w:rsid w:val="004E782F"/>
    <w:rsid w:val="004E7B93"/>
    <w:rsid w:val="004E7D36"/>
    <w:rsid w:val="004E7F9F"/>
    <w:rsid w:val="004F0D8F"/>
    <w:rsid w:val="004F1EE6"/>
    <w:rsid w:val="004F1EF4"/>
    <w:rsid w:val="004F217D"/>
    <w:rsid w:val="004F3313"/>
    <w:rsid w:val="004F4297"/>
    <w:rsid w:val="004F577B"/>
    <w:rsid w:val="00501FC6"/>
    <w:rsid w:val="005054CB"/>
    <w:rsid w:val="005065F8"/>
    <w:rsid w:val="00506AD8"/>
    <w:rsid w:val="00514E75"/>
    <w:rsid w:val="00515504"/>
    <w:rsid w:val="00517362"/>
    <w:rsid w:val="00517F83"/>
    <w:rsid w:val="00520FED"/>
    <w:rsid w:val="00526D0A"/>
    <w:rsid w:val="00534E54"/>
    <w:rsid w:val="00534FF6"/>
    <w:rsid w:val="005354E1"/>
    <w:rsid w:val="005366C2"/>
    <w:rsid w:val="005425F9"/>
    <w:rsid w:val="00545E63"/>
    <w:rsid w:val="00546B22"/>
    <w:rsid w:val="00547F73"/>
    <w:rsid w:val="0055425C"/>
    <w:rsid w:val="0055471F"/>
    <w:rsid w:val="00555C65"/>
    <w:rsid w:val="00555EB2"/>
    <w:rsid w:val="00556799"/>
    <w:rsid w:val="00557307"/>
    <w:rsid w:val="00557309"/>
    <w:rsid w:val="00563531"/>
    <w:rsid w:val="005668E4"/>
    <w:rsid w:val="00572976"/>
    <w:rsid w:val="00573528"/>
    <w:rsid w:val="00573543"/>
    <w:rsid w:val="00575659"/>
    <w:rsid w:val="005760F6"/>
    <w:rsid w:val="005761A2"/>
    <w:rsid w:val="00576309"/>
    <w:rsid w:val="005767BD"/>
    <w:rsid w:val="0058059E"/>
    <w:rsid w:val="00581D89"/>
    <w:rsid w:val="00582E4D"/>
    <w:rsid w:val="00587FF2"/>
    <w:rsid w:val="00595EC7"/>
    <w:rsid w:val="005A3723"/>
    <w:rsid w:val="005A3DDB"/>
    <w:rsid w:val="005A4C49"/>
    <w:rsid w:val="005A617A"/>
    <w:rsid w:val="005A6B74"/>
    <w:rsid w:val="005B526B"/>
    <w:rsid w:val="005B7F16"/>
    <w:rsid w:val="005C278A"/>
    <w:rsid w:val="005C4329"/>
    <w:rsid w:val="005C6C53"/>
    <w:rsid w:val="005D0B9A"/>
    <w:rsid w:val="005D212A"/>
    <w:rsid w:val="005D27B6"/>
    <w:rsid w:val="005D75F1"/>
    <w:rsid w:val="005D7CAB"/>
    <w:rsid w:val="005E1C33"/>
    <w:rsid w:val="005E2612"/>
    <w:rsid w:val="005E2A79"/>
    <w:rsid w:val="005E31D4"/>
    <w:rsid w:val="005E33DE"/>
    <w:rsid w:val="005E514D"/>
    <w:rsid w:val="005E7FEA"/>
    <w:rsid w:val="005F0977"/>
    <w:rsid w:val="005F3827"/>
    <w:rsid w:val="005F3A25"/>
    <w:rsid w:val="005F510B"/>
    <w:rsid w:val="005F5DB7"/>
    <w:rsid w:val="005F7797"/>
    <w:rsid w:val="005F7D48"/>
    <w:rsid w:val="005F7D58"/>
    <w:rsid w:val="00601D7A"/>
    <w:rsid w:val="00604243"/>
    <w:rsid w:val="00605084"/>
    <w:rsid w:val="0060713A"/>
    <w:rsid w:val="00610C82"/>
    <w:rsid w:val="00612ACB"/>
    <w:rsid w:val="00612BBD"/>
    <w:rsid w:val="00617E53"/>
    <w:rsid w:val="006220AF"/>
    <w:rsid w:val="00622174"/>
    <w:rsid w:val="0062478A"/>
    <w:rsid w:val="0062792F"/>
    <w:rsid w:val="00630506"/>
    <w:rsid w:val="00631478"/>
    <w:rsid w:val="006333CC"/>
    <w:rsid w:val="00635B05"/>
    <w:rsid w:val="00637170"/>
    <w:rsid w:val="00641B72"/>
    <w:rsid w:val="00641BE6"/>
    <w:rsid w:val="00641F59"/>
    <w:rsid w:val="00642DF9"/>
    <w:rsid w:val="00652469"/>
    <w:rsid w:val="006529FC"/>
    <w:rsid w:val="006537D9"/>
    <w:rsid w:val="00656B6A"/>
    <w:rsid w:val="00664922"/>
    <w:rsid w:val="00665D38"/>
    <w:rsid w:val="0066707E"/>
    <w:rsid w:val="006673B4"/>
    <w:rsid w:val="00670047"/>
    <w:rsid w:val="00673461"/>
    <w:rsid w:val="00676263"/>
    <w:rsid w:val="00683B97"/>
    <w:rsid w:val="00687BA9"/>
    <w:rsid w:val="00691620"/>
    <w:rsid w:val="006918E1"/>
    <w:rsid w:val="00691B3A"/>
    <w:rsid w:val="00695DAB"/>
    <w:rsid w:val="006A113F"/>
    <w:rsid w:val="006A3005"/>
    <w:rsid w:val="006A3AA9"/>
    <w:rsid w:val="006A6DDF"/>
    <w:rsid w:val="006B0F70"/>
    <w:rsid w:val="006B3114"/>
    <w:rsid w:val="006B52EF"/>
    <w:rsid w:val="006C4AE8"/>
    <w:rsid w:val="006D0B3B"/>
    <w:rsid w:val="006D277D"/>
    <w:rsid w:val="006D2F27"/>
    <w:rsid w:val="006D40DA"/>
    <w:rsid w:val="006D557D"/>
    <w:rsid w:val="006E3DD3"/>
    <w:rsid w:val="006E532A"/>
    <w:rsid w:val="006E6BAD"/>
    <w:rsid w:val="006F0187"/>
    <w:rsid w:val="006F19DB"/>
    <w:rsid w:val="006F44AC"/>
    <w:rsid w:val="006F5FBF"/>
    <w:rsid w:val="00703ACB"/>
    <w:rsid w:val="007057F7"/>
    <w:rsid w:val="00705AAD"/>
    <w:rsid w:val="00710F24"/>
    <w:rsid w:val="007117E3"/>
    <w:rsid w:val="007117EA"/>
    <w:rsid w:val="0071192E"/>
    <w:rsid w:val="00711A3D"/>
    <w:rsid w:val="00714942"/>
    <w:rsid w:val="00715426"/>
    <w:rsid w:val="007155DD"/>
    <w:rsid w:val="00721C08"/>
    <w:rsid w:val="00722341"/>
    <w:rsid w:val="00723263"/>
    <w:rsid w:val="0072368A"/>
    <w:rsid w:val="00724005"/>
    <w:rsid w:val="0072410B"/>
    <w:rsid w:val="00724727"/>
    <w:rsid w:val="00727436"/>
    <w:rsid w:val="00727963"/>
    <w:rsid w:val="00732FF6"/>
    <w:rsid w:val="007377C9"/>
    <w:rsid w:val="00740064"/>
    <w:rsid w:val="00741152"/>
    <w:rsid w:val="00741BE9"/>
    <w:rsid w:val="00742F00"/>
    <w:rsid w:val="007439AD"/>
    <w:rsid w:val="007446A3"/>
    <w:rsid w:val="00750C70"/>
    <w:rsid w:val="007516CE"/>
    <w:rsid w:val="00752B44"/>
    <w:rsid w:val="00753437"/>
    <w:rsid w:val="0075696B"/>
    <w:rsid w:val="00762CE8"/>
    <w:rsid w:val="00763A05"/>
    <w:rsid w:val="00763C0C"/>
    <w:rsid w:val="00767BA6"/>
    <w:rsid w:val="00771513"/>
    <w:rsid w:val="007765F1"/>
    <w:rsid w:val="00777934"/>
    <w:rsid w:val="00777C74"/>
    <w:rsid w:val="00777F9B"/>
    <w:rsid w:val="00781692"/>
    <w:rsid w:val="00781BE7"/>
    <w:rsid w:val="00782257"/>
    <w:rsid w:val="00782378"/>
    <w:rsid w:val="00782D07"/>
    <w:rsid w:val="0078448B"/>
    <w:rsid w:val="0078466F"/>
    <w:rsid w:val="00785595"/>
    <w:rsid w:val="00787E55"/>
    <w:rsid w:val="00791C1F"/>
    <w:rsid w:val="00792986"/>
    <w:rsid w:val="0079322B"/>
    <w:rsid w:val="00794F41"/>
    <w:rsid w:val="00796E63"/>
    <w:rsid w:val="007A071D"/>
    <w:rsid w:val="007A5012"/>
    <w:rsid w:val="007A6652"/>
    <w:rsid w:val="007B0E5C"/>
    <w:rsid w:val="007B4DA6"/>
    <w:rsid w:val="007B7672"/>
    <w:rsid w:val="007C0672"/>
    <w:rsid w:val="007C0755"/>
    <w:rsid w:val="007C44F9"/>
    <w:rsid w:val="007C7180"/>
    <w:rsid w:val="007D153D"/>
    <w:rsid w:val="007D2783"/>
    <w:rsid w:val="007D337F"/>
    <w:rsid w:val="007D7730"/>
    <w:rsid w:val="007D7F64"/>
    <w:rsid w:val="007E0A07"/>
    <w:rsid w:val="007E1671"/>
    <w:rsid w:val="007E1CD3"/>
    <w:rsid w:val="007E73C6"/>
    <w:rsid w:val="007E7B1F"/>
    <w:rsid w:val="007F56E0"/>
    <w:rsid w:val="007F649D"/>
    <w:rsid w:val="007F7D31"/>
    <w:rsid w:val="00800D2B"/>
    <w:rsid w:val="00801743"/>
    <w:rsid w:val="00801B02"/>
    <w:rsid w:val="00806AC0"/>
    <w:rsid w:val="0081046E"/>
    <w:rsid w:val="0081304C"/>
    <w:rsid w:val="008151AD"/>
    <w:rsid w:val="008228C7"/>
    <w:rsid w:val="008325F3"/>
    <w:rsid w:val="0083594F"/>
    <w:rsid w:val="00836D39"/>
    <w:rsid w:val="00837FD5"/>
    <w:rsid w:val="008437F1"/>
    <w:rsid w:val="00843E36"/>
    <w:rsid w:val="008450BA"/>
    <w:rsid w:val="00846FD2"/>
    <w:rsid w:val="00847C33"/>
    <w:rsid w:val="008504B4"/>
    <w:rsid w:val="008519D6"/>
    <w:rsid w:val="00851CFE"/>
    <w:rsid w:val="008522D4"/>
    <w:rsid w:val="0085299C"/>
    <w:rsid w:val="00852EF9"/>
    <w:rsid w:val="00854243"/>
    <w:rsid w:val="00854DE6"/>
    <w:rsid w:val="00855149"/>
    <w:rsid w:val="00855678"/>
    <w:rsid w:val="00856943"/>
    <w:rsid w:val="00860B10"/>
    <w:rsid w:val="008672BE"/>
    <w:rsid w:val="00872386"/>
    <w:rsid w:val="00874E40"/>
    <w:rsid w:val="00885256"/>
    <w:rsid w:val="00887FEF"/>
    <w:rsid w:val="00890EFD"/>
    <w:rsid w:val="00891EF5"/>
    <w:rsid w:val="0089422B"/>
    <w:rsid w:val="008A62CC"/>
    <w:rsid w:val="008A66E1"/>
    <w:rsid w:val="008A7030"/>
    <w:rsid w:val="008B093B"/>
    <w:rsid w:val="008B151D"/>
    <w:rsid w:val="008B1C4A"/>
    <w:rsid w:val="008B1E6F"/>
    <w:rsid w:val="008B1F9A"/>
    <w:rsid w:val="008B249A"/>
    <w:rsid w:val="008B545C"/>
    <w:rsid w:val="008C0DBA"/>
    <w:rsid w:val="008C414D"/>
    <w:rsid w:val="008C4DFC"/>
    <w:rsid w:val="008D0002"/>
    <w:rsid w:val="008D02C9"/>
    <w:rsid w:val="008D0705"/>
    <w:rsid w:val="008D1EFE"/>
    <w:rsid w:val="008D20B5"/>
    <w:rsid w:val="008D5041"/>
    <w:rsid w:val="008D5107"/>
    <w:rsid w:val="008E0B60"/>
    <w:rsid w:val="008E0D5D"/>
    <w:rsid w:val="008E222F"/>
    <w:rsid w:val="008E2924"/>
    <w:rsid w:val="008E7670"/>
    <w:rsid w:val="008F3857"/>
    <w:rsid w:val="008F506B"/>
    <w:rsid w:val="008F57AA"/>
    <w:rsid w:val="008F75C7"/>
    <w:rsid w:val="00900943"/>
    <w:rsid w:val="00900AF2"/>
    <w:rsid w:val="00900C45"/>
    <w:rsid w:val="00904B35"/>
    <w:rsid w:val="0091026A"/>
    <w:rsid w:val="00910F0F"/>
    <w:rsid w:val="00910F25"/>
    <w:rsid w:val="00912440"/>
    <w:rsid w:val="00914A84"/>
    <w:rsid w:val="0092198F"/>
    <w:rsid w:val="009219C2"/>
    <w:rsid w:val="00924844"/>
    <w:rsid w:val="0092555F"/>
    <w:rsid w:val="00926E2F"/>
    <w:rsid w:val="009377E8"/>
    <w:rsid w:val="009436B9"/>
    <w:rsid w:val="00946E12"/>
    <w:rsid w:val="009474A3"/>
    <w:rsid w:val="00960648"/>
    <w:rsid w:val="0096438A"/>
    <w:rsid w:val="009653F5"/>
    <w:rsid w:val="00967945"/>
    <w:rsid w:val="0097192C"/>
    <w:rsid w:val="00972DA5"/>
    <w:rsid w:val="00973F08"/>
    <w:rsid w:val="009749CF"/>
    <w:rsid w:val="0097599A"/>
    <w:rsid w:val="0097740E"/>
    <w:rsid w:val="00980AF1"/>
    <w:rsid w:val="00981241"/>
    <w:rsid w:val="00982164"/>
    <w:rsid w:val="00982E72"/>
    <w:rsid w:val="009832A0"/>
    <w:rsid w:val="00983E67"/>
    <w:rsid w:val="009843B4"/>
    <w:rsid w:val="00984787"/>
    <w:rsid w:val="00986B0D"/>
    <w:rsid w:val="00987233"/>
    <w:rsid w:val="0099066F"/>
    <w:rsid w:val="00990962"/>
    <w:rsid w:val="00993494"/>
    <w:rsid w:val="00994942"/>
    <w:rsid w:val="009961FE"/>
    <w:rsid w:val="00996E25"/>
    <w:rsid w:val="009A0B6A"/>
    <w:rsid w:val="009A32FD"/>
    <w:rsid w:val="009A3CAB"/>
    <w:rsid w:val="009A4E79"/>
    <w:rsid w:val="009B0C7B"/>
    <w:rsid w:val="009B10EA"/>
    <w:rsid w:val="009B128B"/>
    <w:rsid w:val="009B6375"/>
    <w:rsid w:val="009C08A8"/>
    <w:rsid w:val="009C111E"/>
    <w:rsid w:val="009C120E"/>
    <w:rsid w:val="009C283B"/>
    <w:rsid w:val="009D3B76"/>
    <w:rsid w:val="009E01A6"/>
    <w:rsid w:val="009E0B7F"/>
    <w:rsid w:val="009E0DAC"/>
    <w:rsid w:val="009E1022"/>
    <w:rsid w:val="009E4F63"/>
    <w:rsid w:val="009E7B5F"/>
    <w:rsid w:val="009F5063"/>
    <w:rsid w:val="009F6F1E"/>
    <w:rsid w:val="009F790C"/>
    <w:rsid w:val="00A00589"/>
    <w:rsid w:val="00A04644"/>
    <w:rsid w:val="00A04AD3"/>
    <w:rsid w:val="00A0614E"/>
    <w:rsid w:val="00A12D54"/>
    <w:rsid w:val="00A12DE2"/>
    <w:rsid w:val="00A132F1"/>
    <w:rsid w:val="00A21EA0"/>
    <w:rsid w:val="00A26967"/>
    <w:rsid w:val="00A27EF6"/>
    <w:rsid w:val="00A339D2"/>
    <w:rsid w:val="00A3531E"/>
    <w:rsid w:val="00A410EF"/>
    <w:rsid w:val="00A52A3F"/>
    <w:rsid w:val="00A53254"/>
    <w:rsid w:val="00A53367"/>
    <w:rsid w:val="00A54E8E"/>
    <w:rsid w:val="00A57347"/>
    <w:rsid w:val="00A63CE9"/>
    <w:rsid w:val="00A66F25"/>
    <w:rsid w:val="00A673A2"/>
    <w:rsid w:val="00A67A1B"/>
    <w:rsid w:val="00A7171A"/>
    <w:rsid w:val="00A72530"/>
    <w:rsid w:val="00A72954"/>
    <w:rsid w:val="00A72F5A"/>
    <w:rsid w:val="00A736AD"/>
    <w:rsid w:val="00A75E93"/>
    <w:rsid w:val="00A82234"/>
    <w:rsid w:val="00A83B4E"/>
    <w:rsid w:val="00A84E2F"/>
    <w:rsid w:val="00A858B2"/>
    <w:rsid w:val="00A8647A"/>
    <w:rsid w:val="00A86E31"/>
    <w:rsid w:val="00A94E5B"/>
    <w:rsid w:val="00AA000A"/>
    <w:rsid w:val="00AA329A"/>
    <w:rsid w:val="00AA6DD6"/>
    <w:rsid w:val="00AA779B"/>
    <w:rsid w:val="00AB2B73"/>
    <w:rsid w:val="00AB4C23"/>
    <w:rsid w:val="00AB713D"/>
    <w:rsid w:val="00AC1187"/>
    <w:rsid w:val="00AC154F"/>
    <w:rsid w:val="00AC3891"/>
    <w:rsid w:val="00AC5793"/>
    <w:rsid w:val="00AD22E0"/>
    <w:rsid w:val="00AD418B"/>
    <w:rsid w:val="00AD494E"/>
    <w:rsid w:val="00AD5020"/>
    <w:rsid w:val="00AD6303"/>
    <w:rsid w:val="00AD6AD8"/>
    <w:rsid w:val="00AE028A"/>
    <w:rsid w:val="00AE0CA7"/>
    <w:rsid w:val="00AE2013"/>
    <w:rsid w:val="00AE2E72"/>
    <w:rsid w:val="00AE505E"/>
    <w:rsid w:val="00AE59B5"/>
    <w:rsid w:val="00AE5E54"/>
    <w:rsid w:val="00AE7AE2"/>
    <w:rsid w:val="00AF1024"/>
    <w:rsid w:val="00AF3507"/>
    <w:rsid w:val="00AF443C"/>
    <w:rsid w:val="00B01342"/>
    <w:rsid w:val="00B01D02"/>
    <w:rsid w:val="00B029CC"/>
    <w:rsid w:val="00B03098"/>
    <w:rsid w:val="00B054A6"/>
    <w:rsid w:val="00B065CA"/>
    <w:rsid w:val="00B07086"/>
    <w:rsid w:val="00B07DC6"/>
    <w:rsid w:val="00B110F0"/>
    <w:rsid w:val="00B11F20"/>
    <w:rsid w:val="00B1242D"/>
    <w:rsid w:val="00B12AEF"/>
    <w:rsid w:val="00B13F52"/>
    <w:rsid w:val="00B177F6"/>
    <w:rsid w:val="00B2042D"/>
    <w:rsid w:val="00B204E4"/>
    <w:rsid w:val="00B22C12"/>
    <w:rsid w:val="00B236B0"/>
    <w:rsid w:val="00B23A55"/>
    <w:rsid w:val="00B24FDB"/>
    <w:rsid w:val="00B2616B"/>
    <w:rsid w:val="00B32588"/>
    <w:rsid w:val="00B35E6F"/>
    <w:rsid w:val="00B36E44"/>
    <w:rsid w:val="00B4088D"/>
    <w:rsid w:val="00B40B59"/>
    <w:rsid w:val="00B441F7"/>
    <w:rsid w:val="00B446C8"/>
    <w:rsid w:val="00B449BA"/>
    <w:rsid w:val="00B4536A"/>
    <w:rsid w:val="00B46498"/>
    <w:rsid w:val="00B5009F"/>
    <w:rsid w:val="00B513EF"/>
    <w:rsid w:val="00B545D5"/>
    <w:rsid w:val="00B546C3"/>
    <w:rsid w:val="00B55E51"/>
    <w:rsid w:val="00B565E8"/>
    <w:rsid w:val="00B57605"/>
    <w:rsid w:val="00B57ECC"/>
    <w:rsid w:val="00B6423D"/>
    <w:rsid w:val="00B65BDC"/>
    <w:rsid w:val="00B6716E"/>
    <w:rsid w:val="00B712E9"/>
    <w:rsid w:val="00B7169F"/>
    <w:rsid w:val="00B7334F"/>
    <w:rsid w:val="00B773E2"/>
    <w:rsid w:val="00B81873"/>
    <w:rsid w:val="00B82B57"/>
    <w:rsid w:val="00B85167"/>
    <w:rsid w:val="00B86C8C"/>
    <w:rsid w:val="00B871B1"/>
    <w:rsid w:val="00B908D8"/>
    <w:rsid w:val="00B9225E"/>
    <w:rsid w:val="00BA1F3E"/>
    <w:rsid w:val="00BA7B8A"/>
    <w:rsid w:val="00BB0100"/>
    <w:rsid w:val="00BB1678"/>
    <w:rsid w:val="00BB2430"/>
    <w:rsid w:val="00BB245E"/>
    <w:rsid w:val="00BB2B08"/>
    <w:rsid w:val="00BB4082"/>
    <w:rsid w:val="00BB5B25"/>
    <w:rsid w:val="00BB7067"/>
    <w:rsid w:val="00BC290A"/>
    <w:rsid w:val="00BC388F"/>
    <w:rsid w:val="00BC4875"/>
    <w:rsid w:val="00BC5CE0"/>
    <w:rsid w:val="00BD0FE5"/>
    <w:rsid w:val="00BD24C7"/>
    <w:rsid w:val="00BD57F3"/>
    <w:rsid w:val="00BD6627"/>
    <w:rsid w:val="00BD7ADD"/>
    <w:rsid w:val="00BD7FED"/>
    <w:rsid w:val="00BE069F"/>
    <w:rsid w:val="00BE17B4"/>
    <w:rsid w:val="00BE518D"/>
    <w:rsid w:val="00BF0C8E"/>
    <w:rsid w:val="00BF1A24"/>
    <w:rsid w:val="00BF1EC5"/>
    <w:rsid w:val="00BF30BA"/>
    <w:rsid w:val="00BF366B"/>
    <w:rsid w:val="00BF6A14"/>
    <w:rsid w:val="00C02D58"/>
    <w:rsid w:val="00C054E8"/>
    <w:rsid w:val="00C07080"/>
    <w:rsid w:val="00C07DFE"/>
    <w:rsid w:val="00C113A3"/>
    <w:rsid w:val="00C15256"/>
    <w:rsid w:val="00C16145"/>
    <w:rsid w:val="00C20CEB"/>
    <w:rsid w:val="00C20F30"/>
    <w:rsid w:val="00C22AF5"/>
    <w:rsid w:val="00C24D5B"/>
    <w:rsid w:val="00C25555"/>
    <w:rsid w:val="00C257C6"/>
    <w:rsid w:val="00C2586A"/>
    <w:rsid w:val="00C265BA"/>
    <w:rsid w:val="00C3335F"/>
    <w:rsid w:val="00C367C8"/>
    <w:rsid w:val="00C36D3C"/>
    <w:rsid w:val="00C41292"/>
    <w:rsid w:val="00C42EDA"/>
    <w:rsid w:val="00C45C4E"/>
    <w:rsid w:val="00C53D0D"/>
    <w:rsid w:val="00C64DCE"/>
    <w:rsid w:val="00C64E6F"/>
    <w:rsid w:val="00C651A6"/>
    <w:rsid w:val="00C661AA"/>
    <w:rsid w:val="00C66530"/>
    <w:rsid w:val="00C70823"/>
    <w:rsid w:val="00C75229"/>
    <w:rsid w:val="00C76D37"/>
    <w:rsid w:val="00C77D88"/>
    <w:rsid w:val="00C81146"/>
    <w:rsid w:val="00C813AE"/>
    <w:rsid w:val="00C848E2"/>
    <w:rsid w:val="00C84DFE"/>
    <w:rsid w:val="00C86647"/>
    <w:rsid w:val="00C87667"/>
    <w:rsid w:val="00C901A5"/>
    <w:rsid w:val="00C91D4D"/>
    <w:rsid w:val="00C92832"/>
    <w:rsid w:val="00C943F7"/>
    <w:rsid w:val="00C95140"/>
    <w:rsid w:val="00C95D97"/>
    <w:rsid w:val="00CA2FBF"/>
    <w:rsid w:val="00CA3165"/>
    <w:rsid w:val="00CA5982"/>
    <w:rsid w:val="00CB1819"/>
    <w:rsid w:val="00CB383C"/>
    <w:rsid w:val="00CB62E7"/>
    <w:rsid w:val="00CB6782"/>
    <w:rsid w:val="00CC1C33"/>
    <w:rsid w:val="00CC20A0"/>
    <w:rsid w:val="00CC4049"/>
    <w:rsid w:val="00CC4F21"/>
    <w:rsid w:val="00CD0246"/>
    <w:rsid w:val="00CD0987"/>
    <w:rsid w:val="00CD24EF"/>
    <w:rsid w:val="00CD29DA"/>
    <w:rsid w:val="00CD3550"/>
    <w:rsid w:val="00CE00E9"/>
    <w:rsid w:val="00CE29CC"/>
    <w:rsid w:val="00CE4A4D"/>
    <w:rsid w:val="00CE52ED"/>
    <w:rsid w:val="00CE6C2B"/>
    <w:rsid w:val="00CE7CF1"/>
    <w:rsid w:val="00CF23BB"/>
    <w:rsid w:val="00CF26AC"/>
    <w:rsid w:val="00CF5630"/>
    <w:rsid w:val="00D0046C"/>
    <w:rsid w:val="00D0224F"/>
    <w:rsid w:val="00D02FE6"/>
    <w:rsid w:val="00D05232"/>
    <w:rsid w:val="00D12D65"/>
    <w:rsid w:val="00D14B65"/>
    <w:rsid w:val="00D1582A"/>
    <w:rsid w:val="00D17A85"/>
    <w:rsid w:val="00D2170E"/>
    <w:rsid w:val="00D21E0F"/>
    <w:rsid w:val="00D2200A"/>
    <w:rsid w:val="00D2262C"/>
    <w:rsid w:val="00D23395"/>
    <w:rsid w:val="00D23EC9"/>
    <w:rsid w:val="00D25FBC"/>
    <w:rsid w:val="00D27474"/>
    <w:rsid w:val="00D300A4"/>
    <w:rsid w:val="00D30F29"/>
    <w:rsid w:val="00D32FC6"/>
    <w:rsid w:val="00D344B8"/>
    <w:rsid w:val="00D35245"/>
    <w:rsid w:val="00D35511"/>
    <w:rsid w:val="00D35655"/>
    <w:rsid w:val="00D36AC2"/>
    <w:rsid w:val="00D3757F"/>
    <w:rsid w:val="00D37A12"/>
    <w:rsid w:val="00D4178D"/>
    <w:rsid w:val="00D44722"/>
    <w:rsid w:val="00D500FE"/>
    <w:rsid w:val="00D54968"/>
    <w:rsid w:val="00D55211"/>
    <w:rsid w:val="00D60C20"/>
    <w:rsid w:val="00D62D6E"/>
    <w:rsid w:val="00D726E8"/>
    <w:rsid w:val="00D737D5"/>
    <w:rsid w:val="00D7380B"/>
    <w:rsid w:val="00D740C2"/>
    <w:rsid w:val="00D75484"/>
    <w:rsid w:val="00D7787C"/>
    <w:rsid w:val="00D8105C"/>
    <w:rsid w:val="00D84315"/>
    <w:rsid w:val="00D92B04"/>
    <w:rsid w:val="00DA1A76"/>
    <w:rsid w:val="00DA35A1"/>
    <w:rsid w:val="00DA365A"/>
    <w:rsid w:val="00DA4406"/>
    <w:rsid w:val="00DA4A07"/>
    <w:rsid w:val="00DB22D3"/>
    <w:rsid w:val="00DB3920"/>
    <w:rsid w:val="00DB39D9"/>
    <w:rsid w:val="00DB4362"/>
    <w:rsid w:val="00DB44A1"/>
    <w:rsid w:val="00DB4547"/>
    <w:rsid w:val="00DB6909"/>
    <w:rsid w:val="00DB7E07"/>
    <w:rsid w:val="00DC11E1"/>
    <w:rsid w:val="00DC2351"/>
    <w:rsid w:val="00DC427F"/>
    <w:rsid w:val="00DC4F61"/>
    <w:rsid w:val="00DC52C8"/>
    <w:rsid w:val="00DC5DFF"/>
    <w:rsid w:val="00DC75DD"/>
    <w:rsid w:val="00DC79BF"/>
    <w:rsid w:val="00DD23F8"/>
    <w:rsid w:val="00DD4A25"/>
    <w:rsid w:val="00DE0B76"/>
    <w:rsid w:val="00DE15AC"/>
    <w:rsid w:val="00DE2D03"/>
    <w:rsid w:val="00DE39B0"/>
    <w:rsid w:val="00DE4AD0"/>
    <w:rsid w:val="00DE554F"/>
    <w:rsid w:val="00DE69AC"/>
    <w:rsid w:val="00DE6B09"/>
    <w:rsid w:val="00DF1045"/>
    <w:rsid w:val="00E01057"/>
    <w:rsid w:val="00E01C33"/>
    <w:rsid w:val="00E030E0"/>
    <w:rsid w:val="00E04923"/>
    <w:rsid w:val="00E05769"/>
    <w:rsid w:val="00E12404"/>
    <w:rsid w:val="00E17749"/>
    <w:rsid w:val="00E2016D"/>
    <w:rsid w:val="00E205C8"/>
    <w:rsid w:val="00E220F3"/>
    <w:rsid w:val="00E229E3"/>
    <w:rsid w:val="00E23FB8"/>
    <w:rsid w:val="00E244ED"/>
    <w:rsid w:val="00E246E2"/>
    <w:rsid w:val="00E2730D"/>
    <w:rsid w:val="00E31299"/>
    <w:rsid w:val="00E32A96"/>
    <w:rsid w:val="00E32CE0"/>
    <w:rsid w:val="00E4186B"/>
    <w:rsid w:val="00E43D77"/>
    <w:rsid w:val="00E45D9F"/>
    <w:rsid w:val="00E51545"/>
    <w:rsid w:val="00E536FC"/>
    <w:rsid w:val="00E539CA"/>
    <w:rsid w:val="00E60524"/>
    <w:rsid w:val="00E65568"/>
    <w:rsid w:val="00E679B7"/>
    <w:rsid w:val="00E67CAB"/>
    <w:rsid w:val="00E67F3A"/>
    <w:rsid w:val="00E70E72"/>
    <w:rsid w:val="00E723DE"/>
    <w:rsid w:val="00E806C1"/>
    <w:rsid w:val="00E83D31"/>
    <w:rsid w:val="00E86945"/>
    <w:rsid w:val="00E90EDE"/>
    <w:rsid w:val="00E94AE4"/>
    <w:rsid w:val="00EA4765"/>
    <w:rsid w:val="00EA68A9"/>
    <w:rsid w:val="00EA718D"/>
    <w:rsid w:val="00EA74A5"/>
    <w:rsid w:val="00EA791E"/>
    <w:rsid w:val="00EB08A1"/>
    <w:rsid w:val="00EB0F59"/>
    <w:rsid w:val="00EB252E"/>
    <w:rsid w:val="00EB355D"/>
    <w:rsid w:val="00EB4151"/>
    <w:rsid w:val="00EB5685"/>
    <w:rsid w:val="00EB5A16"/>
    <w:rsid w:val="00EB733F"/>
    <w:rsid w:val="00EC04A3"/>
    <w:rsid w:val="00EC1F24"/>
    <w:rsid w:val="00EC5B81"/>
    <w:rsid w:val="00ED0D69"/>
    <w:rsid w:val="00ED1E7D"/>
    <w:rsid w:val="00ED2A8C"/>
    <w:rsid w:val="00ED3F50"/>
    <w:rsid w:val="00ED7913"/>
    <w:rsid w:val="00EE1577"/>
    <w:rsid w:val="00EE3B8F"/>
    <w:rsid w:val="00EF0D2A"/>
    <w:rsid w:val="00EF0DC7"/>
    <w:rsid w:val="00EF1D08"/>
    <w:rsid w:val="00EF1E79"/>
    <w:rsid w:val="00EF2399"/>
    <w:rsid w:val="00EF4B3E"/>
    <w:rsid w:val="00EF5071"/>
    <w:rsid w:val="00EF53E5"/>
    <w:rsid w:val="00EF5F6F"/>
    <w:rsid w:val="00EF65FF"/>
    <w:rsid w:val="00EF6C62"/>
    <w:rsid w:val="00EF74FD"/>
    <w:rsid w:val="00F00421"/>
    <w:rsid w:val="00F00C09"/>
    <w:rsid w:val="00F0275A"/>
    <w:rsid w:val="00F04775"/>
    <w:rsid w:val="00F147DC"/>
    <w:rsid w:val="00F16636"/>
    <w:rsid w:val="00F2007B"/>
    <w:rsid w:val="00F253EC"/>
    <w:rsid w:val="00F26B22"/>
    <w:rsid w:val="00F31203"/>
    <w:rsid w:val="00F31CB4"/>
    <w:rsid w:val="00F32322"/>
    <w:rsid w:val="00F326F2"/>
    <w:rsid w:val="00F37CEF"/>
    <w:rsid w:val="00F402C1"/>
    <w:rsid w:val="00F44E31"/>
    <w:rsid w:val="00F468FF"/>
    <w:rsid w:val="00F4735D"/>
    <w:rsid w:val="00F50AD8"/>
    <w:rsid w:val="00F52AE1"/>
    <w:rsid w:val="00F56BE7"/>
    <w:rsid w:val="00F62759"/>
    <w:rsid w:val="00F6530B"/>
    <w:rsid w:val="00F70DAE"/>
    <w:rsid w:val="00F73539"/>
    <w:rsid w:val="00F740A7"/>
    <w:rsid w:val="00F74880"/>
    <w:rsid w:val="00F76CC5"/>
    <w:rsid w:val="00F77A4F"/>
    <w:rsid w:val="00F82741"/>
    <w:rsid w:val="00F85FE0"/>
    <w:rsid w:val="00F9108D"/>
    <w:rsid w:val="00F91397"/>
    <w:rsid w:val="00FA0CEC"/>
    <w:rsid w:val="00FA4F5C"/>
    <w:rsid w:val="00FA609D"/>
    <w:rsid w:val="00FA65E7"/>
    <w:rsid w:val="00FA7E34"/>
    <w:rsid w:val="00FB27DF"/>
    <w:rsid w:val="00FB2A36"/>
    <w:rsid w:val="00FB2AC8"/>
    <w:rsid w:val="00FB46FA"/>
    <w:rsid w:val="00FB47BE"/>
    <w:rsid w:val="00FB5167"/>
    <w:rsid w:val="00FB73B5"/>
    <w:rsid w:val="00FB7811"/>
    <w:rsid w:val="00FB7B77"/>
    <w:rsid w:val="00FC3E9C"/>
    <w:rsid w:val="00FC46B8"/>
    <w:rsid w:val="00FC48E7"/>
    <w:rsid w:val="00FC4E8F"/>
    <w:rsid w:val="00FC538F"/>
    <w:rsid w:val="00FC6C4D"/>
    <w:rsid w:val="00FC7068"/>
    <w:rsid w:val="00FC748B"/>
    <w:rsid w:val="00FD739F"/>
    <w:rsid w:val="00FE037A"/>
    <w:rsid w:val="00FE5BAA"/>
    <w:rsid w:val="00FE74A3"/>
    <w:rsid w:val="00FF2941"/>
    <w:rsid w:val="00FF6632"/>
    <w:rsid w:val="00FF75C6"/>
    <w:rsid w:val="00FF793C"/>
    <w:rsid w:val="00FF7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30187"/>
  <w15:docId w15:val="{35FE076F-9A9D-403A-BD8A-9F62E0AC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671"/>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EB5A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9BA"/>
    <w:rPr>
      <w:rFonts w:ascii="Tahoma" w:hAnsi="Tahoma" w:cs="Tahoma"/>
      <w:sz w:val="16"/>
      <w:szCs w:val="16"/>
    </w:rPr>
  </w:style>
  <w:style w:type="character" w:customStyle="1" w:styleId="BalloonTextChar">
    <w:name w:val="Balloon Text Char"/>
    <w:basedOn w:val="DefaultParagraphFont"/>
    <w:link w:val="BalloonText"/>
    <w:uiPriority w:val="99"/>
    <w:semiHidden/>
    <w:rsid w:val="00B449BA"/>
    <w:rPr>
      <w:rFonts w:ascii="Tahoma" w:hAnsi="Tahoma" w:cs="Tahoma"/>
      <w:sz w:val="16"/>
      <w:szCs w:val="16"/>
    </w:rPr>
  </w:style>
  <w:style w:type="paragraph" w:styleId="Header">
    <w:name w:val="header"/>
    <w:basedOn w:val="Normal"/>
    <w:link w:val="HeaderChar"/>
    <w:uiPriority w:val="99"/>
    <w:unhideWhenUsed/>
    <w:rsid w:val="00337F19"/>
    <w:pPr>
      <w:tabs>
        <w:tab w:val="center" w:pos="4513"/>
        <w:tab w:val="right" w:pos="9026"/>
      </w:tabs>
    </w:pPr>
  </w:style>
  <w:style w:type="character" w:customStyle="1" w:styleId="HeaderChar">
    <w:name w:val="Header Char"/>
    <w:basedOn w:val="DefaultParagraphFont"/>
    <w:link w:val="Header"/>
    <w:uiPriority w:val="99"/>
    <w:rsid w:val="00337F19"/>
  </w:style>
  <w:style w:type="paragraph" w:styleId="Footer">
    <w:name w:val="footer"/>
    <w:basedOn w:val="Normal"/>
    <w:link w:val="FooterChar"/>
    <w:uiPriority w:val="99"/>
    <w:unhideWhenUsed/>
    <w:rsid w:val="00337F19"/>
    <w:pPr>
      <w:tabs>
        <w:tab w:val="center" w:pos="4513"/>
        <w:tab w:val="right" w:pos="9026"/>
      </w:tabs>
    </w:pPr>
  </w:style>
  <w:style w:type="character" w:customStyle="1" w:styleId="FooterChar">
    <w:name w:val="Footer Char"/>
    <w:basedOn w:val="DefaultParagraphFont"/>
    <w:link w:val="Footer"/>
    <w:uiPriority w:val="99"/>
    <w:rsid w:val="00337F19"/>
  </w:style>
  <w:style w:type="character" w:customStyle="1" w:styleId="Heading1Char">
    <w:name w:val="Heading 1 Char"/>
    <w:basedOn w:val="DefaultParagraphFont"/>
    <w:link w:val="Heading1"/>
    <w:uiPriority w:val="9"/>
    <w:rsid w:val="00EB5A1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03ACB"/>
    <w:pPr>
      <w:ind w:left="720"/>
      <w:contextualSpacing/>
    </w:pPr>
  </w:style>
  <w:style w:type="table" w:styleId="TableGrid">
    <w:name w:val="Table Grid"/>
    <w:basedOn w:val="TableNormal"/>
    <w:uiPriority w:val="59"/>
    <w:rsid w:val="00703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646D5"/>
    <w:pPr>
      <w:spacing w:before="100" w:beforeAutospacing="1" w:after="100" w:afterAutospacing="1"/>
    </w:pPr>
    <w:rPr>
      <w:sz w:val="24"/>
      <w:szCs w:val="24"/>
    </w:rPr>
  </w:style>
  <w:style w:type="character" w:styleId="Strong">
    <w:name w:val="Strong"/>
    <w:basedOn w:val="DefaultParagraphFont"/>
    <w:uiPriority w:val="22"/>
    <w:qFormat/>
    <w:rsid w:val="003646D5"/>
    <w:rPr>
      <w:b/>
      <w:bCs/>
    </w:rPr>
  </w:style>
  <w:style w:type="character" w:styleId="CommentReference">
    <w:name w:val="annotation reference"/>
    <w:basedOn w:val="DefaultParagraphFont"/>
    <w:uiPriority w:val="99"/>
    <w:semiHidden/>
    <w:unhideWhenUsed/>
    <w:rsid w:val="009F6F1E"/>
    <w:rPr>
      <w:sz w:val="16"/>
      <w:szCs w:val="16"/>
    </w:rPr>
  </w:style>
  <w:style w:type="paragraph" w:styleId="CommentText">
    <w:name w:val="annotation text"/>
    <w:basedOn w:val="Normal"/>
    <w:link w:val="CommentTextChar"/>
    <w:uiPriority w:val="99"/>
    <w:semiHidden/>
    <w:unhideWhenUsed/>
    <w:rsid w:val="009F6F1E"/>
  </w:style>
  <w:style w:type="character" w:customStyle="1" w:styleId="CommentTextChar">
    <w:name w:val="Comment Text Char"/>
    <w:basedOn w:val="DefaultParagraphFont"/>
    <w:link w:val="CommentText"/>
    <w:uiPriority w:val="99"/>
    <w:semiHidden/>
    <w:rsid w:val="009F6F1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F6F1E"/>
    <w:rPr>
      <w:b/>
      <w:bCs/>
    </w:rPr>
  </w:style>
  <w:style w:type="character" w:customStyle="1" w:styleId="CommentSubjectChar">
    <w:name w:val="Comment Subject Char"/>
    <w:basedOn w:val="CommentTextChar"/>
    <w:link w:val="CommentSubject"/>
    <w:uiPriority w:val="99"/>
    <w:semiHidden/>
    <w:rsid w:val="009F6F1E"/>
    <w:rPr>
      <w:rFonts w:ascii="Times New Roman" w:eastAsia="Times New Roman" w:hAnsi="Times New Roman" w:cs="Times New Roman"/>
      <w:b/>
      <w:bCs/>
      <w:sz w:val="20"/>
      <w:szCs w:val="20"/>
      <w:lang w:eastAsia="en-GB"/>
    </w:rPr>
  </w:style>
  <w:style w:type="paragraph" w:styleId="Revision">
    <w:name w:val="Revision"/>
    <w:hidden/>
    <w:uiPriority w:val="99"/>
    <w:semiHidden/>
    <w:rsid w:val="00496F3F"/>
    <w:pPr>
      <w:spacing w:after="0" w:line="240" w:lineRule="auto"/>
    </w:pPr>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C15256"/>
    <w:rPr>
      <w:color w:val="0000FF" w:themeColor="hyperlink"/>
      <w:u w:val="single"/>
    </w:rPr>
  </w:style>
  <w:style w:type="character" w:styleId="UnresolvedMention">
    <w:name w:val="Unresolved Mention"/>
    <w:basedOn w:val="DefaultParagraphFont"/>
    <w:uiPriority w:val="99"/>
    <w:semiHidden/>
    <w:unhideWhenUsed/>
    <w:rsid w:val="00C15256"/>
    <w:rPr>
      <w:color w:val="605E5C"/>
      <w:shd w:val="clear" w:color="auto" w:fill="E1DFDD"/>
    </w:rPr>
  </w:style>
  <w:style w:type="paragraph" w:styleId="NoSpacing">
    <w:name w:val="No Spacing"/>
    <w:uiPriority w:val="1"/>
    <w:qFormat/>
    <w:rsid w:val="00303AD6"/>
    <w:pPr>
      <w:spacing w:after="0" w:line="240" w:lineRule="auto"/>
    </w:pPr>
  </w:style>
  <w:style w:type="paragraph" w:customStyle="1" w:styleId="pf0">
    <w:name w:val="pf0"/>
    <w:basedOn w:val="Normal"/>
    <w:rsid w:val="00303AD6"/>
    <w:pPr>
      <w:spacing w:before="100" w:beforeAutospacing="1" w:after="100" w:afterAutospacing="1"/>
    </w:pPr>
    <w:rPr>
      <w:sz w:val="24"/>
      <w:szCs w:val="24"/>
      <w:lang w:val="en-IE" w:eastAsia="en-IE"/>
    </w:rPr>
  </w:style>
  <w:style w:type="character" w:customStyle="1" w:styleId="cf01">
    <w:name w:val="cf01"/>
    <w:basedOn w:val="DefaultParagraphFont"/>
    <w:rsid w:val="00303AD6"/>
    <w:rPr>
      <w:rFonts w:ascii="Segoe UI" w:hAnsi="Segoe UI" w:cs="Segoe UI" w:hint="default"/>
      <w:sz w:val="18"/>
      <w:szCs w:val="18"/>
    </w:rPr>
  </w:style>
  <w:style w:type="character" w:customStyle="1" w:styleId="xcontentpasted1">
    <w:name w:val="x_contentpasted1"/>
    <w:basedOn w:val="DefaultParagraphFont"/>
    <w:rsid w:val="00303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460">
      <w:bodyDiv w:val="1"/>
      <w:marLeft w:val="0"/>
      <w:marRight w:val="0"/>
      <w:marTop w:val="0"/>
      <w:marBottom w:val="0"/>
      <w:divBdr>
        <w:top w:val="none" w:sz="0" w:space="0" w:color="auto"/>
        <w:left w:val="none" w:sz="0" w:space="0" w:color="auto"/>
        <w:bottom w:val="none" w:sz="0" w:space="0" w:color="auto"/>
        <w:right w:val="none" w:sz="0" w:space="0" w:color="auto"/>
      </w:divBdr>
    </w:div>
    <w:div w:id="608855674">
      <w:bodyDiv w:val="1"/>
      <w:marLeft w:val="0"/>
      <w:marRight w:val="0"/>
      <w:marTop w:val="0"/>
      <w:marBottom w:val="0"/>
      <w:divBdr>
        <w:top w:val="none" w:sz="0" w:space="0" w:color="auto"/>
        <w:left w:val="none" w:sz="0" w:space="0" w:color="auto"/>
        <w:bottom w:val="none" w:sz="0" w:space="0" w:color="auto"/>
        <w:right w:val="none" w:sz="0" w:space="0" w:color="auto"/>
      </w:divBdr>
    </w:div>
    <w:div w:id="630942809">
      <w:bodyDiv w:val="1"/>
      <w:marLeft w:val="0"/>
      <w:marRight w:val="0"/>
      <w:marTop w:val="0"/>
      <w:marBottom w:val="0"/>
      <w:divBdr>
        <w:top w:val="none" w:sz="0" w:space="0" w:color="auto"/>
        <w:left w:val="none" w:sz="0" w:space="0" w:color="auto"/>
        <w:bottom w:val="none" w:sz="0" w:space="0" w:color="auto"/>
        <w:right w:val="none" w:sz="0" w:space="0" w:color="auto"/>
      </w:divBdr>
      <w:divsChild>
        <w:div w:id="1533835001">
          <w:marLeft w:val="446"/>
          <w:marRight w:val="0"/>
          <w:marTop w:val="200"/>
          <w:marBottom w:val="0"/>
          <w:divBdr>
            <w:top w:val="none" w:sz="0" w:space="0" w:color="auto"/>
            <w:left w:val="none" w:sz="0" w:space="0" w:color="auto"/>
            <w:bottom w:val="none" w:sz="0" w:space="0" w:color="auto"/>
            <w:right w:val="none" w:sz="0" w:space="0" w:color="auto"/>
          </w:divBdr>
        </w:div>
        <w:div w:id="591669133">
          <w:marLeft w:val="446"/>
          <w:marRight w:val="0"/>
          <w:marTop w:val="200"/>
          <w:marBottom w:val="0"/>
          <w:divBdr>
            <w:top w:val="none" w:sz="0" w:space="0" w:color="auto"/>
            <w:left w:val="none" w:sz="0" w:space="0" w:color="auto"/>
            <w:bottom w:val="none" w:sz="0" w:space="0" w:color="auto"/>
            <w:right w:val="none" w:sz="0" w:space="0" w:color="auto"/>
          </w:divBdr>
        </w:div>
        <w:div w:id="173496504">
          <w:marLeft w:val="446"/>
          <w:marRight w:val="0"/>
          <w:marTop w:val="200"/>
          <w:marBottom w:val="0"/>
          <w:divBdr>
            <w:top w:val="none" w:sz="0" w:space="0" w:color="auto"/>
            <w:left w:val="none" w:sz="0" w:space="0" w:color="auto"/>
            <w:bottom w:val="none" w:sz="0" w:space="0" w:color="auto"/>
            <w:right w:val="none" w:sz="0" w:space="0" w:color="auto"/>
          </w:divBdr>
        </w:div>
        <w:div w:id="86195724">
          <w:marLeft w:val="446"/>
          <w:marRight w:val="0"/>
          <w:marTop w:val="200"/>
          <w:marBottom w:val="0"/>
          <w:divBdr>
            <w:top w:val="none" w:sz="0" w:space="0" w:color="auto"/>
            <w:left w:val="none" w:sz="0" w:space="0" w:color="auto"/>
            <w:bottom w:val="none" w:sz="0" w:space="0" w:color="auto"/>
            <w:right w:val="none" w:sz="0" w:space="0" w:color="auto"/>
          </w:divBdr>
        </w:div>
        <w:div w:id="180629176">
          <w:marLeft w:val="446"/>
          <w:marRight w:val="0"/>
          <w:marTop w:val="200"/>
          <w:marBottom w:val="0"/>
          <w:divBdr>
            <w:top w:val="none" w:sz="0" w:space="0" w:color="auto"/>
            <w:left w:val="none" w:sz="0" w:space="0" w:color="auto"/>
            <w:bottom w:val="none" w:sz="0" w:space="0" w:color="auto"/>
            <w:right w:val="none" w:sz="0" w:space="0" w:color="auto"/>
          </w:divBdr>
        </w:div>
        <w:div w:id="1155679875">
          <w:marLeft w:val="446"/>
          <w:marRight w:val="0"/>
          <w:marTop w:val="200"/>
          <w:marBottom w:val="0"/>
          <w:divBdr>
            <w:top w:val="none" w:sz="0" w:space="0" w:color="auto"/>
            <w:left w:val="none" w:sz="0" w:space="0" w:color="auto"/>
            <w:bottom w:val="none" w:sz="0" w:space="0" w:color="auto"/>
            <w:right w:val="none" w:sz="0" w:space="0" w:color="auto"/>
          </w:divBdr>
        </w:div>
        <w:div w:id="353191363">
          <w:marLeft w:val="446"/>
          <w:marRight w:val="0"/>
          <w:marTop w:val="200"/>
          <w:marBottom w:val="0"/>
          <w:divBdr>
            <w:top w:val="none" w:sz="0" w:space="0" w:color="auto"/>
            <w:left w:val="none" w:sz="0" w:space="0" w:color="auto"/>
            <w:bottom w:val="none" w:sz="0" w:space="0" w:color="auto"/>
            <w:right w:val="none" w:sz="0" w:space="0" w:color="auto"/>
          </w:divBdr>
        </w:div>
        <w:div w:id="1843735159">
          <w:marLeft w:val="1181"/>
          <w:marRight w:val="0"/>
          <w:marTop w:val="100"/>
          <w:marBottom w:val="0"/>
          <w:divBdr>
            <w:top w:val="none" w:sz="0" w:space="0" w:color="auto"/>
            <w:left w:val="none" w:sz="0" w:space="0" w:color="auto"/>
            <w:bottom w:val="none" w:sz="0" w:space="0" w:color="auto"/>
            <w:right w:val="none" w:sz="0" w:space="0" w:color="auto"/>
          </w:divBdr>
        </w:div>
        <w:div w:id="1991590869">
          <w:marLeft w:val="1181"/>
          <w:marRight w:val="0"/>
          <w:marTop w:val="100"/>
          <w:marBottom w:val="0"/>
          <w:divBdr>
            <w:top w:val="none" w:sz="0" w:space="0" w:color="auto"/>
            <w:left w:val="none" w:sz="0" w:space="0" w:color="auto"/>
            <w:bottom w:val="none" w:sz="0" w:space="0" w:color="auto"/>
            <w:right w:val="none" w:sz="0" w:space="0" w:color="auto"/>
          </w:divBdr>
        </w:div>
        <w:div w:id="298220643">
          <w:marLeft w:val="1181"/>
          <w:marRight w:val="0"/>
          <w:marTop w:val="100"/>
          <w:marBottom w:val="0"/>
          <w:divBdr>
            <w:top w:val="none" w:sz="0" w:space="0" w:color="auto"/>
            <w:left w:val="none" w:sz="0" w:space="0" w:color="auto"/>
            <w:bottom w:val="none" w:sz="0" w:space="0" w:color="auto"/>
            <w:right w:val="none" w:sz="0" w:space="0" w:color="auto"/>
          </w:divBdr>
        </w:div>
        <w:div w:id="1514346095">
          <w:marLeft w:val="1181"/>
          <w:marRight w:val="0"/>
          <w:marTop w:val="100"/>
          <w:marBottom w:val="0"/>
          <w:divBdr>
            <w:top w:val="none" w:sz="0" w:space="0" w:color="auto"/>
            <w:left w:val="none" w:sz="0" w:space="0" w:color="auto"/>
            <w:bottom w:val="none" w:sz="0" w:space="0" w:color="auto"/>
            <w:right w:val="none" w:sz="0" w:space="0" w:color="auto"/>
          </w:divBdr>
        </w:div>
        <w:div w:id="276563711">
          <w:marLeft w:val="1181"/>
          <w:marRight w:val="0"/>
          <w:marTop w:val="100"/>
          <w:marBottom w:val="0"/>
          <w:divBdr>
            <w:top w:val="none" w:sz="0" w:space="0" w:color="auto"/>
            <w:left w:val="none" w:sz="0" w:space="0" w:color="auto"/>
            <w:bottom w:val="none" w:sz="0" w:space="0" w:color="auto"/>
            <w:right w:val="none" w:sz="0" w:space="0" w:color="auto"/>
          </w:divBdr>
        </w:div>
        <w:div w:id="1864898646">
          <w:marLeft w:val="446"/>
          <w:marRight w:val="0"/>
          <w:marTop w:val="200"/>
          <w:marBottom w:val="0"/>
          <w:divBdr>
            <w:top w:val="none" w:sz="0" w:space="0" w:color="auto"/>
            <w:left w:val="none" w:sz="0" w:space="0" w:color="auto"/>
            <w:bottom w:val="none" w:sz="0" w:space="0" w:color="auto"/>
            <w:right w:val="none" w:sz="0" w:space="0" w:color="auto"/>
          </w:divBdr>
        </w:div>
      </w:divsChild>
    </w:div>
    <w:div w:id="768935681">
      <w:bodyDiv w:val="1"/>
      <w:marLeft w:val="0"/>
      <w:marRight w:val="0"/>
      <w:marTop w:val="0"/>
      <w:marBottom w:val="0"/>
      <w:divBdr>
        <w:top w:val="none" w:sz="0" w:space="0" w:color="auto"/>
        <w:left w:val="none" w:sz="0" w:space="0" w:color="auto"/>
        <w:bottom w:val="none" w:sz="0" w:space="0" w:color="auto"/>
        <w:right w:val="none" w:sz="0" w:space="0" w:color="auto"/>
      </w:divBdr>
      <w:divsChild>
        <w:div w:id="1670326399">
          <w:marLeft w:val="0"/>
          <w:marRight w:val="0"/>
          <w:marTop w:val="0"/>
          <w:marBottom w:val="0"/>
          <w:divBdr>
            <w:top w:val="none" w:sz="0" w:space="0" w:color="auto"/>
            <w:left w:val="none" w:sz="0" w:space="0" w:color="auto"/>
            <w:bottom w:val="none" w:sz="0" w:space="0" w:color="auto"/>
            <w:right w:val="none" w:sz="0" w:space="0" w:color="auto"/>
          </w:divBdr>
          <w:divsChild>
            <w:div w:id="1952514107">
              <w:marLeft w:val="0"/>
              <w:marRight w:val="0"/>
              <w:marTop w:val="0"/>
              <w:marBottom w:val="0"/>
              <w:divBdr>
                <w:top w:val="none" w:sz="0" w:space="0" w:color="auto"/>
                <w:left w:val="none" w:sz="0" w:space="0" w:color="auto"/>
                <w:bottom w:val="none" w:sz="0" w:space="0" w:color="auto"/>
                <w:right w:val="none" w:sz="0" w:space="0" w:color="auto"/>
              </w:divBdr>
              <w:divsChild>
                <w:div w:id="1443304305">
                  <w:marLeft w:val="0"/>
                  <w:marRight w:val="0"/>
                  <w:marTop w:val="0"/>
                  <w:marBottom w:val="0"/>
                  <w:divBdr>
                    <w:top w:val="none" w:sz="0" w:space="0" w:color="auto"/>
                    <w:left w:val="none" w:sz="0" w:space="0" w:color="auto"/>
                    <w:bottom w:val="none" w:sz="0" w:space="0" w:color="auto"/>
                    <w:right w:val="none" w:sz="0" w:space="0" w:color="auto"/>
                  </w:divBdr>
                  <w:divsChild>
                    <w:div w:id="447624591">
                      <w:marLeft w:val="0"/>
                      <w:marRight w:val="0"/>
                      <w:marTop w:val="0"/>
                      <w:marBottom w:val="0"/>
                      <w:divBdr>
                        <w:top w:val="none" w:sz="0" w:space="0" w:color="auto"/>
                        <w:left w:val="none" w:sz="0" w:space="0" w:color="auto"/>
                        <w:bottom w:val="none" w:sz="0" w:space="0" w:color="auto"/>
                        <w:right w:val="none" w:sz="0" w:space="0" w:color="auto"/>
                      </w:divBdr>
                      <w:divsChild>
                        <w:div w:id="622003701">
                          <w:marLeft w:val="0"/>
                          <w:marRight w:val="0"/>
                          <w:marTop w:val="0"/>
                          <w:marBottom w:val="0"/>
                          <w:divBdr>
                            <w:top w:val="none" w:sz="0" w:space="0" w:color="auto"/>
                            <w:left w:val="none" w:sz="0" w:space="0" w:color="auto"/>
                            <w:bottom w:val="none" w:sz="0" w:space="0" w:color="auto"/>
                            <w:right w:val="none" w:sz="0" w:space="0" w:color="auto"/>
                          </w:divBdr>
                          <w:divsChild>
                            <w:div w:id="901527100">
                              <w:marLeft w:val="0"/>
                              <w:marRight w:val="0"/>
                              <w:marTop w:val="0"/>
                              <w:marBottom w:val="0"/>
                              <w:divBdr>
                                <w:top w:val="none" w:sz="0" w:space="0" w:color="auto"/>
                                <w:left w:val="none" w:sz="0" w:space="0" w:color="auto"/>
                                <w:bottom w:val="none" w:sz="0" w:space="0" w:color="auto"/>
                                <w:right w:val="none" w:sz="0" w:space="0" w:color="auto"/>
                              </w:divBdr>
                              <w:divsChild>
                                <w:div w:id="142082586">
                                  <w:marLeft w:val="0"/>
                                  <w:marRight w:val="0"/>
                                  <w:marTop w:val="0"/>
                                  <w:marBottom w:val="0"/>
                                  <w:divBdr>
                                    <w:top w:val="none" w:sz="0" w:space="0" w:color="auto"/>
                                    <w:left w:val="none" w:sz="0" w:space="0" w:color="auto"/>
                                    <w:bottom w:val="none" w:sz="0" w:space="0" w:color="auto"/>
                                    <w:right w:val="none" w:sz="0" w:space="0" w:color="auto"/>
                                  </w:divBdr>
                                  <w:divsChild>
                                    <w:div w:id="1360669092">
                                      <w:marLeft w:val="0"/>
                                      <w:marRight w:val="0"/>
                                      <w:marTop w:val="0"/>
                                      <w:marBottom w:val="0"/>
                                      <w:divBdr>
                                        <w:top w:val="none" w:sz="0" w:space="0" w:color="auto"/>
                                        <w:left w:val="none" w:sz="0" w:space="0" w:color="auto"/>
                                        <w:bottom w:val="none" w:sz="0" w:space="0" w:color="auto"/>
                                        <w:right w:val="none" w:sz="0" w:space="0" w:color="auto"/>
                                      </w:divBdr>
                                      <w:divsChild>
                                        <w:div w:id="512306932">
                                          <w:marLeft w:val="0"/>
                                          <w:marRight w:val="0"/>
                                          <w:marTop w:val="0"/>
                                          <w:marBottom w:val="0"/>
                                          <w:divBdr>
                                            <w:top w:val="none" w:sz="0" w:space="0" w:color="auto"/>
                                            <w:left w:val="none" w:sz="0" w:space="0" w:color="auto"/>
                                            <w:bottom w:val="none" w:sz="0" w:space="0" w:color="auto"/>
                                            <w:right w:val="none" w:sz="0" w:space="0" w:color="auto"/>
                                          </w:divBdr>
                                          <w:divsChild>
                                            <w:div w:id="58594766">
                                              <w:marLeft w:val="0"/>
                                              <w:marRight w:val="0"/>
                                              <w:marTop w:val="0"/>
                                              <w:marBottom w:val="0"/>
                                              <w:divBdr>
                                                <w:top w:val="none" w:sz="0" w:space="0" w:color="auto"/>
                                                <w:left w:val="none" w:sz="0" w:space="0" w:color="auto"/>
                                                <w:bottom w:val="none" w:sz="0" w:space="0" w:color="auto"/>
                                                <w:right w:val="none" w:sz="0" w:space="0" w:color="auto"/>
                                              </w:divBdr>
                                              <w:divsChild>
                                                <w:div w:id="1089084258">
                                                  <w:marLeft w:val="0"/>
                                                  <w:marRight w:val="0"/>
                                                  <w:marTop w:val="0"/>
                                                  <w:marBottom w:val="0"/>
                                                  <w:divBdr>
                                                    <w:top w:val="none" w:sz="0" w:space="0" w:color="auto"/>
                                                    <w:left w:val="none" w:sz="0" w:space="0" w:color="auto"/>
                                                    <w:bottom w:val="none" w:sz="0" w:space="0" w:color="auto"/>
                                                    <w:right w:val="none" w:sz="0" w:space="0" w:color="auto"/>
                                                  </w:divBdr>
                                                  <w:divsChild>
                                                    <w:div w:id="470946118">
                                                      <w:marLeft w:val="0"/>
                                                      <w:marRight w:val="0"/>
                                                      <w:marTop w:val="0"/>
                                                      <w:marBottom w:val="0"/>
                                                      <w:divBdr>
                                                        <w:top w:val="none" w:sz="0" w:space="0" w:color="auto"/>
                                                        <w:left w:val="none" w:sz="0" w:space="0" w:color="auto"/>
                                                        <w:bottom w:val="none" w:sz="0" w:space="0" w:color="auto"/>
                                                        <w:right w:val="none" w:sz="0" w:space="0" w:color="auto"/>
                                                      </w:divBdr>
                                                      <w:divsChild>
                                                        <w:div w:id="1822648094">
                                                          <w:marLeft w:val="0"/>
                                                          <w:marRight w:val="0"/>
                                                          <w:marTop w:val="0"/>
                                                          <w:marBottom w:val="0"/>
                                                          <w:divBdr>
                                                            <w:top w:val="single" w:sz="6" w:space="0" w:color="CCCCCC"/>
                                                            <w:left w:val="single" w:sz="6" w:space="0" w:color="CCCCCC"/>
                                                            <w:bottom w:val="single" w:sz="6" w:space="0" w:color="CCCCCC"/>
                                                            <w:right w:val="single" w:sz="6" w:space="0" w:color="CCCCCC"/>
                                                          </w:divBdr>
                                                          <w:divsChild>
                                                            <w:div w:id="1825579930">
                                                              <w:marLeft w:val="0"/>
                                                              <w:marRight w:val="0"/>
                                                              <w:marTop w:val="0"/>
                                                              <w:marBottom w:val="0"/>
                                                              <w:divBdr>
                                                                <w:top w:val="none" w:sz="0" w:space="0" w:color="auto"/>
                                                                <w:left w:val="none" w:sz="0" w:space="0" w:color="auto"/>
                                                                <w:bottom w:val="none" w:sz="0" w:space="0" w:color="auto"/>
                                                                <w:right w:val="none" w:sz="0" w:space="0" w:color="auto"/>
                                                              </w:divBdr>
                                                              <w:divsChild>
                                                                <w:div w:id="1927612473">
                                                                  <w:marLeft w:val="0"/>
                                                                  <w:marRight w:val="0"/>
                                                                  <w:marTop w:val="0"/>
                                                                  <w:marBottom w:val="0"/>
                                                                  <w:divBdr>
                                                                    <w:top w:val="none" w:sz="0" w:space="0" w:color="auto"/>
                                                                    <w:left w:val="none" w:sz="0" w:space="0" w:color="auto"/>
                                                                    <w:bottom w:val="none" w:sz="0" w:space="0" w:color="auto"/>
                                                                    <w:right w:val="none" w:sz="0" w:space="0" w:color="auto"/>
                                                                  </w:divBdr>
                                                                  <w:divsChild>
                                                                    <w:div w:id="1195384248">
                                                                      <w:marLeft w:val="-15"/>
                                                                      <w:marRight w:val="-15"/>
                                                                      <w:marTop w:val="0"/>
                                                                      <w:marBottom w:val="0"/>
                                                                      <w:divBdr>
                                                                        <w:top w:val="none" w:sz="0" w:space="0" w:color="auto"/>
                                                                        <w:left w:val="none" w:sz="0" w:space="0" w:color="auto"/>
                                                                        <w:bottom w:val="none" w:sz="0" w:space="0" w:color="auto"/>
                                                                        <w:right w:val="none" w:sz="0" w:space="0" w:color="auto"/>
                                                                      </w:divBdr>
                                                                      <w:divsChild>
                                                                        <w:div w:id="641082152">
                                                                          <w:marLeft w:val="-6000"/>
                                                                          <w:marRight w:val="0"/>
                                                                          <w:marTop w:val="0"/>
                                                                          <w:marBottom w:val="135"/>
                                                                          <w:divBdr>
                                                                            <w:top w:val="none" w:sz="0" w:space="0" w:color="auto"/>
                                                                            <w:left w:val="none" w:sz="0" w:space="0" w:color="auto"/>
                                                                            <w:bottom w:val="single" w:sz="6" w:space="0" w:color="E5E5E5"/>
                                                                            <w:right w:val="none" w:sz="0" w:space="0" w:color="auto"/>
                                                                          </w:divBdr>
                                                                          <w:divsChild>
                                                                            <w:div w:id="671302652">
                                                                              <w:marLeft w:val="0"/>
                                                                              <w:marRight w:val="0"/>
                                                                              <w:marTop w:val="0"/>
                                                                              <w:marBottom w:val="0"/>
                                                                              <w:divBdr>
                                                                                <w:top w:val="none" w:sz="0" w:space="0" w:color="auto"/>
                                                                                <w:left w:val="none" w:sz="0" w:space="0" w:color="auto"/>
                                                                                <w:bottom w:val="none" w:sz="0" w:space="0" w:color="auto"/>
                                                                                <w:right w:val="none" w:sz="0" w:space="0" w:color="auto"/>
                                                                              </w:divBdr>
                                                                              <w:divsChild>
                                                                                <w:div w:id="1269699233">
                                                                                  <w:marLeft w:val="0"/>
                                                                                  <w:marRight w:val="0"/>
                                                                                  <w:marTop w:val="0"/>
                                                                                  <w:marBottom w:val="0"/>
                                                                                  <w:divBdr>
                                                                                    <w:top w:val="none" w:sz="0" w:space="0" w:color="auto"/>
                                                                                    <w:left w:val="none" w:sz="0" w:space="0" w:color="auto"/>
                                                                                    <w:bottom w:val="none" w:sz="0" w:space="0" w:color="auto"/>
                                                                                    <w:right w:val="none" w:sz="0" w:space="0" w:color="auto"/>
                                                                                  </w:divBdr>
                                                                                  <w:divsChild>
                                                                                    <w:div w:id="1757556051">
                                                                                      <w:marLeft w:val="0"/>
                                                                                      <w:marRight w:val="0"/>
                                                                                      <w:marTop w:val="0"/>
                                                                                      <w:marBottom w:val="0"/>
                                                                                      <w:divBdr>
                                                                                        <w:top w:val="none" w:sz="0" w:space="0" w:color="auto"/>
                                                                                        <w:left w:val="none" w:sz="0" w:space="0" w:color="auto"/>
                                                                                        <w:bottom w:val="none" w:sz="0" w:space="0" w:color="auto"/>
                                                                                        <w:right w:val="none" w:sz="0" w:space="0" w:color="auto"/>
                                                                                      </w:divBdr>
                                                                                      <w:divsChild>
                                                                                        <w:div w:id="49967033">
                                                                                          <w:marLeft w:val="0"/>
                                                                                          <w:marRight w:val="0"/>
                                                                                          <w:marTop w:val="0"/>
                                                                                          <w:marBottom w:val="0"/>
                                                                                          <w:divBdr>
                                                                                            <w:top w:val="single" w:sz="6" w:space="0" w:color="666666"/>
                                                                                            <w:left w:val="single" w:sz="6" w:space="0" w:color="CCCCCC"/>
                                                                                            <w:bottom w:val="single" w:sz="6" w:space="0" w:color="CCCCCC"/>
                                                                                            <w:right w:val="single" w:sz="6" w:space="0" w:color="CCCCCC"/>
                                                                                          </w:divBdr>
                                                                                          <w:divsChild>
                                                                                            <w:div w:id="64817595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532294">
      <w:bodyDiv w:val="1"/>
      <w:marLeft w:val="0"/>
      <w:marRight w:val="0"/>
      <w:marTop w:val="0"/>
      <w:marBottom w:val="0"/>
      <w:divBdr>
        <w:top w:val="none" w:sz="0" w:space="0" w:color="auto"/>
        <w:left w:val="none" w:sz="0" w:space="0" w:color="auto"/>
        <w:bottom w:val="none" w:sz="0" w:space="0" w:color="auto"/>
        <w:right w:val="none" w:sz="0" w:space="0" w:color="auto"/>
      </w:divBdr>
    </w:div>
    <w:div w:id="1111243832">
      <w:bodyDiv w:val="1"/>
      <w:marLeft w:val="0"/>
      <w:marRight w:val="0"/>
      <w:marTop w:val="0"/>
      <w:marBottom w:val="0"/>
      <w:divBdr>
        <w:top w:val="none" w:sz="0" w:space="0" w:color="auto"/>
        <w:left w:val="none" w:sz="0" w:space="0" w:color="auto"/>
        <w:bottom w:val="none" w:sz="0" w:space="0" w:color="auto"/>
        <w:right w:val="none" w:sz="0" w:space="0" w:color="auto"/>
      </w:divBdr>
      <w:divsChild>
        <w:div w:id="982613189">
          <w:marLeft w:val="547"/>
          <w:marRight w:val="0"/>
          <w:marTop w:val="120"/>
          <w:marBottom w:val="0"/>
          <w:divBdr>
            <w:top w:val="none" w:sz="0" w:space="0" w:color="auto"/>
            <w:left w:val="none" w:sz="0" w:space="0" w:color="auto"/>
            <w:bottom w:val="none" w:sz="0" w:space="0" w:color="auto"/>
            <w:right w:val="none" w:sz="0" w:space="0" w:color="auto"/>
          </w:divBdr>
        </w:div>
      </w:divsChild>
    </w:div>
    <w:div w:id="1471752278">
      <w:bodyDiv w:val="1"/>
      <w:marLeft w:val="0"/>
      <w:marRight w:val="0"/>
      <w:marTop w:val="0"/>
      <w:marBottom w:val="0"/>
      <w:divBdr>
        <w:top w:val="none" w:sz="0" w:space="0" w:color="auto"/>
        <w:left w:val="none" w:sz="0" w:space="0" w:color="auto"/>
        <w:bottom w:val="none" w:sz="0" w:space="0" w:color="auto"/>
        <w:right w:val="none" w:sz="0" w:space="0" w:color="auto"/>
      </w:divBdr>
    </w:div>
    <w:div w:id="1500585969">
      <w:bodyDiv w:val="1"/>
      <w:marLeft w:val="0"/>
      <w:marRight w:val="0"/>
      <w:marTop w:val="0"/>
      <w:marBottom w:val="0"/>
      <w:divBdr>
        <w:top w:val="none" w:sz="0" w:space="0" w:color="auto"/>
        <w:left w:val="none" w:sz="0" w:space="0" w:color="auto"/>
        <w:bottom w:val="none" w:sz="0" w:space="0" w:color="auto"/>
        <w:right w:val="none" w:sz="0" w:space="0" w:color="auto"/>
      </w:divBdr>
      <w:divsChild>
        <w:div w:id="2028632613">
          <w:marLeft w:val="446"/>
          <w:marRight w:val="0"/>
          <w:marTop w:val="200"/>
          <w:marBottom w:val="0"/>
          <w:divBdr>
            <w:top w:val="none" w:sz="0" w:space="0" w:color="auto"/>
            <w:left w:val="none" w:sz="0" w:space="0" w:color="auto"/>
            <w:bottom w:val="none" w:sz="0" w:space="0" w:color="auto"/>
            <w:right w:val="none" w:sz="0" w:space="0" w:color="auto"/>
          </w:divBdr>
        </w:div>
        <w:div w:id="1647276277">
          <w:marLeft w:val="446"/>
          <w:marRight w:val="0"/>
          <w:marTop w:val="200"/>
          <w:marBottom w:val="0"/>
          <w:divBdr>
            <w:top w:val="none" w:sz="0" w:space="0" w:color="auto"/>
            <w:left w:val="none" w:sz="0" w:space="0" w:color="auto"/>
            <w:bottom w:val="none" w:sz="0" w:space="0" w:color="auto"/>
            <w:right w:val="none" w:sz="0" w:space="0" w:color="auto"/>
          </w:divBdr>
        </w:div>
        <w:div w:id="1966038814">
          <w:marLeft w:val="446"/>
          <w:marRight w:val="0"/>
          <w:marTop w:val="200"/>
          <w:marBottom w:val="0"/>
          <w:divBdr>
            <w:top w:val="none" w:sz="0" w:space="0" w:color="auto"/>
            <w:left w:val="none" w:sz="0" w:space="0" w:color="auto"/>
            <w:bottom w:val="none" w:sz="0" w:space="0" w:color="auto"/>
            <w:right w:val="none" w:sz="0" w:space="0" w:color="auto"/>
          </w:divBdr>
        </w:div>
        <w:div w:id="699281951">
          <w:marLeft w:val="446"/>
          <w:marRight w:val="0"/>
          <w:marTop w:val="200"/>
          <w:marBottom w:val="0"/>
          <w:divBdr>
            <w:top w:val="none" w:sz="0" w:space="0" w:color="auto"/>
            <w:left w:val="none" w:sz="0" w:space="0" w:color="auto"/>
            <w:bottom w:val="none" w:sz="0" w:space="0" w:color="auto"/>
            <w:right w:val="none" w:sz="0" w:space="0" w:color="auto"/>
          </w:divBdr>
        </w:div>
        <w:div w:id="906960369">
          <w:marLeft w:val="446"/>
          <w:marRight w:val="0"/>
          <w:marTop w:val="200"/>
          <w:marBottom w:val="0"/>
          <w:divBdr>
            <w:top w:val="none" w:sz="0" w:space="0" w:color="auto"/>
            <w:left w:val="none" w:sz="0" w:space="0" w:color="auto"/>
            <w:bottom w:val="none" w:sz="0" w:space="0" w:color="auto"/>
            <w:right w:val="none" w:sz="0" w:space="0" w:color="auto"/>
          </w:divBdr>
        </w:div>
        <w:div w:id="1572932816">
          <w:marLeft w:val="446"/>
          <w:marRight w:val="0"/>
          <w:marTop w:val="200"/>
          <w:marBottom w:val="0"/>
          <w:divBdr>
            <w:top w:val="none" w:sz="0" w:space="0" w:color="auto"/>
            <w:left w:val="none" w:sz="0" w:space="0" w:color="auto"/>
            <w:bottom w:val="none" w:sz="0" w:space="0" w:color="auto"/>
            <w:right w:val="none" w:sz="0" w:space="0" w:color="auto"/>
          </w:divBdr>
        </w:div>
        <w:div w:id="302001538">
          <w:marLeft w:val="446"/>
          <w:marRight w:val="0"/>
          <w:marTop w:val="200"/>
          <w:marBottom w:val="0"/>
          <w:divBdr>
            <w:top w:val="none" w:sz="0" w:space="0" w:color="auto"/>
            <w:left w:val="none" w:sz="0" w:space="0" w:color="auto"/>
            <w:bottom w:val="none" w:sz="0" w:space="0" w:color="auto"/>
            <w:right w:val="none" w:sz="0" w:space="0" w:color="auto"/>
          </w:divBdr>
        </w:div>
      </w:divsChild>
    </w:div>
    <w:div w:id="1638141483">
      <w:bodyDiv w:val="1"/>
      <w:marLeft w:val="0"/>
      <w:marRight w:val="0"/>
      <w:marTop w:val="0"/>
      <w:marBottom w:val="0"/>
      <w:divBdr>
        <w:top w:val="none" w:sz="0" w:space="0" w:color="auto"/>
        <w:left w:val="none" w:sz="0" w:space="0" w:color="auto"/>
        <w:bottom w:val="none" w:sz="0" w:space="0" w:color="auto"/>
        <w:right w:val="none" w:sz="0" w:space="0" w:color="auto"/>
      </w:divBdr>
    </w:div>
    <w:div w:id="1653094876">
      <w:bodyDiv w:val="1"/>
      <w:marLeft w:val="0"/>
      <w:marRight w:val="0"/>
      <w:marTop w:val="0"/>
      <w:marBottom w:val="0"/>
      <w:divBdr>
        <w:top w:val="none" w:sz="0" w:space="0" w:color="auto"/>
        <w:left w:val="none" w:sz="0" w:space="0" w:color="auto"/>
        <w:bottom w:val="none" w:sz="0" w:space="0" w:color="auto"/>
        <w:right w:val="none" w:sz="0" w:space="0" w:color="auto"/>
      </w:divBdr>
      <w:divsChild>
        <w:div w:id="2118402570">
          <w:marLeft w:val="547"/>
          <w:marRight w:val="0"/>
          <w:marTop w:val="240"/>
          <w:marBottom w:val="0"/>
          <w:divBdr>
            <w:top w:val="none" w:sz="0" w:space="0" w:color="auto"/>
            <w:left w:val="none" w:sz="0" w:space="0" w:color="auto"/>
            <w:bottom w:val="none" w:sz="0" w:space="0" w:color="auto"/>
            <w:right w:val="none" w:sz="0" w:space="0" w:color="auto"/>
          </w:divBdr>
        </w:div>
        <w:div w:id="1157192008">
          <w:marLeft w:val="547"/>
          <w:marRight w:val="0"/>
          <w:marTop w:val="240"/>
          <w:marBottom w:val="0"/>
          <w:divBdr>
            <w:top w:val="none" w:sz="0" w:space="0" w:color="auto"/>
            <w:left w:val="none" w:sz="0" w:space="0" w:color="auto"/>
            <w:bottom w:val="none" w:sz="0" w:space="0" w:color="auto"/>
            <w:right w:val="none" w:sz="0" w:space="0" w:color="auto"/>
          </w:divBdr>
        </w:div>
        <w:div w:id="1953779097">
          <w:marLeft w:val="547"/>
          <w:marRight w:val="0"/>
          <w:marTop w:val="240"/>
          <w:marBottom w:val="0"/>
          <w:divBdr>
            <w:top w:val="none" w:sz="0" w:space="0" w:color="auto"/>
            <w:left w:val="none" w:sz="0" w:space="0" w:color="auto"/>
            <w:bottom w:val="none" w:sz="0" w:space="0" w:color="auto"/>
            <w:right w:val="none" w:sz="0" w:space="0" w:color="auto"/>
          </w:divBdr>
        </w:div>
        <w:div w:id="911088067">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19987-1B0C-4EFE-AE55-32C60AB7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Rouse</dc:creator>
  <cp:keywords>1</cp:keywords>
  <cp:lastModifiedBy>ENH-TR, Adds (EAST AND NORTH HERTFORDSHIRE NHS TRUST)</cp:lastModifiedBy>
  <cp:revision>3</cp:revision>
  <cp:lastPrinted>2021-11-02T12:35:00Z</cp:lastPrinted>
  <dcterms:created xsi:type="dcterms:W3CDTF">2023-08-31T10:57:00Z</dcterms:created>
  <dcterms:modified xsi:type="dcterms:W3CDTF">2023-08-31T12:20:00Z</dcterms:modified>
</cp:coreProperties>
</file>